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C882E" w14:textId="3565FF96" w:rsidR="00570832" w:rsidRPr="00570832" w:rsidRDefault="00570832" w:rsidP="00DA0EA6">
      <w:pPr>
        <w:pStyle w:val="p1"/>
        <w:pBdr>
          <w:bottom w:val="single" w:sz="6" w:space="1" w:color="auto"/>
        </w:pBdr>
        <w:ind w:right="95"/>
        <w:rPr>
          <w:rFonts w:ascii="Times New Roman" w:hAnsi="Times New Roman"/>
          <w:b/>
          <w:bCs/>
          <w:sz w:val="24"/>
          <w:szCs w:val="24"/>
        </w:rPr>
      </w:pPr>
      <w:r w:rsidRPr="00570832">
        <w:rPr>
          <w:rFonts w:ascii="Times New Roman" w:hAnsi="Times New Roman"/>
          <w:b/>
          <w:bCs/>
          <w:sz w:val="24"/>
          <w:szCs w:val="24"/>
          <w:lang w:val="en-US"/>
        </w:rPr>
        <w:t xml:space="preserve">Q1. </w:t>
      </w:r>
      <w:r w:rsidRPr="00570832">
        <w:rPr>
          <w:rFonts w:ascii="Times New Roman" w:hAnsi="Times New Roman"/>
          <w:b/>
          <w:bCs/>
          <w:sz w:val="24"/>
          <w:szCs w:val="24"/>
        </w:rPr>
        <w:t>4 Quarterly Audits are planned Q1 , Q2, Q3, Q4 for this Project. What is your knowledge on how these Audits will happen for a BA ?</w:t>
      </w:r>
    </w:p>
    <w:p w14:paraId="52B77515" w14:textId="63138FD4" w:rsidR="00570832" w:rsidRDefault="00570832" w:rsidP="00DA0EA6">
      <w:pPr>
        <w:ind w:right="95"/>
        <w:rPr>
          <w:b/>
          <w:bCs/>
          <w:lang w:val="en-US"/>
        </w:rPr>
      </w:pPr>
    </w:p>
    <w:p w14:paraId="008192C2" w14:textId="56EE8CA1" w:rsidR="00570832" w:rsidRDefault="00001138" w:rsidP="00DA0EA6">
      <w:pPr>
        <w:ind w:right="95"/>
        <w:rPr>
          <w:lang w:val="en-US"/>
        </w:rPr>
      </w:pPr>
      <w:r w:rsidRPr="00001138">
        <w:rPr>
          <w:lang w:val="en-US"/>
        </w:rPr>
        <w:t>As a business analyst, I understand that quarterly audits are crucial to reviewing the work and understanding how well a company sustains operational efficiency and controls accounting processes while complying with its standard rules and regulations. Conducting audit</w:t>
      </w:r>
      <w:r w:rsidR="005F3944">
        <w:rPr>
          <w:lang w:val="en-US"/>
        </w:rPr>
        <w:t xml:space="preserve"> </w:t>
      </w:r>
      <w:r w:rsidRPr="00001138">
        <w:rPr>
          <w:lang w:val="en-US"/>
        </w:rPr>
        <w:t>from time to time, ensure the firms are aligned with the project goals and that the company's financial reporting is accurate.</w:t>
      </w:r>
    </w:p>
    <w:p w14:paraId="1895ED1C" w14:textId="4AB615E0" w:rsidR="005F3944" w:rsidRDefault="005F3944" w:rsidP="00DA0EA6">
      <w:pPr>
        <w:ind w:right="95"/>
        <w:rPr>
          <w:lang w:val="en-US"/>
        </w:rPr>
      </w:pPr>
    </w:p>
    <w:p w14:paraId="46720FE3" w14:textId="46F43005" w:rsidR="005F3944" w:rsidRPr="009140C3" w:rsidRDefault="009140C3" w:rsidP="00DA0EA6">
      <w:pPr>
        <w:ind w:right="95"/>
        <w:rPr>
          <w:i/>
          <w:iCs/>
          <w:lang w:val="en-US"/>
        </w:rPr>
      </w:pPr>
      <w:r w:rsidRPr="009140C3">
        <w:rPr>
          <w:i/>
          <w:iCs/>
          <w:lang w:val="en-US"/>
        </w:rPr>
        <w:t>Q</w:t>
      </w:r>
      <w:proofErr w:type="gramStart"/>
      <w:r w:rsidRPr="009140C3">
        <w:rPr>
          <w:i/>
          <w:iCs/>
          <w:lang w:val="en-US"/>
        </w:rPr>
        <w:t>1</w:t>
      </w:r>
      <w:r>
        <w:rPr>
          <w:i/>
          <w:iCs/>
          <w:lang w:val="en-US"/>
        </w:rPr>
        <w:t>:-</w:t>
      </w:r>
      <w:proofErr w:type="gramEnd"/>
      <w:r w:rsidRPr="009140C3">
        <w:rPr>
          <w:i/>
          <w:iCs/>
          <w:lang w:val="en-US"/>
        </w:rPr>
        <w:t xml:space="preserve"> Planning and Requirement Phase</w:t>
      </w:r>
      <w:r>
        <w:rPr>
          <w:i/>
          <w:iCs/>
          <w:lang w:val="en-US"/>
        </w:rPr>
        <w:t>:</w:t>
      </w:r>
    </w:p>
    <w:p w14:paraId="376F1954" w14:textId="77777777" w:rsidR="009140C3" w:rsidRDefault="009140C3" w:rsidP="00DA0EA6">
      <w:pPr>
        <w:ind w:right="95"/>
        <w:rPr>
          <w:lang w:val="en-US"/>
        </w:rPr>
      </w:pPr>
    </w:p>
    <w:tbl>
      <w:tblPr>
        <w:tblStyle w:val="GridTable3-Accent6"/>
        <w:tblW w:w="0" w:type="auto"/>
        <w:tblLook w:val="04A0" w:firstRow="1" w:lastRow="0" w:firstColumn="1" w:lastColumn="0" w:noHBand="0" w:noVBand="1"/>
      </w:tblPr>
      <w:tblGrid>
        <w:gridCol w:w="992"/>
        <w:gridCol w:w="2410"/>
        <w:gridCol w:w="5624"/>
      </w:tblGrid>
      <w:tr w:rsidR="00DD726D" w14:paraId="7244D28C" w14:textId="77777777" w:rsidTr="006156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2" w:type="dxa"/>
          </w:tcPr>
          <w:p w14:paraId="0A5D95FF" w14:textId="290D0548" w:rsidR="00DD726D" w:rsidRPr="00DD726D" w:rsidRDefault="00DD726D" w:rsidP="00DA0EA6">
            <w:pPr>
              <w:tabs>
                <w:tab w:val="center" w:pos="1701"/>
                <w:tab w:val="right" w:pos="3402"/>
              </w:tabs>
              <w:ind w:right="95"/>
              <w:jc w:val="center"/>
              <w:rPr>
                <w:i w:val="0"/>
                <w:iCs w:val="0"/>
                <w:lang w:val="en-US"/>
              </w:rPr>
            </w:pPr>
            <w:r>
              <w:rPr>
                <w:i w:val="0"/>
                <w:iCs w:val="0"/>
                <w:sz w:val="20"/>
                <w:szCs w:val="20"/>
                <w:lang w:val="en-US"/>
              </w:rPr>
              <w:t>Week</w:t>
            </w:r>
          </w:p>
        </w:tc>
        <w:tc>
          <w:tcPr>
            <w:tcW w:w="2410" w:type="dxa"/>
          </w:tcPr>
          <w:p w14:paraId="43500BDD" w14:textId="6F5F7416" w:rsidR="00DD726D" w:rsidRPr="00E56CC9" w:rsidRDefault="00DD726D" w:rsidP="00DA0EA6">
            <w:pPr>
              <w:ind w:right="95"/>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E56CC9">
              <w:rPr>
                <w:sz w:val="20"/>
                <w:szCs w:val="20"/>
                <w:lang w:val="en-US"/>
              </w:rPr>
              <w:t>Activity</w:t>
            </w:r>
          </w:p>
        </w:tc>
        <w:tc>
          <w:tcPr>
            <w:tcW w:w="5624" w:type="dxa"/>
          </w:tcPr>
          <w:p w14:paraId="70E3E7E9" w14:textId="02BDEE56" w:rsidR="00DD726D" w:rsidRPr="00E56CC9" w:rsidRDefault="00DD726D" w:rsidP="00DA0EA6">
            <w:pPr>
              <w:ind w:right="95"/>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E56CC9">
              <w:rPr>
                <w:sz w:val="20"/>
                <w:szCs w:val="20"/>
                <w:lang w:val="en-US"/>
              </w:rPr>
              <w:t>BA Responsibility</w:t>
            </w:r>
          </w:p>
        </w:tc>
      </w:tr>
      <w:tr w:rsidR="00DD726D" w14:paraId="6A1EE9B7" w14:textId="77777777" w:rsidTr="00615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54E3D45" w14:textId="0EA8405F" w:rsidR="00DD726D" w:rsidRPr="00DA0EA6" w:rsidRDefault="00DA0EA6" w:rsidP="00DA0EA6">
            <w:pPr>
              <w:ind w:right="95"/>
              <w:jc w:val="center"/>
              <w:rPr>
                <w:i w:val="0"/>
                <w:iCs w:val="0"/>
                <w:sz w:val="20"/>
                <w:szCs w:val="20"/>
                <w:lang w:val="en-US"/>
              </w:rPr>
            </w:pPr>
            <w:r>
              <w:rPr>
                <w:i w:val="0"/>
                <w:iCs w:val="0"/>
                <w:sz w:val="20"/>
                <w:szCs w:val="20"/>
                <w:lang w:val="en-US"/>
              </w:rPr>
              <w:t>1 - 2</w:t>
            </w:r>
          </w:p>
        </w:tc>
        <w:tc>
          <w:tcPr>
            <w:tcW w:w="2410" w:type="dxa"/>
          </w:tcPr>
          <w:p w14:paraId="37ED5F3D" w14:textId="77777777" w:rsidR="008E7FFD" w:rsidRDefault="008E7FFD" w:rsidP="006156C0">
            <w:pPr>
              <w:ind w:right="95"/>
              <w:cnfStyle w:val="000000100000" w:firstRow="0" w:lastRow="0" w:firstColumn="0" w:lastColumn="0" w:oddVBand="0" w:evenVBand="0" w:oddHBand="1" w:evenHBand="0" w:firstRowFirstColumn="0" w:firstRowLastColumn="0" w:lastRowFirstColumn="0" w:lastRowLastColumn="0"/>
              <w:rPr>
                <w:sz w:val="20"/>
                <w:szCs w:val="20"/>
                <w:lang w:val="en-US"/>
              </w:rPr>
            </w:pPr>
          </w:p>
          <w:p w14:paraId="35915603" w14:textId="70FD13CC" w:rsidR="00DD726D" w:rsidRPr="00DA0EA6" w:rsidRDefault="00965817" w:rsidP="006156C0">
            <w:pPr>
              <w:ind w:right="95"/>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Project kickoff</w:t>
            </w:r>
          </w:p>
        </w:tc>
        <w:tc>
          <w:tcPr>
            <w:tcW w:w="5624" w:type="dxa"/>
          </w:tcPr>
          <w:p w14:paraId="239D71AE" w14:textId="40B943B8" w:rsidR="00DD726D" w:rsidRPr="00DA0EA6" w:rsidRDefault="00965817" w:rsidP="00262394">
            <w:pPr>
              <w:ind w:right="-301"/>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Participat</w:t>
            </w:r>
            <w:r w:rsidR="00262394">
              <w:rPr>
                <w:sz w:val="20"/>
                <w:szCs w:val="20"/>
                <w:lang w:val="en-US"/>
              </w:rPr>
              <w:t>ing</w:t>
            </w:r>
            <w:r>
              <w:rPr>
                <w:sz w:val="20"/>
                <w:szCs w:val="20"/>
                <w:lang w:val="en-US"/>
              </w:rPr>
              <w:t xml:space="preserve"> in the kickoff meeting with Mr. Henry and other business stakeholder (Mr. Peter, Mr. Kevin and Mr. Ben) to finalize the initial requirements and understanding the documentations</w:t>
            </w:r>
            <w:r w:rsidR="008E7FFD">
              <w:rPr>
                <w:sz w:val="20"/>
                <w:szCs w:val="20"/>
                <w:lang w:val="en-US"/>
              </w:rPr>
              <w:t>.</w:t>
            </w:r>
          </w:p>
        </w:tc>
      </w:tr>
      <w:tr w:rsidR="00DD726D" w14:paraId="15624806" w14:textId="77777777" w:rsidTr="006156C0">
        <w:tc>
          <w:tcPr>
            <w:cnfStyle w:val="001000000000" w:firstRow="0" w:lastRow="0" w:firstColumn="1" w:lastColumn="0" w:oddVBand="0" w:evenVBand="0" w:oddHBand="0" w:evenHBand="0" w:firstRowFirstColumn="0" w:firstRowLastColumn="0" w:lastRowFirstColumn="0" w:lastRowLastColumn="0"/>
            <w:tcW w:w="992" w:type="dxa"/>
          </w:tcPr>
          <w:p w14:paraId="3EF8F297" w14:textId="462EF5F6" w:rsidR="00DD726D" w:rsidRPr="00DA0EA6" w:rsidRDefault="006028CA" w:rsidP="00DA0EA6">
            <w:pPr>
              <w:ind w:right="95"/>
              <w:jc w:val="center"/>
              <w:rPr>
                <w:i w:val="0"/>
                <w:iCs w:val="0"/>
                <w:sz w:val="20"/>
                <w:szCs w:val="20"/>
                <w:lang w:val="en-US"/>
              </w:rPr>
            </w:pPr>
            <w:r>
              <w:rPr>
                <w:i w:val="0"/>
                <w:iCs w:val="0"/>
                <w:sz w:val="20"/>
                <w:szCs w:val="20"/>
                <w:lang w:val="en-US"/>
              </w:rPr>
              <w:t xml:space="preserve">3 - 4 </w:t>
            </w:r>
          </w:p>
        </w:tc>
        <w:tc>
          <w:tcPr>
            <w:tcW w:w="2410" w:type="dxa"/>
          </w:tcPr>
          <w:p w14:paraId="6F7F4DEA" w14:textId="5832E175" w:rsidR="00DD726D" w:rsidRPr="00BF00DB" w:rsidRDefault="00BF00DB" w:rsidP="006156C0">
            <w:pPr>
              <w:cnfStyle w:val="000000000000" w:firstRow="0" w:lastRow="0" w:firstColumn="0" w:lastColumn="0" w:oddVBand="0" w:evenVBand="0" w:oddHBand="0" w:evenHBand="0" w:firstRowFirstColumn="0" w:firstRowLastColumn="0" w:lastRowFirstColumn="0" w:lastRowLastColumn="0"/>
              <w:rPr>
                <w:sz w:val="20"/>
                <w:szCs w:val="20"/>
              </w:rPr>
            </w:pPr>
            <w:r w:rsidRPr="00BF00DB">
              <w:rPr>
                <w:sz w:val="20"/>
                <w:szCs w:val="20"/>
              </w:rPr>
              <w:t>Stakeholder Elicitation</w:t>
            </w:r>
          </w:p>
        </w:tc>
        <w:tc>
          <w:tcPr>
            <w:tcW w:w="5624" w:type="dxa"/>
          </w:tcPr>
          <w:p w14:paraId="01DCF9A8" w14:textId="5A87C969" w:rsidR="00DD726D" w:rsidRPr="00DA0EA6" w:rsidRDefault="00BF00DB" w:rsidP="00BF00DB">
            <w:pPr>
              <w:ind w:right="95"/>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Conduct</w:t>
            </w:r>
            <w:r w:rsidR="00262394">
              <w:rPr>
                <w:sz w:val="20"/>
                <w:szCs w:val="20"/>
                <w:lang w:val="en-US"/>
              </w:rPr>
              <w:t>ing</w:t>
            </w:r>
            <w:r>
              <w:rPr>
                <w:sz w:val="20"/>
                <w:szCs w:val="20"/>
                <w:lang w:val="en-US"/>
              </w:rPr>
              <w:t xml:space="preserve"> initial interview</w:t>
            </w:r>
            <w:r w:rsidR="006028CA">
              <w:rPr>
                <w:sz w:val="20"/>
                <w:szCs w:val="20"/>
                <w:lang w:val="en-US"/>
              </w:rPr>
              <w:t xml:space="preserve"> session with Mr. Peter, Mr. Kevin and Mr. Ben</w:t>
            </w:r>
            <w:r>
              <w:rPr>
                <w:sz w:val="20"/>
                <w:szCs w:val="20"/>
                <w:lang w:val="en-US"/>
              </w:rPr>
              <w:t xml:space="preserve"> and dr</w:t>
            </w:r>
            <w:r w:rsidR="006028CA">
              <w:rPr>
                <w:sz w:val="20"/>
                <w:szCs w:val="20"/>
                <w:lang w:val="en-US"/>
              </w:rPr>
              <w:t>aft</w:t>
            </w:r>
            <w:r w:rsidR="00262394">
              <w:rPr>
                <w:sz w:val="20"/>
                <w:szCs w:val="20"/>
                <w:lang w:val="en-US"/>
              </w:rPr>
              <w:t>ing</w:t>
            </w:r>
            <w:r w:rsidR="006028CA">
              <w:rPr>
                <w:sz w:val="20"/>
                <w:szCs w:val="20"/>
                <w:lang w:val="en-US"/>
              </w:rPr>
              <w:t xml:space="preserve"> Business Requirement </w:t>
            </w:r>
            <w:proofErr w:type="gramStart"/>
            <w:r w:rsidR="006028CA">
              <w:rPr>
                <w:sz w:val="20"/>
                <w:szCs w:val="20"/>
                <w:lang w:val="en-US"/>
              </w:rPr>
              <w:t>Document(</w:t>
            </w:r>
            <w:proofErr w:type="gramEnd"/>
            <w:r w:rsidR="006028CA">
              <w:rPr>
                <w:sz w:val="20"/>
                <w:szCs w:val="20"/>
                <w:lang w:val="en-US"/>
              </w:rPr>
              <w:t>BRD)</w:t>
            </w:r>
          </w:p>
        </w:tc>
      </w:tr>
      <w:tr w:rsidR="00DD726D" w14:paraId="5C9CF9D8" w14:textId="77777777" w:rsidTr="00615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05180651" w14:textId="77777777" w:rsidR="00462F57" w:rsidRDefault="00462F57" w:rsidP="00DA0EA6">
            <w:pPr>
              <w:ind w:right="95"/>
              <w:jc w:val="center"/>
              <w:rPr>
                <w:sz w:val="20"/>
                <w:szCs w:val="20"/>
                <w:lang w:val="en-US"/>
              </w:rPr>
            </w:pPr>
          </w:p>
          <w:p w14:paraId="7671C52D" w14:textId="015A6D19" w:rsidR="00DD726D" w:rsidRPr="00DA0EA6" w:rsidRDefault="006028CA" w:rsidP="00DA0EA6">
            <w:pPr>
              <w:ind w:right="95"/>
              <w:jc w:val="center"/>
              <w:rPr>
                <w:i w:val="0"/>
                <w:iCs w:val="0"/>
                <w:sz w:val="20"/>
                <w:szCs w:val="20"/>
                <w:lang w:val="en-US"/>
              </w:rPr>
            </w:pPr>
            <w:r>
              <w:rPr>
                <w:i w:val="0"/>
                <w:iCs w:val="0"/>
                <w:sz w:val="20"/>
                <w:szCs w:val="20"/>
                <w:lang w:val="en-US"/>
              </w:rPr>
              <w:t>5 - 6</w:t>
            </w:r>
          </w:p>
        </w:tc>
        <w:tc>
          <w:tcPr>
            <w:tcW w:w="2410" w:type="dxa"/>
          </w:tcPr>
          <w:p w14:paraId="35F434BA" w14:textId="77777777" w:rsidR="0011410C" w:rsidRDefault="0011410C" w:rsidP="006156C0">
            <w:pPr>
              <w:cnfStyle w:val="000000100000" w:firstRow="0" w:lastRow="0" w:firstColumn="0" w:lastColumn="0" w:oddVBand="0" w:evenVBand="0" w:oddHBand="1" w:evenHBand="0" w:firstRowFirstColumn="0" w:firstRowLastColumn="0" w:lastRowFirstColumn="0" w:lastRowLastColumn="0"/>
              <w:rPr>
                <w:sz w:val="20"/>
                <w:szCs w:val="20"/>
              </w:rPr>
            </w:pPr>
          </w:p>
          <w:p w14:paraId="05A64CA2" w14:textId="5E3BC4A7" w:rsidR="00DD726D" w:rsidRPr="0011410C" w:rsidRDefault="0011410C" w:rsidP="006156C0">
            <w:pPr>
              <w:cnfStyle w:val="000000100000" w:firstRow="0" w:lastRow="0" w:firstColumn="0" w:lastColumn="0" w:oddVBand="0" w:evenVBand="0" w:oddHBand="1" w:evenHBand="0" w:firstRowFirstColumn="0" w:firstRowLastColumn="0" w:lastRowFirstColumn="0" w:lastRowLastColumn="0"/>
              <w:rPr>
                <w:sz w:val="20"/>
                <w:szCs w:val="20"/>
              </w:rPr>
            </w:pPr>
            <w:r w:rsidRPr="0011410C">
              <w:rPr>
                <w:sz w:val="20"/>
                <w:szCs w:val="20"/>
              </w:rPr>
              <w:t>Requirement Analysis</w:t>
            </w:r>
          </w:p>
        </w:tc>
        <w:tc>
          <w:tcPr>
            <w:tcW w:w="5624" w:type="dxa"/>
          </w:tcPr>
          <w:p w14:paraId="57D68AF0" w14:textId="04B7F61E" w:rsidR="00DD726D" w:rsidRPr="0011410C" w:rsidRDefault="0011410C" w:rsidP="0011410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en-US"/>
              </w:rPr>
              <w:t>Analyz</w:t>
            </w:r>
            <w:r w:rsidR="00262394">
              <w:rPr>
                <w:sz w:val="20"/>
                <w:szCs w:val="20"/>
                <w:lang w:val="en-US"/>
              </w:rPr>
              <w:t>ing</w:t>
            </w:r>
            <w:r>
              <w:rPr>
                <w:sz w:val="20"/>
                <w:szCs w:val="20"/>
                <w:lang w:val="en-US"/>
              </w:rPr>
              <w:t xml:space="preserve"> gathered requirement for clarity, completeness and consistency. </w:t>
            </w:r>
            <w:r w:rsidRPr="0011410C">
              <w:rPr>
                <w:sz w:val="20"/>
                <w:szCs w:val="20"/>
              </w:rPr>
              <w:t xml:space="preserve">Share BRD draft with Mr. </w:t>
            </w:r>
            <w:proofErr w:type="spellStart"/>
            <w:r w:rsidRPr="0011410C">
              <w:rPr>
                <w:sz w:val="20"/>
                <w:szCs w:val="20"/>
              </w:rPr>
              <w:t>Vandanam</w:t>
            </w:r>
            <w:proofErr w:type="spellEnd"/>
            <w:r w:rsidRPr="0011410C">
              <w:rPr>
                <w:sz w:val="20"/>
                <w:szCs w:val="20"/>
              </w:rPr>
              <w:t xml:space="preserve"> (PM) and Mr. Kartik (Delivery Head) for feedback.</w:t>
            </w:r>
          </w:p>
        </w:tc>
      </w:tr>
      <w:tr w:rsidR="00DD726D" w14:paraId="49CB16FE" w14:textId="77777777" w:rsidTr="006156C0">
        <w:tc>
          <w:tcPr>
            <w:cnfStyle w:val="001000000000" w:firstRow="0" w:lastRow="0" w:firstColumn="1" w:lastColumn="0" w:oddVBand="0" w:evenVBand="0" w:oddHBand="0" w:evenHBand="0" w:firstRowFirstColumn="0" w:firstRowLastColumn="0" w:lastRowFirstColumn="0" w:lastRowLastColumn="0"/>
            <w:tcW w:w="992" w:type="dxa"/>
          </w:tcPr>
          <w:p w14:paraId="59AE4A4D" w14:textId="77777777" w:rsidR="00462F57" w:rsidRDefault="00462F57" w:rsidP="00DA0EA6">
            <w:pPr>
              <w:ind w:right="95"/>
              <w:jc w:val="center"/>
              <w:rPr>
                <w:sz w:val="20"/>
                <w:szCs w:val="20"/>
                <w:lang w:val="en-US"/>
              </w:rPr>
            </w:pPr>
          </w:p>
          <w:p w14:paraId="0D29B973" w14:textId="05B707AE" w:rsidR="00DD726D" w:rsidRPr="00DA0EA6" w:rsidRDefault="001B263B" w:rsidP="00DA0EA6">
            <w:pPr>
              <w:ind w:right="95"/>
              <w:jc w:val="center"/>
              <w:rPr>
                <w:i w:val="0"/>
                <w:iCs w:val="0"/>
                <w:sz w:val="20"/>
                <w:szCs w:val="20"/>
                <w:lang w:val="en-US"/>
              </w:rPr>
            </w:pPr>
            <w:r>
              <w:rPr>
                <w:i w:val="0"/>
                <w:iCs w:val="0"/>
                <w:sz w:val="20"/>
                <w:szCs w:val="20"/>
                <w:lang w:val="en-US"/>
              </w:rPr>
              <w:t>7 - 8</w:t>
            </w:r>
          </w:p>
        </w:tc>
        <w:tc>
          <w:tcPr>
            <w:tcW w:w="2410" w:type="dxa"/>
          </w:tcPr>
          <w:p w14:paraId="5F557B37" w14:textId="77777777" w:rsidR="00462F57" w:rsidRDefault="00462F57" w:rsidP="006156C0">
            <w:pPr>
              <w:cnfStyle w:val="000000000000" w:firstRow="0" w:lastRow="0" w:firstColumn="0" w:lastColumn="0" w:oddVBand="0" w:evenVBand="0" w:oddHBand="0" w:evenHBand="0" w:firstRowFirstColumn="0" w:firstRowLastColumn="0" w:lastRowFirstColumn="0" w:lastRowLastColumn="0"/>
              <w:rPr>
                <w:sz w:val="20"/>
                <w:szCs w:val="20"/>
              </w:rPr>
            </w:pPr>
          </w:p>
          <w:p w14:paraId="14BC2C6C" w14:textId="0E654D5C" w:rsidR="00DD726D" w:rsidRPr="001B263B" w:rsidRDefault="001B263B" w:rsidP="006156C0">
            <w:pPr>
              <w:cnfStyle w:val="000000000000" w:firstRow="0" w:lastRow="0" w:firstColumn="0" w:lastColumn="0" w:oddVBand="0" w:evenVBand="0" w:oddHBand="0" w:evenHBand="0" w:firstRowFirstColumn="0" w:firstRowLastColumn="0" w:lastRowFirstColumn="0" w:lastRowLastColumn="0"/>
              <w:rPr>
                <w:sz w:val="20"/>
                <w:szCs w:val="20"/>
              </w:rPr>
            </w:pPr>
            <w:r w:rsidRPr="001B263B">
              <w:rPr>
                <w:sz w:val="20"/>
                <w:szCs w:val="20"/>
              </w:rPr>
              <w:t>BRD and FRS Preparation</w:t>
            </w:r>
          </w:p>
        </w:tc>
        <w:tc>
          <w:tcPr>
            <w:tcW w:w="5624" w:type="dxa"/>
          </w:tcPr>
          <w:p w14:paraId="1200F531" w14:textId="18D28F2C" w:rsidR="00DD726D" w:rsidRPr="001B263B" w:rsidRDefault="00E56CC9" w:rsidP="001B263B">
            <w:pPr>
              <w:cnfStyle w:val="000000000000" w:firstRow="0" w:lastRow="0" w:firstColumn="0" w:lastColumn="0" w:oddVBand="0" w:evenVBand="0" w:oddHBand="0" w:evenHBand="0" w:firstRowFirstColumn="0" w:firstRowLastColumn="0" w:lastRowFirstColumn="0" w:lastRowLastColumn="0"/>
              <w:rPr>
                <w:sz w:val="20"/>
                <w:szCs w:val="20"/>
              </w:rPr>
            </w:pPr>
            <w:r w:rsidRPr="00E56CC9">
              <w:rPr>
                <w:sz w:val="20"/>
                <w:szCs w:val="20"/>
              </w:rPr>
              <w:t>Focusing on the initial scope (seeds, fertilizers, pesticides, basic listing, and display).</w:t>
            </w:r>
            <w:r>
              <w:rPr>
                <w:sz w:val="20"/>
                <w:szCs w:val="20"/>
              </w:rPr>
              <w:t xml:space="preserve"> </w:t>
            </w:r>
            <w:r w:rsidR="001B263B" w:rsidRPr="00E56CC9">
              <w:rPr>
                <w:sz w:val="20"/>
                <w:szCs w:val="20"/>
              </w:rPr>
              <w:t>Updat</w:t>
            </w:r>
            <w:r w:rsidR="00262394">
              <w:rPr>
                <w:sz w:val="20"/>
                <w:szCs w:val="20"/>
              </w:rPr>
              <w:t>ing</w:t>
            </w:r>
            <w:r w:rsidR="001B263B" w:rsidRPr="00E56CC9">
              <w:rPr>
                <w:sz w:val="20"/>
                <w:szCs w:val="20"/>
              </w:rPr>
              <w:t xml:space="preserve"> BRD and start traceability matrix linking requirements to goals.</w:t>
            </w:r>
          </w:p>
        </w:tc>
      </w:tr>
      <w:tr w:rsidR="00DD726D" w14:paraId="1942336F" w14:textId="77777777" w:rsidTr="00615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21A4AB2" w14:textId="77777777" w:rsidR="00462F57" w:rsidRDefault="00462F57" w:rsidP="00DA0EA6">
            <w:pPr>
              <w:ind w:right="95"/>
              <w:jc w:val="center"/>
              <w:rPr>
                <w:sz w:val="20"/>
                <w:szCs w:val="20"/>
                <w:lang w:val="en-US"/>
              </w:rPr>
            </w:pPr>
          </w:p>
          <w:p w14:paraId="0F3DDEF9" w14:textId="6D64E10B" w:rsidR="00DD726D" w:rsidRPr="00DA0EA6" w:rsidRDefault="00747F9C" w:rsidP="00DA0EA6">
            <w:pPr>
              <w:ind w:right="95"/>
              <w:jc w:val="center"/>
              <w:rPr>
                <w:i w:val="0"/>
                <w:iCs w:val="0"/>
                <w:sz w:val="20"/>
                <w:szCs w:val="20"/>
                <w:lang w:val="en-US"/>
              </w:rPr>
            </w:pPr>
            <w:r>
              <w:rPr>
                <w:i w:val="0"/>
                <w:iCs w:val="0"/>
                <w:sz w:val="20"/>
                <w:szCs w:val="20"/>
                <w:lang w:val="en-US"/>
              </w:rPr>
              <w:t>9</w:t>
            </w:r>
          </w:p>
        </w:tc>
        <w:tc>
          <w:tcPr>
            <w:tcW w:w="2410" w:type="dxa"/>
          </w:tcPr>
          <w:p w14:paraId="6CD2ADA4" w14:textId="77777777" w:rsidR="0008126E" w:rsidRDefault="0008126E" w:rsidP="006156C0">
            <w:pPr>
              <w:cnfStyle w:val="000000100000" w:firstRow="0" w:lastRow="0" w:firstColumn="0" w:lastColumn="0" w:oddVBand="0" w:evenVBand="0" w:oddHBand="1" w:evenHBand="0" w:firstRowFirstColumn="0" w:firstRowLastColumn="0" w:lastRowFirstColumn="0" w:lastRowLastColumn="0"/>
              <w:rPr>
                <w:sz w:val="20"/>
                <w:szCs w:val="20"/>
              </w:rPr>
            </w:pPr>
          </w:p>
          <w:p w14:paraId="557D5A04" w14:textId="6F6E18C0" w:rsidR="00F1004A" w:rsidRPr="00F1004A" w:rsidRDefault="00E56CC9" w:rsidP="006156C0">
            <w:pPr>
              <w:cnfStyle w:val="000000100000" w:firstRow="0" w:lastRow="0" w:firstColumn="0" w:lastColumn="0" w:oddVBand="0" w:evenVBand="0" w:oddHBand="1" w:evenHBand="0" w:firstRowFirstColumn="0" w:firstRowLastColumn="0" w:lastRowFirstColumn="0" w:lastRowLastColumn="0"/>
              <w:rPr>
                <w:sz w:val="20"/>
                <w:szCs w:val="20"/>
              </w:rPr>
            </w:pPr>
            <w:r w:rsidRPr="00E56CC9">
              <w:rPr>
                <w:sz w:val="20"/>
                <w:szCs w:val="20"/>
              </w:rPr>
              <w:t>Stakeholder Validation</w:t>
            </w:r>
            <w:r w:rsidR="00C31AC1">
              <w:rPr>
                <w:sz w:val="20"/>
                <w:szCs w:val="20"/>
              </w:rPr>
              <w:t xml:space="preserve"> </w:t>
            </w:r>
            <w:r w:rsidR="00F1004A">
              <w:rPr>
                <w:sz w:val="20"/>
                <w:szCs w:val="20"/>
              </w:rPr>
              <w:t xml:space="preserve">and </w:t>
            </w:r>
            <w:r w:rsidR="00F1004A" w:rsidRPr="00F1004A">
              <w:rPr>
                <w:sz w:val="20"/>
                <w:szCs w:val="20"/>
              </w:rPr>
              <w:t>Sign-off</w:t>
            </w:r>
          </w:p>
          <w:p w14:paraId="539FC1FC" w14:textId="44F31F26" w:rsidR="00DD726D" w:rsidRPr="00E56CC9" w:rsidRDefault="00DD726D" w:rsidP="006156C0">
            <w:pPr>
              <w:cnfStyle w:val="000000100000" w:firstRow="0" w:lastRow="0" w:firstColumn="0" w:lastColumn="0" w:oddVBand="0" w:evenVBand="0" w:oddHBand="1" w:evenHBand="0" w:firstRowFirstColumn="0" w:firstRowLastColumn="0" w:lastRowFirstColumn="0" w:lastRowLastColumn="0"/>
              <w:rPr>
                <w:sz w:val="20"/>
                <w:szCs w:val="20"/>
              </w:rPr>
            </w:pPr>
          </w:p>
        </w:tc>
        <w:tc>
          <w:tcPr>
            <w:tcW w:w="5624" w:type="dxa"/>
          </w:tcPr>
          <w:p w14:paraId="32E1BDFC" w14:textId="55FB60AE" w:rsidR="00DD726D" w:rsidRPr="00E56CC9" w:rsidRDefault="00E56CC9" w:rsidP="00E56CC9">
            <w:pPr>
              <w:cnfStyle w:val="000000100000" w:firstRow="0" w:lastRow="0" w:firstColumn="0" w:lastColumn="0" w:oddVBand="0" w:evenVBand="0" w:oddHBand="1" w:evenHBand="0" w:firstRowFirstColumn="0" w:firstRowLastColumn="0" w:lastRowFirstColumn="0" w:lastRowLastColumn="0"/>
              <w:rPr>
                <w:sz w:val="20"/>
                <w:szCs w:val="20"/>
              </w:rPr>
            </w:pPr>
            <w:r w:rsidRPr="00E56CC9">
              <w:rPr>
                <w:sz w:val="20"/>
                <w:szCs w:val="20"/>
              </w:rPr>
              <w:t>Presenting the initial BRD to Mr. Peter, Mr. Kevin, and Mr. Ben for feedback and validation. Incorporating feedback and updating the BRD.</w:t>
            </w:r>
            <w:r w:rsidR="0008126E">
              <w:rPr>
                <w:sz w:val="20"/>
                <w:szCs w:val="20"/>
              </w:rPr>
              <w:t xml:space="preserve"> </w:t>
            </w:r>
            <w:r w:rsidR="0008126E" w:rsidRPr="0008126E">
              <w:rPr>
                <w:sz w:val="20"/>
                <w:szCs w:val="20"/>
              </w:rPr>
              <w:t>Shar</w:t>
            </w:r>
            <w:r w:rsidR="00262394">
              <w:rPr>
                <w:sz w:val="20"/>
                <w:szCs w:val="20"/>
              </w:rPr>
              <w:t>ing</w:t>
            </w:r>
            <w:r w:rsidR="0008126E" w:rsidRPr="0008126E">
              <w:rPr>
                <w:sz w:val="20"/>
                <w:szCs w:val="20"/>
              </w:rPr>
              <w:t xml:space="preserve"> documents with stakeholders for feedback</w:t>
            </w:r>
            <w:r w:rsidR="00F1004A">
              <w:rPr>
                <w:sz w:val="20"/>
                <w:szCs w:val="20"/>
              </w:rPr>
              <w:t xml:space="preserve"> and sign-off</w:t>
            </w:r>
          </w:p>
        </w:tc>
      </w:tr>
      <w:tr w:rsidR="00DD726D" w14:paraId="22ACC22B" w14:textId="77777777" w:rsidTr="006156C0">
        <w:tc>
          <w:tcPr>
            <w:cnfStyle w:val="001000000000" w:firstRow="0" w:lastRow="0" w:firstColumn="1" w:lastColumn="0" w:oddVBand="0" w:evenVBand="0" w:oddHBand="0" w:evenHBand="0" w:firstRowFirstColumn="0" w:firstRowLastColumn="0" w:lastRowFirstColumn="0" w:lastRowLastColumn="0"/>
            <w:tcW w:w="992" w:type="dxa"/>
          </w:tcPr>
          <w:p w14:paraId="6DE4D4AB" w14:textId="77777777" w:rsidR="00462F57" w:rsidRDefault="00462F57" w:rsidP="00DA0EA6">
            <w:pPr>
              <w:ind w:right="95"/>
              <w:jc w:val="center"/>
              <w:rPr>
                <w:sz w:val="20"/>
                <w:szCs w:val="20"/>
                <w:lang w:val="en-US"/>
              </w:rPr>
            </w:pPr>
          </w:p>
          <w:p w14:paraId="1BBBD65C" w14:textId="55B0777D" w:rsidR="00DD726D" w:rsidRPr="00DA0EA6" w:rsidRDefault="00F1004A" w:rsidP="00DA0EA6">
            <w:pPr>
              <w:ind w:right="95"/>
              <w:jc w:val="center"/>
              <w:rPr>
                <w:i w:val="0"/>
                <w:iCs w:val="0"/>
                <w:sz w:val="20"/>
                <w:szCs w:val="20"/>
                <w:lang w:val="en-US"/>
              </w:rPr>
            </w:pPr>
            <w:r>
              <w:rPr>
                <w:i w:val="0"/>
                <w:iCs w:val="0"/>
                <w:sz w:val="20"/>
                <w:szCs w:val="20"/>
                <w:lang w:val="en-US"/>
              </w:rPr>
              <w:t>10</w:t>
            </w:r>
            <w:r w:rsidR="0008126E">
              <w:rPr>
                <w:i w:val="0"/>
                <w:iCs w:val="0"/>
                <w:sz w:val="20"/>
                <w:szCs w:val="20"/>
                <w:lang w:val="en-US"/>
              </w:rPr>
              <w:t xml:space="preserve"> - 1</w:t>
            </w:r>
            <w:r>
              <w:rPr>
                <w:i w:val="0"/>
                <w:iCs w:val="0"/>
                <w:sz w:val="20"/>
                <w:szCs w:val="20"/>
                <w:lang w:val="en-US"/>
              </w:rPr>
              <w:t>1</w:t>
            </w:r>
          </w:p>
        </w:tc>
        <w:tc>
          <w:tcPr>
            <w:tcW w:w="2410" w:type="dxa"/>
          </w:tcPr>
          <w:p w14:paraId="101B4145" w14:textId="3E19B04E" w:rsidR="00DD726D" w:rsidRPr="00DA0EA6" w:rsidRDefault="00F1004A" w:rsidP="006156C0">
            <w:pPr>
              <w:ind w:right="95"/>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 xml:space="preserve">Technical </w:t>
            </w:r>
            <w:r w:rsidR="0008126E">
              <w:rPr>
                <w:sz w:val="20"/>
                <w:szCs w:val="20"/>
                <w:lang w:val="en-US"/>
              </w:rPr>
              <w:t>Feasibility</w:t>
            </w:r>
            <w:r>
              <w:rPr>
                <w:sz w:val="20"/>
                <w:szCs w:val="20"/>
                <w:lang w:val="en-US"/>
              </w:rPr>
              <w:t xml:space="preserve"> and Requirement Traceability Matrix</w:t>
            </w:r>
          </w:p>
        </w:tc>
        <w:tc>
          <w:tcPr>
            <w:tcW w:w="5624" w:type="dxa"/>
          </w:tcPr>
          <w:p w14:paraId="00A3B03D" w14:textId="2658B933" w:rsidR="00DD726D" w:rsidRPr="00F1004A" w:rsidRDefault="00735FAB" w:rsidP="00C31AC1">
            <w:pPr>
              <w:cnfStyle w:val="000000000000" w:firstRow="0" w:lastRow="0" w:firstColumn="0" w:lastColumn="0" w:oddVBand="0" w:evenVBand="0" w:oddHBand="0" w:evenHBand="0" w:firstRowFirstColumn="0" w:firstRowLastColumn="0" w:lastRowFirstColumn="0" w:lastRowLastColumn="0"/>
              <w:rPr>
                <w:sz w:val="20"/>
                <w:szCs w:val="20"/>
              </w:rPr>
            </w:pPr>
            <w:r w:rsidRPr="00F1004A">
              <w:rPr>
                <w:sz w:val="20"/>
                <w:szCs w:val="20"/>
              </w:rPr>
              <w:t>Collaborat</w:t>
            </w:r>
            <w:r w:rsidR="00262394">
              <w:rPr>
                <w:sz w:val="20"/>
                <w:szCs w:val="20"/>
              </w:rPr>
              <w:t>ing</w:t>
            </w:r>
            <w:r w:rsidRPr="00F1004A">
              <w:rPr>
                <w:sz w:val="20"/>
                <w:szCs w:val="20"/>
              </w:rPr>
              <w:t xml:space="preserve"> with Ms. Juhi (Senior Java Dev) to validate technical feasibility </w:t>
            </w:r>
            <w:r w:rsidR="00F1004A" w:rsidRPr="00F1004A">
              <w:rPr>
                <w:sz w:val="20"/>
                <w:szCs w:val="20"/>
              </w:rPr>
              <w:t>ensuring requirements are clear and well-documented.</w:t>
            </w:r>
            <w:r w:rsidR="00F1004A">
              <w:rPr>
                <w:sz w:val="20"/>
                <w:szCs w:val="20"/>
              </w:rPr>
              <w:t xml:space="preserve"> </w:t>
            </w:r>
            <w:r w:rsidR="00F1004A" w:rsidRPr="00F1004A">
              <w:rPr>
                <w:sz w:val="20"/>
                <w:szCs w:val="20"/>
              </w:rPr>
              <w:t>Refining the Requirements Traceability Matrix (RTM) to link requirements to FSD components. Preparing for the Q1 Audit.</w:t>
            </w:r>
          </w:p>
        </w:tc>
      </w:tr>
      <w:tr w:rsidR="00DD726D" w14:paraId="3CEF841E" w14:textId="77777777" w:rsidTr="00615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8A1B354" w14:textId="7D6DAEA7" w:rsidR="00DD726D" w:rsidRPr="00DA0EA6" w:rsidRDefault="00F1004A" w:rsidP="00DA0EA6">
            <w:pPr>
              <w:ind w:right="95"/>
              <w:jc w:val="center"/>
              <w:rPr>
                <w:i w:val="0"/>
                <w:iCs w:val="0"/>
                <w:sz w:val="20"/>
                <w:szCs w:val="20"/>
                <w:lang w:val="en-US"/>
              </w:rPr>
            </w:pPr>
            <w:r>
              <w:rPr>
                <w:i w:val="0"/>
                <w:iCs w:val="0"/>
                <w:sz w:val="20"/>
                <w:szCs w:val="20"/>
                <w:lang w:val="en-US"/>
              </w:rPr>
              <w:t>11 -12</w:t>
            </w:r>
          </w:p>
        </w:tc>
        <w:tc>
          <w:tcPr>
            <w:tcW w:w="2410" w:type="dxa"/>
          </w:tcPr>
          <w:p w14:paraId="4E697C56" w14:textId="40CFD4D9" w:rsidR="00DD726D" w:rsidRPr="009140C3" w:rsidRDefault="009140C3" w:rsidP="006156C0">
            <w:pPr>
              <w:cnfStyle w:val="000000100000" w:firstRow="0" w:lastRow="0" w:firstColumn="0" w:lastColumn="0" w:oddVBand="0" w:evenVBand="0" w:oddHBand="1" w:evenHBand="0" w:firstRowFirstColumn="0" w:firstRowLastColumn="0" w:lastRowFirstColumn="0" w:lastRowLastColumn="0"/>
              <w:rPr>
                <w:sz w:val="20"/>
                <w:szCs w:val="20"/>
              </w:rPr>
            </w:pPr>
            <w:r w:rsidRPr="009140C3">
              <w:rPr>
                <w:sz w:val="20"/>
                <w:szCs w:val="20"/>
              </w:rPr>
              <w:t>Audit Preparation</w:t>
            </w:r>
          </w:p>
        </w:tc>
        <w:tc>
          <w:tcPr>
            <w:tcW w:w="5624" w:type="dxa"/>
          </w:tcPr>
          <w:p w14:paraId="3FD3D718" w14:textId="0935122E" w:rsidR="00DD726D" w:rsidRPr="009140C3" w:rsidRDefault="009140C3" w:rsidP="009140C3">
            <w:pPr>
              <w:cnfStyle w:val="000000100000" w:firstRow="0" w:lastRow="0" w:firstColumn="0" w:lastColumn="0" w:oddVBand="0" w:evenVBand="0" w:oddHBand="1" w:evenHBand="0" w:firstRowFirstColumn="0" w:firstRowLastColumn="0" w:lastRowFirstColumn="0" w:lastRowLastColumn="0"/>
              <w:rPr>
                <w:sz w:val="20"/>
                <w:szCs w:val="20"/>
              </w:rPr>
            </w:pPr>
            <w:r w:rsidRPr="009140C3">
              <w:rPr>
                <w:sz w:val="20"/>
                <w:szCs w:val="20"/>
              </w:rPr>
              <w:t>Gather</w:t>
            </w:r>
            <w:r w:rsidR="00262394">
              <w:rPr>
                <w:sz w:val="20"/>
                <w:szCs w:val="20"/>
              </w:rPr>
              <w:t>ing</w:t>
            </w:r>
            <w:r w:rsidRPr="009140C3">
              <w:rPr>
                <w:sz w:val="20"/>
                <w:szCs w:val="20"/>
              </w:rPr>
              <w:t xml:space="preserve"> initial documents for Q1 audit (BRD, FRS, RTM, stakeholder meeting records)</w:t>
            </w:r>
          </w:p>
        </w:tc>
      </w:tr>
      <w:tr w:rsidR="009140C3" w14:paraId="748B36FB" w14:textId="77777777" w:rsidTr="006156C0">
        <w:tc>
          <w:tcPr>
            <w:cnfStyle w:val="001000000000" w:firstRow="0" w:lastRow="0" w:firstColumn="1" w:lastColumn="0" w:oddVBand="0" w:evenVBand="0" w:oddHBand="0" w:evenHBand="0" w:firstRowFirstColumn="0" w:firstRowLastColumn="0" w:lastRowFirstColumn="0" w:lastRowLastColumn="0"/>
            <w:tcW w:w="992" w:type="dxa"/>
          </w:tcPr>
          <w:p w14:paraId="778517E4" w14:textId="76FDC682" w:rsidR="009140C3" w:rsidRDefault="009140C3" w:rsidP="00DA0EA6">
            <w:pPr>
              <w:ind w:right="95"/>
              <w:jc w:val="center"/>
              <w:rPr>
                <w:i w:val="0"/>
                <w:iCs w:val="0"/>
                <w:sz w:val="20"/>
                <w:szCs w:val="20"/>
                <w:lang w:val="en-US"/>
              </w:rPr>
            </w:pPr>
            <w:r>
              <w:rPr>
                <w:i w:val="0"/>
                <w:iCs w:val="0"/>
                <w:sz w:val="20"/>
                <w:szCs w:val="20"/>
                <w:lang w:val="en-US"/>
              </w:rPr>
              <w:t>13</w:t>
            </w:r>
          </w:p>
        </w:tc>
        <w:tc>
          <w:tcPr>
            <w:tcW w:w="2410" w:type="dxa"/>
          </w:tcPr>
          <w:p w14:paraId="47F28368" w14:textId="61AA0D51" w:rsidR="009140C3" w:rsidRPr="00DA0EA6" w:rsidRDefault="009140C3" w:rsidP="006156C0">
            <w:pPr>
              <w:ind w:right="95"/>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Q1 Audit</w:t>
            </w:r>
          </w:p>
        </w:tc>
        <w:tc>
          <w:tcPr>
            <w:tcW w:w="5624" w:type="dxa"/>
          </w:tcPr>
          <w:p w14:paraId="3DA8171B" w14:textId="64EBDD98" w:rsidR="009140C3" w:rsidRPr="009140C3" w:rsidRDefault="009140C3" w:rsidP="009140C3">
            <w:pPr>
              <w:cnfStyle w:val="000000000000" w:firstRow="0" w:lastRow="0" w:firstColumn="0" w:lastColumn="0" w:oddVBand="0" w:evenVBand="0" w:oddHBand="0" w:evenHBand="0" w:firstRowFirstColumn="0" w:firstRowLastColumn="0" w:lastRowFirstColumn="0" w:lastRowLastColumn="0"/>
              <w:rPr>
                <w:sz w:val="20"/>
                <w:szCs w:val="20"/>
              </w:rPr>
            </w:pPr>
            <w:r w:rsidRPr="009140C3">
              <w:rPr>
                <w:sz w:val="20"/>
                <w:szCs w:val="20"/>
              </w:rPr>
              <w:t>Participat</w:t>
            </w:r>
            <w:r w:rsidR="00262394">
              <w:rPr>
                <w:sz w:val="20"/>
                <w:szCs w:val="20"/>
              </w:rPr>
              <w:t>ing</w:t>
            </w:r>
            <w:r w:rsidRPr="009140C3">
              <w:rPr>
                <w:sz w:val="20"/>
                <w:szCs w:val="20"/>
              </w:rPr>
              <w:t xml:space="preserve"> in Q1 audit </w:t>
            </w:r>
            <w:r>
              <w:rPr>
                <w:sz w:val="20"/>
                <w:szCs w:val="20"/>
              </w:rPr>
              <w:t xml:space="preserve">meeting, </w:t>
            </w:r>
            <w:r w:rsidR="00351E82">
              <w:rPr>
                <w:sz w:val="20"/>
                <w:szCs w:val="20"/>
              </w:rPr>
              <w:t>p</w:t>
            </w:r>
            <w:r w:rsidR="00242CBC" w:rsidRPr="00242CBC">
              <w:rPr>
                <w:sz w:val="20"/>
                <w:szCs w:val="20"/>
              </w:rPr>
              <w:t>resent BRD, stakeholder engagement summary, RTM to audit committee</w:t>
            </w:r>
          </w:p>
        </w:tc>
      </w:tr>
    </w:tbl>
    <w:p w14:paraId="61F1D0E1" w14:textId="14E731D7" w:rsidR="00001138" w:rsidRDefault="00001138" w:rsidP="00001138">
      <w:pPr>
        <w:ind w:left="-567" w:right="-613"/>
        <w:rPr>
          <w:lang w:val="en-US"/>
        </w:rPr>
      </w:pPr>
    </w:p>
    <w:p w14:paraId="046FC061" w14:textId="7699D598" w:rsidR="00001138" w:rsidRDefault="00242CBC" w:rsidP="00242CBC">
      <w:pPr>
        <w:ind w:right="-46"/>
        <w:rPr>
          <w:i/>
          <w:iCs/>
          <w:lang w:val="en-US"/>
        </w:rPr>
      </w:pPr>
      <w:r w:rsidRPr="00242CBC">
        <w:rPr>
          <w:i/>
          <w:iCs/>
          <w:lang w:val="en-US"/>
        </w:rPr>
        <w:t>Q</w:t>
      </w:r>
      <w:proofErr w:type="gramStart"/>
      <w:r w:rsidRPr="00242CBC">
        <w:rPr>
          <w:i/>
          <w:iCs/>
          <w:lang w:val="en-US"/>
        </w:rPr>
        <w:t>2:-</w:t>
      </w:r>
      <w:proofErr w:type="gramEnd"/>
      <w:r w:rsidRPr="00242CBC">
        <w:rPr>
          <w:i/>
          <w:iCs/>
          <w:lang w:val="en-US"/>
        </w:rPr>
        <w:t xml:space="preserve"> Design</w:t>
      </w:r>
      <w:r w:rsidR="00254640">
        <w:rPr>
          <w:i/>
          <w:iCs/>
          <w:lang w:val="en-US"/>
        </w:rPr>
        <w:t xml:space="preserve">, </w:t>
      </w:r>
      <w:r w:rsidR="00AC0E97">
        <w:rPr>
          <w:i/>
          <w:iCs/>
          <w:lang w:val="en-US"/>
        </w:rPr>
        <w:t xml:space="preserve">Frist </w:t>
      </w:r>
      <w:r w:rsidRPr="00242CBC">
        <w:rPr>
          <w:i/>
          <w:iCs/>
          <w:lang w:val="en-US"/>
        </w:rPr>
        <w:t>Development</w:t>
      </w:r>
      <w:r w:rsidR="00254640">
        <w:rPr>
          <w:i/>
          <w:iCs/>
          <w:lang w:val="en-US"/>
        </w:rPr>
        <w:t xml:space="preserve"> and Testing</w:t>
      </w:r>
      <w:r w:rsidRPr="00242CBC">
        <w:rPr>
          <w:i/>
          <w:iCs/>
          <w:lang w:val="en-US"/>
        </w:rPr>
        <w:t xml:space="preserve"> </w:t>
      </w:r>
      <w:r w:rsidR="00AC0E97">
        <w:rPr>
          <w:i/>
          <w:iCs/>
          <w:lang w:val="en-US"/>
        </w:rPr>
        <w:t>iteration</w:t>
      </w:r>
      <w:r w:rsidRPr="00242CBC">
        <w:rPr>
          <w:i/>
          <w:iCs/>
          <w:lang w:val="en-US"/>
        </w:rPr>
        <w:t>:</w:t>
      </w:r>
    </w:p>
    <w:p w14:paraId="674C1F6F" w14:textId="6E5EE393" w:rsidR="00242CBC" w:rsidRDefault="00242CBC" w:rsidP="00242CBC">
      <w:pPr>
        <w:ind w:right="-46"/>
        <w:rPr>
          <w:i/>
          <w:iCs/>
          <w:lang w:val="en-US"/>
        </w:rPr>
      </w:pPr>
    </w:p>
    <w:tbl>
      <w:tblPr>
        <w:tblStyle w:val="GridTable3-Accent6"/>
        <w:tblW w:w="0" w:type="auto"/>
        <w:tblLook w:val="04A0" w:firstRow="1" w:lastRow="0" w:firstColumn="1" w:lastColumn="0" w:noHBand="0" w:noVBand="1"/>
      </w:tblPr>
      <w:tblGrid>
        <w:gridCol w:w="992"/>
        <w:gridCol w:w="2694"/>
        <w:gridCol w:w="5340"/>
      </w:tblGrid>
      <w:tr w:rsidR="00242CBC" w:rsidRPr="00E56CC9" w14:paraId="2A24CB6B" w14:textId="77777777" w:rsidTr="006156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2" w:type="dxa"/>
          </w:tcPr>
          <w:p w14:paraId="3D5DADB7" w14:textId="77777777" w:rsidR="00242CBC" w:rsidRPr="00DD726D" w:rsidRDefault="00242CBC" w:rsidP="00912DBC">
            <w:pPr>
              <w:tabs>
                <w:tab w:val="center" w:pos="1701"/>
                <w:tab w:val="right" w:pos="3402"/>
              </w:tabs>
              <w:ind w:right="95"/>
              <w:jc w:val="center"/>
              <w:rPr>
                <w:i w:val="0"/>
                <w:iCs w:val="0"/>
                <w:lang w:val="en-US"/>
              </w:rPr>
            </w:pPr>
            <w:r>
              <w:rPr>
                <w:i w:val="0"/>
                <w:iCs w:val="0"/>
                <w:sz w:val="20"/>
                <w:szCs w:val="20"/>
                <w:lang w:val="en-US"/>
              </w:rPr>
              <w:t>Week</w:t>
            </w:r>
          </w:p>
        </w:tc>
        <w:tc>
          <w:tcPr>
            <w:tcW w:w="2694" w:type="dxa"/>
          </w:tcPr>
          <w:p w14:paraId="4DDE09F7" w14:textId="77777777" w:rsidR="00242CBC" w:rsidRPr="00E56CC9" w:rsidRDefault="00242CBC" w:rsidP="00912DBC">
            <w:pPr>
              <w:ind w:right="95"/>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E56CC9">
              <w:rPr>
                <w:sz w:val="20"/>
                <w:szCs w:val="20"/>
                <w:lang w:val="en-US"/>
              </w:rPr>
              <w:t>Activity</w:t>
            </w:r>
          </w:p>
        </w:tc>
        <w:tc>
          <w:tcPr>
            <w:tcW w:w="5340" w:type="dxa"/>
          </w:tcPr>
          <w:p w14:paraId="5A312351" w14:textId="77777777" w:rsidR="00242CBC" w:rsidRPr="00E56CC9" w:rsidRDefault="00242CBC" w:rsidP="00912DBC">
            <w:pPr>
              <w:ind w:right="95"/>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E56CC9">
              <w:rPr>
                <w:sz w:val="20"/>
                <w:szCs w:val="20"/>
                <w:lang w:val="en-US"/>
              </w:rPr>
              <w:t>BA Responsibility</w:t>
            </w:r>
          </w:p>
        </w:tc>
      </w:tr>
      <w:tr w:rsidR="00242CBC" w:rsidRPr="00DA0EA6" w14:paraId="036269EC" w14:textId="77777777" w:rsidTr="00615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02ACE5E3" w14:textId="77777777" w:rsidR="006156C0" w:rsidRDefault="006156C0" w:rsidP="006156C0">
            <w:pPr>
              <w:ind w:right="95"/>
              <w:jc w:val="left"/>
              <w:rPr>
                <w:sz w:val="20"/>
                <w:szCs w:val="20"/>
                <w:lang w:val="en-US"/>
              </w:rPr>
            </w:pPr>
          </w:p>
          <w:p w14:paraId="609C9E69" w14:textId="66CB2040" w:rsidR="00242CBC" w:rsidRPr="00DA0EA6" w:rsidRDefault="00242CBC" w:rsidP="006C1188">
            <w:pPr>
              <w:ind w:right="95"/>
              <w:jc w:val="center"/>
              <w:rPr>
                <w:i w:val="0"/>
                <w:iCs w:val="0"/>
                <w:sz w:val="20"/>
                <w:szCs w:val="20"/>
                <w:lang w:val="en-US"/>
              </w:rPr>
            </w:pPr>
            <w:r>
              <w:rPr>
                <w:i w:val="0"/>
                <w:iCs w:val="0"/>
                <w:sz w:val="20"/>
                <w:szCs w:val="20"/>
                <w:lang w:val="en-US"/>
              </w:rPr>
              <w:t>14</w:t>
            </w:r>
          </w:p>
        </w:tc>
        <w:tc>
          <w:tcPr>
            <w:tcW w:w="2694" w:type="dxa"/>
          </w:tcPr>
          <w:p w14:paraId="5653B13A" w14:textId="77777777" w:rsidR="00242CBC" w:rsidRPr="00585D9B" w:rsidRDefault="00242CBC" w:rsidP="006156C0">
            <w:pPr>
              <w:cnfStyle w:val="000000100000" w:firstRow="0" w:lastRow="0" w:firstColumn="0" w:lastColumn="0" w:oddVBand="0" w:evenVBand="0" w:oddHBand="1" w:evenHBand="0" w:firstRowFirstColumn="0" w:firstRowLastColumn="0" w:lastRowFirstColumn="0" w:lastRowLastColumn="0"/>
              <w:rPr>
                <w:sz w:val="20"/>
                <w:szCs w:val="20"/>
              </w:rPr>
            </w:pPr>
            <w:r w:rsidRPr="00585D9B">
              <w:rPr>
                <w:sz w:val="20"/>
                <w:szCs w:val="20"/>
              </w:rPr>
              <w:t>Post-Audit Follow-up and Sprint Planning</w:t>
            </w:r>
          </w:p>
          <w:p w14:paraId="14E2AF96" w14:textId="6C2753F0" w:rsidR="00242CBC" w:rsidRPr="00585D9B" w:rsidRDefault="00242CBC" w:rsidP="006156C0">
            <w:pPr>
              <w:cnfStyle w:val="000000100000" w:firstRow="0" w:lastRow="0" w:firstColumn="0" w:lastColumn="0" w:oddVBand="0" w:evenVBand="0" w:oddHBand="1" w:evenHBand="0" w:firstRowFirstColumn="0" w:firstRowLastColumn="0" w:lastRowFirstColumn="0" w:lastRowLastColumn="0"/>
            </w:pPr>
            <w:r>
              <w:t xml:space="preserve"> </w:t>
            </w:r>
          </w:p>
        </w:tc>
        <w:tc>
          <w:tcPr>
            <w:tcW w:w="5340" w:type="dxa"/>
          </w:tcPr>
          <w:p w14:paraId="5776CB4F" w14:textId="6AF50C65" w:rsidR="00242CBC" w:rsidRPr="009A7615" w:rsidRDefault="00585D9B" w:rsidP="00585D9B">
            <w:pPr>
              <w:cnfStyle w:val="000000100000" w:firstRow="0" w:lastRow="0" w:firstColumn="0" w:lastColumn="0" w:oddVBand="0" w:evenVBand="0" w:oddHBand="1" w:evenHBand="0" w:firstRowFirstColumn="0" w:firstRowLastColumn="0" w:lastRowFirstColumn="0" w:lastRowLastColumn="0"/>
              <w:rPr>
                <w:sz w:val="20"/>
                <w:szCs w:val="20"/>
              </w:rPr>
            </w:pPr>
            <w:r w:rsidRPr="009A7615">
              <w:rPr>
                <w:sz w:val="20"/>
                <w:szCs w:val="20"/>
              </w:rPr>
              <w:t>Review</w:t>
            </w:r>
            <w:r w:rsidR="00262394">
              <w:rPr>
                <w:sz w:val="20"/>
                <w:szCs w:val="20"/>
              </w:rPr>
              <w:t>ing</w:t>
            </w:r>
            <w:r w:rsidRPr="009A7615">
              <w:rPr>
                <w:sz w:val="20"/>
                <w:szCs w:val="20"/>
              </w:rPr>
              <w:t xml:space="preserve"> Q1 audit findings and addressing any action items from the Q1 audit. </w:t>
            </w:r>
            <w:r w:rsidR="009A7615" w:rsidRPr="009A7615">
              <w:rPr>
                <w:sz w:val="20"/>
                <w:szCs w:val="20"/>
              </w:rPr>
              <w:t>Collaborat</w:t>
            </w:r>
            <w:r w:rsidR="00262394">
              <w:rPr>
                <w:sz w:val="20"/>
                <w:szCs w:val="20"/>
              </w:rPr>
              <w:t>ing</w:t>
            </w:r>
            <w:r w:rsidR="009A7615" w:rsidRPr="009A7615">
              <w:rPr>
                <w:sz w:val="20"/>
                <w:szCs w:val="20"/>
              </w:rPr>
              <w:t xml:space="preserve"> with Ms. Juhi aligns to ensure </w:t>
            </w:r>
            <w:r w:rsidR="009A7615" w:rsidRPr="00585D9B">
              <w:rPr>
                <w:sz w:val="20"/>
                <w:szCs w:val="20"/>
              </w:rPr>
              <w:t>developers</w:t>
            </w:r>
            <w:r w:rsidR="009A7615" w:rsidRPr="009A7615">
              <w:rPr>
                <w:sz w:val="20"/>
                <w:szCs w:val="20"/>
              </w:rPr>
              <w:t xml:space="preserve"> align with requirements and </w:t>
            </w:r>
            <w:r w:rsidRPr="009A7615">
              <w:rPr>
                <w:sz w:val="20"/>
                <w:szCs w:val="20"/>
              </w:rPr>
              <w:t xml:space="preserve">break </w:t>
            </w:r>
            <w:r w:rsidR="009A7615" w:rsidRPr="009A7615">
              <w:rPr>
                <w:sz w:val="20"/>
                <w:szCs w:val="20"/>
              </w:rPr>
              <w:t>them</w:t>
            </w:r>
            <w:r w:rsidRPr="009A7615">
              <w:rPr>
                <w:sz w:val="20"/>
                <w:szCs w:val="20"/>
              </w:rPr>
              <w:t xml:space="preserve"> into stories.</w:t>
            </w:r>
          </w:p>
        </w:tc>
      </w:tr>
      <w:tr w:rsidR="006C1188" w:rsidRPr="00DA0EA6" w14:paraId="3B38BFD5" w14:textId="77777777" w:rsidTr="006156C0">
        <w:tc>
          <w:tcPr>
            <w:cnfStyle w:val="001000000000" w:firstRow="0" w:lastRow="0" w:firstColumn="1" w:lastColumn="0" w:oddVBand="0" w:evenVBand="0" w:oddHBand="0" w:evenHBand="0" w:firstRowFirstColumn="0" w:firstRowLastColumn="0" w:lastRowFirstColumn="0" w:lastRowLastColumn="0"/>
            <w:tcW w:w="992" w:type="dxa"/>
          </w:tcPr>
          <w:p w14:paraId="312EDE28" w14:textId="056F9AC9" w:rsidR="006C1188" w:rsidRPr="006C1188" w:rsidRDefault="006C1188" w:rsidP="006C1188">
            <w:pPr>
              <w:ind w:right="95"/>
              <w:jc w:val="center"/>
              <w:rPr>
                <w:i w:val="0"/>
                <w:iCs w:val="0"/>
                <w:sz w:val="20"/>
                <w:szCs w:val="20"/>
                <w:lang w:val="en-US"/>
              </w:rPr>
            </w:pPr>
            <w:r>
              <w:rPr>
                <w:i w:val="0"/>
                <w:iCs w:val="0"/>
                <w:sz w:val="20"/>
                <w:szCs w:val="20"/>
                <w:lang w:val="en-US"/>
              </w:rPr>
              <w:t>15</w:t>
            </w:r>
          </w:p>
        </w:tc>
        <w:tc>
          <w:tcPr>
            <w:tcW w:w="2694" w:type="dxa"/>
          </w:tcPr>
          <w:p w14:paraId="6E0D7800" w14:textId="7DE8A2F5" w:rsidR="006C1188" w:rsidRDefault="006C1188" w:rsidP="006C1188">
            <w:pPr>
              <w:cnfStyle w:val="000000000000" w:firstRow="0" w:lastRow="0" w:firstColumn="0" w:lastColumn="0" w:oddVBand="0" w:evenVBand="0" w:oddHBand="0" w:evenHBand="0" w:firstRowFirstColumn="0" w:firstRowLastColumn="0" w:lastRowFirstColumn="0" w:lastRowLastColumn="0"/>
              <w:rPr>
                <w:sz w:val="20"/>
                <w:szCs w:val="20"/>
              </w:rPr>
            </w:pPr>
            <w:r w:rsidRPr="004472C6">
              <w:rPr>
                <w:sz w:val="20"/>
                <w:szCs w:val="20"/>
              </w:rPr>
              <w:t>Test Plan Review</w:t>
            </w:r>
          </w:p>
        </w:tc>
        <w:tc>
          <w:tcPr>
            <w:tcW w:w="5340" w:type="dxa"/>
          </w:tcPr>
          <w:p w14:paraId="15C17F2E" w14:textId="785B8E97" w:rsidR="006C1188" w:rsidRPr="006156C0" w:rsidRDefault="006C1188" w:rsidP="006156C0">
            <w:pPr>
              <w:cnfStyle w:val="000000000000" w:firstRow="0" w:lastRow="0" w:firstColumn="0" w:lastColumn="0" w:oddVBand="0" w:evenVBand="0" w:oddHBand="0" w:evenHBand="0" w:firstRowFirstColumn="0" w:firstRowLastColumn="0" w:lastRowFirstColumn="0" w:lastRowLastColumn="0"/>
              <w:rPr>
                <w:sz w:val="20"/>
                <w:szCs w:val="20"/>
              </w:rPr>
            </w:pPr>
            <w:r w:rsidRPr="0099190D">
              <w:rPr>
                <w:sz w:val="20"/>
                <w:szCs w:val="20"/>
              </w:rPr>
              <w:t xml:space="preserve">Draft test scenarios for key features with Mr. Jason and </w:t>
            </w:r>
            <w:proofErr w:type="spellStart"/>
            <w:r w:rsidRPr="0099190D">
              <w:rPr>
                <w:sz w:val="20"/>
                <w:szCs w:val="20"/>
              </w:rPr>
              <w:t>Alekya</w:t>
            </w:r>
            <w:proofErr w:type="spellEnd"/>
            <w:r w:rsidRPr="0099190D">
              <w:rPr>
                <w:sz w:val="20"/>
                <w:szCs w:val="20"/>
              </w:rPr>
              <w:t>.</w:t>
            </w:r>
          </w:p>
        </w:tc>
      </w:tr>
      <w:tr w:rsidR="00242CBC" w:rsidRPr="00DA0EA6" w14:paraId="33B88B6E" w14:textId="77777777" w:rsidTr="00615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025A7C5A" w14:textId="77777777" w:rsidR="006156C0" w:rsidRDefault="006156C0" w:rsidP="006156C0">
            <w:pPr>
              <w:ind w:right="95"/>
              <w:jc w:val="left"/>
              <w:rPr>
                <w:sz w:val="20"/>
                <w:szCs w:val="20"/>
                <w:lang w:val="en-US"/>
              </w:rPr>
            </w:pPr>
          </w:p>
          <w:p w14:paraId="3AE1BE9D" w14:textId="77777777" w:rsidR="00462F57" w:rsidRDefault="00462F57" w:rsidP="006156C0">
            <w:pPr>
              <w:ind w:right="95"/>
              <w:jc w:val="left"/>
              <w:rPr>
                <w:sz w:val="20"/>
                <w:szCs w:val="20"/>
                <w:lang w:val="en-US"/>
              </w:rPr>
            </w:pPr>
          </w:p>
          <w:p w14:paraId="71863C80" w14:textId="63B892B9" w:rsidR="00242CBC" w:rsidRPr="00DA0EA6" w:rsidRDefault="00585D9B" w:rsidP="006156C0">
            <w:pPr>
              <w:ind w:right="95"/>
              <w:jc w:val="left"/>
              <w:rPr>
                <w:i w:val="0"/>
                <w:iCs w:val="0"/>
                <w:sz w:val="20"/>
                <w:szCs w:val="20"/>
                <w:lang w:val="en-US"/>
              </w:rPr>
            </w:pPr>
            <w:r>
              <w:rPr>
                <w:i w:val="0"/>
                <w:iCs w:val="0"/>
                <w:sz w:val="20"/>
                <w:szCs w:val="20"/>
                <w:lang w:val="en-US"/>
              </w:rPr>
              <w:t>16</w:t>
            </w:r>
            <w:r w:rsidR="00242CBC">
              <w:rPr>
                <w:i w:val="0"/>
                <w:iCs w:val="0"/>
                <w:sz w:val="20"/>
                <w:szCs w:val="20"/>
                <w:lang w:val="en-US"/>
              </w:rPr>
              <w:t xml:space="preserve"> - </w:t>
            </w:r>
            <w:r w:rsidR="00D20139">
              <w:rPr>
                <w:i w:val="0"/>
                <w:iCs w:val="0"/>
                <w:sz w:val="20"/>
                <w:szCs w:val="20"/>
                <w:lang w:val="en-US"/>
              </w:rPr>
              <w:t>20</w:t>
            </w:r>
            <w:r w:rsidR="00242CBC">
              <w:rPr>
                <w:i w:val="0"/>
                <w:iCs w:val="0"/>
                <w:sz w:val="20"/>
                <w:szCs w:val="20"/>
                <w:lang w:val="en-US"/>
              </w:rPr>
              <w:t xml:space="preserve"> </w:t>
            </w:r>
          </w:p>
        </w:tc>
        <w:tc>
          <w:tcPr>
            <w:tcW w:w="2694" w:type="dxa"/>
          </w:tcPr>
          <w:p w14:paraId="44BC71D9" w14:textId="77777777" w:rsidR="006156C0" w:rsidRDefault="006156C0" w:rsidP="006156C0">
            <w:pPr>
              <w:cnfStyle w:val="000000100000" w:firstRow="0" w:lastRow="0" w:firstColumn="0" w:lastColumn="0" w:oddVBand="0" w:evenVBand="0" w:oddHBand="1" w:evenHBand="0" w:firstRowFirstColumn="0" w:firstRowLastColumn="0" w:lastRowFirstColumn="0" w:lastRowLastColumn="0"/>
              <w:rPr>
                <w:sz w:val="20"/>
                <w:szCs w:val="20"/>
              </w:rPr>
            </w:pPr>
          </w:p>
          <w:p w14:paraId="6EAC5151" w14:textId="77777777" w:rsidR="00462F57" w:rsidRDefault="00462F57" w:rsidP="006156C0">
            <w:pPr>
              <w:cnfStyle w:val="000000100000" w:firstRow="0" w:lastRow="0" w:firstColumn="0" w:lastColumn="0" w:oddVBand="0" w:evenVBand="0" w:oddHBand="1" w:evenHBand="0" w:firstRowFirstColumn="0" w:firstRowLastColumn="0" w:lastRowFirstColumn="0" w:lastRowLastColumn="0"/>
              <w:rPr>
                <w:sz w:val="20"/>
                <w:szCs w:val="20"/>
              </w:rPr>
            </w:pPr>
          </w:p>
          <w:p w14:paraId="45CBFC6D" w14:textId="674F779B" w:rsidR="00242CBC" w:rsidRPr="00BF15D6" w:rsidRDefault="00BF15D6" w:rsidP="006156C0">
            <w:pPr>
              <w:cnfStyle w:val="000000100000" w:firstRow="0" w:lastRow="0" w:firstColumn="0" w:lastColumn="0" w:oddVBand="0" w:evenVBand="0" w:oddHBand="1" w:evenHBand="0" w:firstRowFirstColumn="0" w:firstRowLastColumn="0" w:lastRowFirstColumn="0" w:lastRowLastColumn="0"/>
              <w:rPr>
                <w:sz w:val="20"/>
                <w:szCs w:val="20"/>
              </w:rPr>
            </w:pPr>
            <w:r w:rsidRPr="00BF15D6">
              <w:rPr>
                <w:sz w:val="20"/>
                <w:szCs w:val="20"/>
              </w:rPr>
              <w:t>Design Phase and Development Support</w:t>
            </w:r>
          </w:p>
        </w:tc>
        <w:tc>
          <w:tcPr>
            <w:tcW w:w="5340" w:type="dxa"/>
          </w:tcPr>
          <w:p w14:paraId="3D9FBA3D" w14:textId="7548375E" w:rsidR="00242CBC" w:rsidRPr="0038619B" w:rsidRDefault="006156C0" w:rsidP="006156C0">
            <w:pPr>
              <w:cnfStyle w:val="000000100000" w:firstRow="0" w:lastRow="0" w:firstColumn="0" w:lastColumn="0" w:oddVBand="0" w:evenVBand="0" w:oddHBand="1" w:evenHBand="0" w:firstRowFirstColumn="0" w:firstRowLastColumn="0" w:lastRowFirstColumn="0" w:lastRowLastColumn="0"/>
              <w:rPr>
                <w:sz w:val="20"/>
                <w:szCs w:val="20"/>
              </w:rPr>
            </w:pPr>
            <w:r w:rsidRPr="0038619B">
              <w:rPr>
                <w:sz w:val="20"/>
                <w:szCs w:val="20"/>
              </w:rPr>
              <w:t>Work</w:t>
            </w:r>
            <w:r w:rsidR="00262394" w:rsidRPr="0038619B">
              <w:rPr>
                <w:sz w:val="20"/>
                <w:szCs w:val="20"/>
              </w:rPr>
              <w:t>ing</w:t>
            </w:r>
            <w:r w:rsidRPr="0038619B">
              <w:rPr>
                <w:sz w:val="20"/>
                <w:szCs w:val="20"/>
              </w:rPr>
              <w:t xml:space="preserve"> with Ms. Juhi and dev team to translate requirements into UI/UX mock-ups design</w:t>
            </w:r>
            <w:r w:rsidR="00D20139">
              <w:rPr>
                <w:sz w:val="20"/>
                <w:szCs w:val="20"/>
              </w:rPr>
              <w:t xml:space="preserve"> </w:t>
            </w:r>
            <w:r w:rsidR="00D20139" w:rsidRPr="00A137E3">
              <w:rPr>
                <w:sz w:val="20"/>
                <w:szCs w:val="20"/>
              </w:rPr>
              <w:t>for the mobile application interfaces and website design, focusing on key user flows for both manufacturers and farmers</w:t>
            </w:r>
            <w:r w:rsidRPr="0038619B">
              <w:rPr>
                <w:sz w:val="20"/>
                <w:szCs w:val="20"/>
              </w:rPr>
              <w:t>,</w:t>
            </w:r>
            <w:r w:rsidR="00D20139">
              <w:rPr>
                <w:sz w:val="20"/>
                <w:szCs w:val="20"/>
              </w:rPr>
              <w:t xml:space="preserve"> </w:t>
            </w:r>
            <w:r w:rsidR="00D20139" w:rsidRPr="00B7710F">
              <w:rPr>
                <w:sz w:val="20"/>
                <w:szCs w:val="20"/>
              </w:rPr>
              <w:t>Detai</w:t>
            </w:r>
            <w:r w:rsidR="00D20139">
              <w:rPr>
                <w:sz w:val="20"/>
                <w:szCs w:val="20"/>
              </w:rPr>
              <w:t>ling</w:t>
            </w:r>
            <w:r w:rsidR="00D20139" w:rsidRPr="00B7710F">
              <w:rPr>
                <w:sz w:val="20"/>
                <w:szCs w:val="20"/>
              </w:rPr>
              <w:t xml:space="preserve"> the specific requirements for the mobile applications (Android and iOS) and website building</w:t>
            </w:r>
            <w:r w:rsidRPr="0038619B">
              <w:rPr>
                <w:sz w:val="20"/>
                <w:szCs w:val="20"/>
              </w:rPr>
              <w:t xml:space="preserve"> answer questions, provide clarifications on requirements, and </w:t>
            </w:r>
            <w:r w:rsidR="009A7615" w:rsidRPr="0038619B">
              <w:rPr>
                <w:sz w:val="20"/>
                <w:szCs w:val="20"/>
              </w:rPr>
              <w:t>p</w:t>
            </w:r>
            <w:r w:rsidRPr="0038619B">
              <w:rPr>
                <w:sz w:val="20"/>
                <w:szCs w:val="20"/>
              </w:rPr>
              <w:t>articipating in sprint review meetings</w:t>
            </w:r>
            <w:r w:rsidR="0038619B" w:rsidRPr="0038619B">
              <w:rPr>
                <w:sz w:val="20"/>
                <w:szCs w:val="20"/>
              </w:rPr>
              <w:t xml:space="preserve"> to Support team with any challenges in coding</w:t>
            </w:r>
            <w:r w:rsidR="0038619B">
              <w:rPr>
                <w:sz w:val="20"/>
                <w:szCs w:val="20"/>
              </w:rPr>
              <w:t xml:space="preserve"> development</w:t>
            </w:r>
            <w:r w:rsidR="0038619B" w:rsidRPr="0038619B">
              <w:rPr>
                <w:sz w:val="20"/>
                <w:szCs w:val="20"/>
              </w:rPr>
              <w:t>.</w:t>
            </w:r>
          </w:p>
        </w:tc>
      </w:tr>
      <w:tr w:rsidR="00C0090B" w:rsidRPr="0011410C" w14:paraId="5F5B0147" w14:textId="77777777" w:rsidTr="006156C0">
        <w:tc>
          <w:tcPr>
            <w:cnfStyle w:val="001000000000" w:firstRow="0" w:lastRow="0" w:firstColumn="1" w:lastColumn="0" w:oddVBand="0" w:evenVBand="0" w:oddHBand="0" w:evenHBand="0" w:firstRowFirstColumn="0" w:firstRowLastColumn="0" w:lastRowFirstColumn="0" w:lastRowLastColumn="0"/>
            <w:tcW w:w="992" w:type="dxa"/>
          </w:tcPr>
          <w:p w14:paraId="265160DD" w14:textId="77777777" w:rsidR="00C0090B" w:rsidRDefault="00C0090B" w:rsidP="00C0090B">
            <w:pPr>
              <w:ind w:right="95"/>
              <w:jc w:val="center"/>
              <w:rPr>
                <w:sz w:val="20"/>
                <w:szCs w:val="20"/>
                <w:lang w:val="en-US"/>
              </w:rPr>
            </w:pPr>
          </w:p>
          <w:p w14:paraId="4575B0B6" w14:textId="77777777" w:rsidR="00462F57" w:rsidRDefault="00462F57" w:rsidP="00C0090B">
            <w:pPr>
              <w:ind w:right="95"/>
              <w:jc w:val="center"/>
              <w:rPr>
                <w:sz w:val="20"/>
                <w:szCs w:val="20"/>
                <w:lang w:val="en-US"/>
              </w:rPr>
            </w:pPr>
          </w:p>
          <w:p w14:paraId="18A0F954" w14:textId="24289F58" w:rsidR="00C0090B" w:rsidRPr="006C1188" w:rsidRDefault="00C0090B" w:rsidP="00C0090B">
            <w:pPr>
              <w:ind w:right="95"/>
              <w:jc w:val="center"/>
              <w:rPr>
                <w:i w:val="0"/>
                <w:iCs w:val="0"/>
                <w:sz w:val="20"/>
                <w:szCs w:val="20"/>
                <w:lang w:val="en-US"/>
              </w:rPr>
            </w:pPr>
            <w:r>
              <w:rPr>
                <w:i w:val="0"/>
                <w:iCs w:val="0"/>
                <w:sz w:val="20"/>
                <w:szCs w:val="20"/>
                <w:lang w:val="en-US"/>
              </w:rPr>
              <w:t>21-23</w:t>
            </w:r>
          </w:p>
        </w:tc>
        <w:tc>
          <w:tcPr>
            <w:tcW w:w="2694" w:type="dxa"/>
          </w:tcPr>
          <w:p w14:paraId="7B2F2255" w14:textId="77777777" w:rsidR="00C0090B" w:rsidRDefault="00C0090B" w:rsidP="00C0090B">
            <w:pPr>
              <w:cnfStyle w:val="000000000000" w:firstRow="0" w:lastRow="0" w:firstColumn="0" w:lastColumn="0" w:oddVBand="0" w:evenVBand="0" w:oddHBand="0" w:evenHBand="0" w:firstRowFirstColumn="0" w:firstRowLastColumn="0" w:lastRowFirstColumn="0" w:lastRowLastColumn="0"/>
              <w:rPr>
                <w:sz w:val="20"/>
                <w:szCs w:val="20"/>
              </w:rPr>
            </w:pPr>
          </w:p>
          <w:p w14:paraId="27D31167" w14:textId="77777777" w:rsidR="00462F57" w:rsidRDefault="00462F57" w:rsidP="00C0090B">
            <w:pPr>
              <w:cnfStyle w:val="000000000000" w:firstRow="0" w:lastRow="0" w:firstColumn="0" w:lastColumn="0" w:oddVBand="0" w:evenVBand="0" w:oddHBand="0" w:evenHBand="0" w:firstRowFirstColumn="0" w:firstRowLastColumn="0" w:lastRowFirstColumn="0" w:lastRowLastColumn="0"/>
              <w:rPr>
                <w:sz w:val="20"/>
                <w:szCs w:val="20"/>
              </w:rPr>
            </w:pPr>
          </w:p>
          <w:p w14:paraId="34F81163" w14:textId="4F09035E" w:rsidR="00C0090B" w:rsidRPr="007A3F43" w:rsidRDefault="00C0090B" w:rsidP="00C0090B">
            <w:pPr>
              <w:cnfStyle w:val="000000000000" w:firstRow="0" w:lastRow="0" w:firstColumn="0" w:lastColumn="0" w:oddVBand="0" w:evenVBand="0" w:oddHBand="0" w:evenHBand="0" w:firstRowFirstColumn="0" w:firstRowLastColumn="0" w:lastRowFirstColumn="0" w:lastRowLastColumn="0"/>
              <w:rPr>
                <w:sz w:val="20"/>
                <w:szCs w:val="20"/>
              </w:rPr>
            </w:pPr>
            <w:r w:rsidRPr="007A3F43">
              <w:rPr>
                <w:sz w:val="20"/>
                <w:szCs w:val="20"/>
              </w:rPr>
              <w:t xml:space="preserve">Component Design </w:t>
            </w:r>
            <w:r>
              <w:rPr>
                <w:sz w:val="20"/>
                <w:szCs w:val="20"/>
              </w:rPr>
              <w:t xml:space="preserve">and </w:t>
            </w:r>
            <w:r w:rsidRPr="00F73348">
              <w:rPr>
                <w:sz w:val="20"/>
                <w:szCs w:val="20"/>
              </w:rPr>
              <w:t>System Testing</w:t>
            </w:r>
          </w:p>
          <w:p w14:paraId="7289CC07" w14:textId="77777777" w:rsidR="00C0090B" w:rsidRDefault="00C0090B" w:rsidP="00C0090B">
            <w:pPr>
              <w:cnfStyle w:val="000000000000" w:firstRow="0" w:lastRow="0" w:firstColumn="0" w:lastColumn="0" w:oddVBand="0" w:evenVBand="0" w:oddHBand="0" w:evenHBand="0" w:firstRowFirstColumn="0" w:firstRowLastColumn="0" w:lastRowFirstColumn="0" w:lastRowLastColumn="0"/>
              <w:rPr>
                <w:sz w:val="20"/>
                <w:szCs w:val="20"/>
              </w:rPr>
            </w:pPr>
          </w:p>
        </w:tc>
        <w:tc>
          <w:tcPr>
            <w:tcW w:w="5340" w:type="dxa"/>
          </w:tcPr>
          <w:p w14:paraId="2B651172" w14:textId="6CEC5109" w:rsidR="00C0090B" w:rsidRPr="006C1188" w:rsidRDefault="00C0090B" w:rsidP="00C0090B">
            <w:pPr>
              <w:cnfStyle w:val="000000000000" w:firstRow="0" w:lastRow="0" w:firstColumn="0" w:lastColumn="0" w:oddVBand="0" w:evenVBand="0" w:oddHBand="0" w:evenHBand="0" w:firstRowFirstColumn="0" w:firstRowLastColumn="0" w:lastRowFirstColumn="0" w:lastRowLastColumn="0"/>
              <w:rPr>
                <w:sz w:val="20"/>
                <w:szCs w:val="20"/>
              </w:rPr>
            </w:pPr>
            <w:r w:rsidRPr="00AC0E97">
              <w:rPr>
                <w:sz w:val="20"/>
                <w:szCs w:val="20"/>
              </w:rPr>
              <w:t xml:space="preserve">Actively participating and </w:t>
            </w:r>
            <w:r>
              <w:rPr>
                <w:sz w:val="20"/>
                <w:szCs w:val="20"/>
              </w:rPr>
              <w:t>r</w:t>
            </w:r>
            <w:r w:rsidRPr="00AC0E97">
              <w:rPr>
                <w:sz w:val="20"/>
                <w:szCs w:val="20"/>
              </w:rPr>
              <w:t>eviewing the system test plan and test cases to ensure comprehensive coverage of all functional and non-functional requirements for the developed components. Preparing business scenarios and test data for system testing.</w:t>
            </w:r>
            <w:r>
              <w:rPr>
                <w:sz w:val="20"/>
                <w:szCs w:val="20"/>
              </w:rPr>
              <w:t xml:space="preserve"> </w:t>
            </w:r>
            <w:r w:rsidRPr="00C0090B">
              <w:rPr>
                <w:sz w:val="20"/>
                <w:szCs w:val="20"/>
              </w:rPr>
              <w:t>Validating that the system behaves as expected from a user perspective.</w:t>
            </w:r>
          </w:p>
        </w:tc>
      </w:tr>
      <w:tr w:rsidR="00C0090B" w:rsidRPr="00F1004A" w14:paraId="1B7E0B90" w14:textId="77777777" w:rsidTr="00615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15069A51" w14:textId="77777777" w:rsidR="00C0090B" w:rsidRDefault="00C0090B" w:rsidP="00C0090B">
            <w:pPr>
              <w:ind w:right="95"/>
              <w:jc w:val="left"/>
              <w:rPr>
                <w:sz w:val="20"/>
                <w:szCs w:val="20"/>
                <w:lang w:val="en-US"/>
              </w:rPr>
            </w:pPr>
          </w:p>
          <w:p w14:paraId="2F73077F" w14:textId="206C6304" w:rsidR="00C0090B" w:rsidRPr="00DA0EA6" w:rsidRDefault="00C0090B" w:rsidP="00C0090B">
            <w:pPr>
              <w:ind w:right="95"/>
              <w:jc w:val="center"/>
              <w:rPr>
                <w:i w:val="0"/>
                <w:iCs w:val="0"/>
                <w:sz w:val="20"/>
                <w:szCs w:val="20"/>
                <w:lang w:val="en-US"/>
              </w:rPr>
            </w:pPr>
            <w:r>
              <w:rPr>
                <w:i w:val="0"/>
                <w:iCs w:val="0"/>
                <w:sz w:val="20"/>
                <w:szCs w:val="20"/>
                <w:lang w:val="en-US"/>
              </w:rPr>
              <w:t>24</w:t>
            </w:r>
          </w:p>
        </w:tc>
        <w:tc>
          <w:tcPr>
            <w:tcW w:w="2694" w:type="dxa"/>
          </w:tcPr>
          <w:p w14:paraId="6AF37298" w14:textId="77777777" w:rsidR="00C0090B" w:rsidRPr="00BC4FF9" w:rsidRDefault="00C0090B" w:rsidP="00C0090B">
            <w:pPr>
              <w:ind w:right="95"/>
              <w:cnfStyle w:val="000000100000" w:firstRow="0" w:lastRow="0" w:firstColumn="0" w:lastColumn="0" w:oddVBand="0" w:evenVBand="0" w:oddHBand="1" w:evenHBand="0" w:firstRowFirstColumn="0" w:firstRowLastColumn="0" w:lastRowFirstColumn="0" w:lastRowLastColumn="0"/>
              <w:rPr>
                <w:sz w:val="20"/>
                <w:szCs w:val="20"/>
                <w:lang w:val="en-US"/>
              </w:rPr>
            </w:pPr>
          </w:p>
          <w:p w14:paraId="6C72C781" w14:textId="353A2BD6" w:rsidR="00C0090B" w:rsidRPr="00BC4FF9" w:rsidRDefault="00C0090B" w:rsidP="00C0090B">
            <w:pPr>
              <w:cnfStyle w:val="000000100000" w:firstRow="0" w:lastRow="0" w:firstColumn="0" w:lastColumn="0" w:oddVBand="0" w:evenVBand="0" w:oddHBand="1" w:evenHBand="0" w:firstRowFirstColumn="0" w:firstRowLastColumn="0" w:lastRowFirstColumn="0" w:lastRowLastColumn="0"/>
              <w:rPr>
                <w:sz w:val="20"/>
                <w:szCs w:val="20"/>
              </w:rPr>
            </w:pPr>
            <w:r w:rsidRPr="00BC4FF9">
              <w:rPr>
                <w:sz w:val="20"/>
                <w:szCs w:val="20"/>
              </w:rPr>
              <w:t>RTM and SRS Updates</w:t>
            </w:r>
          </w:p>
          <w:p w14:paraId="18801ACC" w14:textId="74D0908C" w:rsidR="00C0090B" w:rsidRPr="00BC4FF9" w:rsidRDefault="00C0090B" w:rsidP="00C0090B">
            <w:pPr>
              <w:ind w:right="95"/>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5340" w:type="dxa"/>
          </w:tcPr>
          <w:p w14:paraId="0590B50B" w14:textId="25179EC1" w:rsidR="00C0090B" w:rsidRPr="00BC4FF9" w:rsidRDefault="00C0090B" w:rsidP="00C0090B">
            <w:pPr>
              <w:cnfStyle w:val="000000100000" w:firstRow="0" w:lastRow="0" w:firstColumn="0" w:lastColumn="0" w:oddVBand="0" w:evenVBand="0" w:oddHBand="1" w:evenHBand="0" w:firstRowFirstColumn="0" w:firstRowLastColumn="0" w:lastRowFirstColumn="0" w:lastRowLastColumn="0"/>
              <w:rPr>
                <w:sz w:val="20"/>
                <w:szCs w:val="20"/>
              </w:rPr>
            </w:pPr>
            <w:r w:rsidRPr="00BC4FF9">
              <w:rPr>
                <w:sz w:val="20"/>
                <w:szCs w:val="20"/>
              </w:rPr>
              <w:t>Updat</w:t>
            </w:r>
            <w:r>
              <w:rPr>
                <w:sz w:val="20"/>
                <w:szCs w:val="20"/>
              </w:rPr>
              <w:t>ing</w:t>
            </w:r>
            <w:r w:rsidRPr="00BC4FF9">
              <w:rPr>
                <w:sz w:val="20"/>
                <w:szCs w:val="20"/>
              </w:rPr>
              <w:t xml:space="preserve"> RTM based on changes &amp; progress. Update SRS with design details and share with Mr. John (DB Admin) for schema input.</w:t>
            </w:r>
          </w:p>
        </w:tc>
      </w:tr>
      <w:tr w:rsidR="00C0090B" w:rsidRPr="009140C3" w14:paraId="0B87300E" w14:textId="77777777" w:rsidTr="006156C0">
        <w:tc>
          <w:tcPr>
            <w:cnfStyle w:val="001000000000" w:firstRow="0" w:lastRow="0" w:firstColumn="1" w:lastColumn="0" w:oddVBand="0" w:evenVBand="0" w:oddHBand="0" w:evenHBand="0" w:firstRowFirstColumn="0" w:firstRowLastColumn="0" w:lastRowFirstColumn="0" w:lastRowLastColumn="0"/>
            <w:tcW w:w="992" w:type="dxa"/>
          </w:tcPr>
          <w:p w14:paraId="4D8E5F5D" w14:textId="2DAEA4B8" w:rsidR="00C0090B" w:rsidRPr="00DA0EA6" w:rsidRDefault="00C0090B" w:rsidP="00C0090B">
            <w:pPr>
              <w:ind w:right="95"/>
              <w:jc w:val="center"/>
              <w:rPr>
                <w:i w:val="0"/>
                <w:iCs w:val="0"/>
                <w:sz w:val="20"/>
                <w:szCs w:val="20"/>
                <w:lang w:val="en-US"/>
              </w:rPr>
            </w:pPr>
            <w:r>
              <w:rPr>
                <w:i w:val="0"/>
                <w:iCs w:val="0"/>
                <w:sz w:val="20"/>
                <w:szCs w:val="20"/>
                <w:lang w:val="en-US"/>
              </w:rPr>
              <w:t>25</w:t>
            </w:r>
          </w:p>
        </w:tc>
        <w:tc>
          <w:tcPr>
            <w:tcW w:w="2694" w:type="dxa"/>
          </w:tcPr>
          <w:p w14:paraId="69ED5AA2" w14:textId="3FAF553E" w:rsidR="00C0090B" w:rsidRPr="00351E82" w:rsidRDefault="00C0090B" w:rsidP="00C0090B">
            <w:pPr>
              <w:cnfStyle w:val="000000000000" w:firstRow="0" w:lastRow="0" w:firstColumn="0" w:lastColumn="0" w:oddVBand="0" w:evenVBand="0" w:oddHBand="0" w:evenHBand="0" w:firstRowFirstColumn="0" w:firstRowLastColumn="0" w:lastRowFirstColumn="0" w:lastRowLastColumn="0"/>
              <w:rPr>
                <w:sz w:val="20"/>
                <w:szCs w:val="20"/>
              </w:rPr>
            </w:pPr>
            <w:r w:rsidRPr="00351E82">
              <w:rPr>
                <w:sz w:val="20"/>
                <w:szCs w:val="20"/>
              </w:rPr>
              <w:t>Internal Review and Audit Preparation</w:t>
            </w:r>
          </w:p>
        </w:tc>
        <w:tc>
          <w:tcPr>
            <w:tcW w:w="5340" w:type="dxa"/>
          </w:tcPr>
          <w:p w14:paraId="51BAEF9D" w14:textId="1A28B2F6" w:rsidR="00C0090B" w:rsidRPr="00351E82" w:rsidRDefault="00C0090B" w:rsidP="00C0090B">
            <w:pPr>
              <w:cnfStyle w:val="000000000000" w:firstRow="0" w:lastRow="0" w:firstColumn="0" w:lastColumn="0" w:oddVBand="0" w:evenVBand="0" w:oddHBand="0" w:evenHBand="0" w:firstRowFirstColumn="0" w:firstRowLastColumn="0" w:lastRowFirstColumn="0" w:lastRowLastColumn="0"/>
              <w:rPr>
                <w:sz w:val="20"/>
                <w:szCs w:val="20"/>
              </w:rPr>
            </w:pPr>
            <w:r w:rsidRPr="00351E82">
              <w:rPr>
                <w:sz w:val="20"/>
                <w:szCs w:val="20"/>
              </w:rPr>
              <w:t>Assess progress by conducting internal reviews with the project team. Prepare design documents, updated RTM, updated SRS,</w:t>
            </w:r>
            <w:r>
              <w:rPr>
                <w:sz w:val="20"/>
                <w:szCs w:val="20"/>
              </w:rPr>
              <w:t xml:space="preserve"> updated FRS,</w:t>
            </w:r>
            <w:r w:rsidRPr="00351E82">
              <w:rPr>
                <w:sz w:val="20"/>
                <w:szCs w:val="20"/>
              </w:rPr>
              <w:t xml:space="preserve"> progress report and change request log</w:t>
            </w:r>
          </w:p>
        </w:tc>
      </w:tr>
      <w:tr w:rsidR="00C0090B" w:rsidRPr="009140C3" w14:paraId="0989E0C2" w14:textId="77777777" w:rsidTr="00615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00D304D6" w14:textId="77777777" w:rsidR="00C0090B" w:rsidRDefault="00C0090B" w:rsidP="00C0090B">
            <w:pPr>
              <w:ind w:right="95"/>
              <w:jc w:val="center"/>
              <w:rPr>
                <w:sz w:val="20"/>
                <w:szCs w:val="20"/>
                <w:lang w:val="en-US"/>
              </w:rPr>
            </w:pPr>
          </w:p>
          <w:p w14:paraId="5C4B50A4" w14:textId="15DD55C6" w:rsidR="00C0090B" w:rsidRDefault="00C0090B" w:rsidP="00C0090B">
            <w:pPr>
              <w:ind w:right="95"/>
              <w:jc w:val="center"/>
              <w:rPr>
                <w:i w:val="0"/>
                <w:iCs w:val="0"/>
                <w:sz w:val="20"/>
                <w:szCs w:val="20"/>
                <w:lang w:val="en-US"/>
              </w:rPr>
            </w:pPr>
            <w:r>
              <w:rPr>
                <w:i w:val="0"/>
                <w:iCs w:val="0"/>
                <w:sz w:val="20"/>
                <w:szCs w:val="20"/>
                <w:lang w:val="en-US"/>
              </w:rPr>
              <w:t>26</w:t>
            </w:r>
          </w:p>
        </w:tc>
        <w:tc>
          <w:tcPr>
            <w:tcW w:w="2694" w:type="dxa"/>
          </w:tcPr>
          <w:p w14:paraId="6912CDD7" w14:textId="77777777" w:rsidR="00C0090B" w:rsidRDefault="00C0090B" w:rsidP="00C0090B">
            <w:pPr>
              <w:ind w:right="95"/>
              <w:cnfStyle w:val="000000100000" w:firstRow="0" w:lastRow="0" w:firstColumn="0" w:lastColumn="0" w:oddVBand="0" w:evenVBand="0" w:oddHBand="1" w:evenHBand="0" w:firstRowFirstColumn="0" w:firstRowLastColumn="0" w:lastRowFirstColumn="0" w:lastRowLastColumn="0"/>
              <w:rPr>
                <w:sz w:val="20"/>
                <w:szCs w:val="20"/>
                <w:lang w:val="en-US"/>
              </w:rPr>
            </w:pPr>
          </w:p>
          <w:p w14:paraId="50618F53" w14:textId="26F3911D" w:rsidR="00C0090B" w:rsidRPr="00DA0EA6" w:rsidRDefault="00C0090B" w:rsidP="00C0090B">
            <w:pPr>
              <w:ind w:right="95"/>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Q2 Audit</w:t>
            </w:r>
          </w:p>
        </w:tc>
        <w:tc>
          <w:tcPr>
            <w:tcW w:w="5340" w:type="dxa"/>
          </w:tcPr>
          <w:p w14:paraId="49C444A2" w14:textId="2B102F4E" w:rsidR="00C0090B" w:rsidRPr="009140C3" w:rsidRDefault="00C0090B" w:rsidP="00C0090B">
            <w:pPr>
              <w:cnfStyle w:val="000000100000" w:firstRow="0" w:lastRow="0" w:firstColumn="0" w:lastColumn="0" w:oddVBand="0" w:evenVBand="0" w:oddHBand="1" w:evenHBand="0" w:firstRowFirstColumn="0" w:firstRowLastColumn="0" w:lastRowFirstColumn="0" w:lastRowLastColumn="0"/>
              <w:rPr>
                <w:sz w:val="20"/>
                <w:szCs w:val="20"/>
              </w:rPr>
            </w:pPr>
            <w:r w:rsidRPr="003A35DC">
              <w:rPr>
                <w:sz w:val="20"/>
                <w:szCs w:val="20"/>
              </w:rPr>
              <w:t>Participate in Q2 audit meeting, present design progress, RTM progress, justify changes, requirement implementation, any challenges</w:t>
            </w:r>
            <w:r>
              <w:rPr>
                <w:sz w:val="20"/>
                <w:szCs w:val="20"/>
              </w:rPr>
              <w:t xml:space="preserve"> </w:t>
            </w:r>
            <w:r w:rsidRPr="003A35DC">
              <w:rPr>
                <w:sz w:val="20"/>
                <w:szCs w:val="20"/>
              </w:rPr>
              <w:t xml:space="preserve">and note </w:t>
            </w:r>
            <w:proofErr w:type="spellStart"/>
            <w:r w:rsidRPr="003A35DC">
              <w:rPr>
                <w:sz w:val="20"/>
                <w:szCs w:val="20"/>
              </w:rPr>
              <w:t>action</w:t>
            </w:r>
            <w:proofErr w:type="spellEnd"/>
            <w:r w:rsidRPr="003A35DC">
              <w:rPr>
                <w:sz w:val="20"/>
                <w:szCs w:val="20"/>
              </w:rPr>
              <w:t xml:space="preserve"> items.</w:t>
            </w:r>
          </w:p>
        </w:tc>
      </w:tr>
    </w:tbl>
    <w:p w14:paraId="494D8114" w14:textId="3A6D4907" w:rsidR="00242CBC" w:rsidRDefault="00242CBC" w:rsidP="00242CBC">
      <w:pPr>
        <w:ind w:right="-46"/>
        <w:rPr>
          <w:i/>
          <w:iCs/>
          <w:lang w:val="en-US"/>
        </w:rPr>
      </w:pPr>
    </w:p>
    <w:p w14:paraId="0D976FBB" w14:textId="3099D5C9" w:rsidR="003A35DC" w:rsidRDefault="002C6B73" w:rsidP="00242CBC">
      <w:pPr>
        <w:ind w:right="-46"/>
        <w:rPr>
          <w:i/>
          <w:iCs/>
          <w:lang w:val="en-US"/>
        </w:rPr>
      </w:pPr>
      <w:r>
        <w:rPr>
          <w:i/>
          <w:iCs/>
          <w:lang w:val="en-US"/>
        </w:rPr>
        <w:t xml:space="preserve">Q3: </w:t>
      </w:r>
      <w:r w:rsidR="00377D5F">
        <w:rPr>
          <w:i/>
          <w:iCs/>
          <w:lang w:val="en-US"/>
        </w:rPr>
        <w:t xml:space="preserve">Second Development and Testing iteration and </w:t>
      </w:r>
      <w:r w:rsidR="000C0FF0">
        <w:rPr>
          <w:i/>
          <w:iCs/>
          <w:lang w:val="en-US"/>
        </w:rPr>
        <w:t>UAT</w:t>
      </w:r>
      <w:r w:rsidR="00377D5F">
        <w:rPr>
          <w:i/>
          <w:iCs/>
          <w:lang w:val="en-US"/>
        </w:rPr>
        <w:t xml:space="preserve"> Planning</w:t>
      </w:r>
      <w:r w:rsidR="000C0FF0">
        <w:rPr>
          <w:i/>
          <w:iCs/>
          <w:lang w:val="en-US"/>
        </w:rPr>
        <w:t>:</w:t>
      </w:r>
    </w:p>
    <w:p w14:paraId="63DCEEAF" w14:textId="2DBDAC7B" w:rsidR="000C0FF0" w:rsidRDefault="000C0FF0" w:rsidP="00242CBC">
      <w:pPr>
        <w:ind w:right="-46"/>
        <w:rPr>
          <w:i/>
          <w:iCs/>
          <w:lang w:val="en-US"/>
        </w:rPr>
      </w:pPr>
    </w:p>
    <w:tbl>
      <w:tblPr>
        <w:tblStyle w:val="GridTable3-Accent6"/>
        <w:tblW w:w="0" w:type="auto"/>
        <w:tblLook w:val="04A0" w:firstRow="1" w:lastRow="0" w:firstColumn="1" w:lastColumn="0" w:noHBand="0" w:noVBand="1"/>
      </w:tblPr>
      <w:tblGrid>
        <w:gridCol w:w="992"/>
        <w:gridCol w:w="2694"/>
        <w:gridCol w:w="5340"/>
      </w:tblGrid>
      <w:tr w:rsidR="000C0FF0" w:rsidRPr="00E56CC9" w14:paraId="11BC545B" w14:textId="77777777" w:rsidTr="00912D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2" w:type="dxa"/>
          </w:tcPr>
          <w:p w14:paraId="5EE847EE" w14:textId="77777777" w:rsidR="000C0FF0" w:rsidRPr="00DD726D" w:rsidRDefault="000C0FF0" w:rsidP="00912DBC">
            <w:pPr>
              <w:tabs>
                <w:tab w:val="center" w:pos="1701"/>
                <w:tab w:val="right" w:pos="3402"/>
              </w:tabs>
              <w:ind w:right="95"/>
              <w:jc w:val="center"/>
              <w:rPr>
                <w:i w:val="0"/>
                <w:iCs w:val="0"/>
                <w:lang w:val="en-US"/>
              </w:rPr>
            </w:pPr>
            <w:r>
              <w:rPr>
                <w:i w:val="0"/>
                <w:iCs w:val="0"/>
                <w:sz w:val="20"/>
                <w:szCs w:val="20"/>
                <w:lang w:val="en-US"/>
              </w:rPr>
              <w:t>Week</w:t>
            </w:r>
          </w:p>
        </w:tc>
        <w:tc>
          <w:tcPr>
            <w:tcW w:w="2694" w:type="dxa"/>
          </w:tcPr>
          <w:p w14:paraId="101C5992" w14:textId="77777777" w:rsidR="000C0FF0" w:rsidRPr="00E56CC9" w:rsidRDefault="000C0FF0" w:rsidP="00912DBC">
            <w:pPr>
              <w:ind w:right="95"/>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E56CC9">
              <w:rPr>
                <w:sz w:val="20"/>
                <w:szCs w:val="20"/>
                <w:lang w:val="en-US"/>
              </w:rPr>
              <w:t>Activity</w:t>
            </w:r>
          </w:p>
        </w:tc>
        <w:tc>
          <w:tcPr>
            <w:tcW w:w="5340" w:type="dxa"/>
          </w:tcPr>
          <w:p w14:paraId="2AA4DCEE" w14:textId="77777777" w:rsidR="000C0FF0" w:rsidRPr="00E56CC9" w:rsidRDefault="000C0FF0" w:rsidP="00912DBC">
            <w:pPr>
              <w:ind w:right="95"/>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E56CC9">
              <w:rPr>
                <w:sz w:val="20"/>
                <w:szCs w:val="20"/>
                <w:lang w:val="en-US"/>
              </w:rPr>
              <w:t>BA Responsibility</w:t>
            </w:r>
          </w:p>
        </w:tc>
      </w:tr>
      <w:tr w:rsidR="000C0FF0" w:rsidRPr="00585D9B" w14:paraId="25DFB335" w14:textId="77777777" w:rsidTr="00912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00FCDBE3" w14:textId="77777777" w:rsidR="000C0FF0" w:rsidRDefault="000C0FF0" w:rsidP="00912DBC">
            <w:pPr>
              <w:ind w:right="95"/>
              <w:jc w:val="left"/>
              <w:rPr>
                <w:sz w:val="20"/>
                <w:szCs w:val="20"/>
                <w:lang w:val="en-US"/>
              </w:rPr>
            </w:pPr>
          </w:p>
          <w:p w14:paraId="7F8C491C" w14:textId="78E76F89" w:rsidR="000C0FF0" w:rsidRPr="00DA0EA6" w:rsidRDefault="004472C6" w:rsidP="00912DBC">
            <w:pPr>
              <w:ind w:right="95"/>
              <w:jc w:val="left"/>
              <w:rPr>
                <w:i w:val="0"/>
                <w:iCs w:val="0"/>
                <w:sz w:val="20"/>
                <w:szCs w:val="20"/>
                <w:lang w:val="en-US"/>
              </w:rPr>
            </w:pPr>
            <w:r>
              <w:rPr>
                <w:i w:val="0"/>
                <w:iCs w:val="0"/>
                <w:sz w:val="20"/>
                <w:szCs w:val="20"/>
                <w:lang w:val="en-US"/>
              </w:rPr>
              <w:t>27</w:t>
            </w:r>
            <w:r w:rsidR="000C0FF0">
              <w:rPr>
                <w:i w:val="0"/>
                <w:iCs w:val="0"/>
                <w:sz w:val="20"/>
                <w:szCs w:val="20"/>
                <w:lang w:val="en-US"/>
              </w:rPr>
              <w:t xml:space="preserve"> - </w:t>
            </w:r>
            <w:r>
              <w:rPr>
                <w:i w:val="0"/>
                <w:iCs w:val="0"/>
                <w:sz w:val="20"/>
                <w:szCs w:val="20"/>
                <w:lang w:val="en-US"/>
              </w:rPr>
              <w:t>2</w:t>
            </w:r>
            <w:r w:rsidR="00C0090B">
              <w:rPr>
                <w:i w:val="0"/>
                <w:iCs w:val="0"/>
                <w:sz w:val="20"/>
                <w:szCs w:val="20"/>
                <w:lang w:val="en-US"/>
              </w:rPr>
              <w:t>9</w:t>
            </w:r>
          </w:p>
        </w:tc>
        <w:tc>
          <w:tcPr>
            <w:tcW w:w="2694" w:type="dxa"/>
          </w:tcPr>
          <w:p w14:paraId="2C21378B" w14:textId="48F25180" w:rsidR="000C0FF0" w:rsidRPr="00C0090B" w:rsidRDefault="000C0FF0" w:rsidP="00912DBC">
            <w:pPr>
              <w:cnfStyle w:val="000000100000" w:firstRow="0" w:lastRow="0" w:firstColumn="0" w:lastColumn="0" w:oddVBand="0" w:evenVBand="0" w:oddHBand="1" w:evenHBand="0" w:firstRowFirstColumn="0" w:firstRowLastColumn="0" w:lastRowFirstColumn="0" w:lastRowLastColumn="0"/>
              <w:rPr>
                <w:sz w:val="20"/>
                <w:szCs w:val="20"/>
              </w:rPr>
            </w:pPr>
            <w:r w:rsidRPr="00C0090B">
              <w:rPr>
                <w:sz w:val="20"/>
                <w:szCs w:val="20"/>
              </w:rPr>
              <w:t xml:space="preserve">Post-Audit Follow-up and </w:t>
            </w:r>
            <w:r w:rsidR="00C0090B" w:rsidRPr="00C0090B">
              <w:rPr>
                <w:sz w:val="20"/>
                <w:szCs w:val="20"/>
              </w:rPr>
              <w:t xml:space="preserve"> Requirements Elaboration</w:t>
            </w:r>
          </w:p>
        </w:tc>
        <w:tc>
          <w:tcPr>
            <w:tcW w:w="5340" w:type="dxa"/>
          </w:tcPr>
          <w:p w14:paraId="115C8825" w14:textId="419C398D" w:rsidR="000C0FF0" w:rsidRPr="00C0090B" w:rsidRDefault="000C0FF0" w:rsidP="00912DBC">
            <w:pPr>
              <w:cnfStyle w:val="000000100000" w:firstRow="0" w:lastRow="0" w:firstColumn="0" w:lastColumn="0" w:oddVBand="0" w:evenVBand="0" w:oddHBand="1" w:evenHBand="0" w:firstRowFirstColumn="0" w:firstRowLastColumn="0" w:lastRowFirstColumn="0" w:lastRowLastColumn="0"/>
            </w:pPr>
            <w:r w:rsidRPr="0099190D">
              <w:rPr>
                <w:sz w:val="20"/>
                <w:szCs w:val="20"/>
              </w:rPr>
              <w:t>Review Q</w:t>
            </w:r>
            <w:r w:rsidR="009A7615" w:rsidRPr="0099190D">
              <w:rPr>
                <w:sz w:val="20"/>
                <w:szCs w:val="20"/>
              </w:rPr>
              <w:t>2</w:t>
            </w:r>
            <w:r w:rsidRPr="0099190D">
              <w:rPr>
                <w:sz w:val="20"/>
                <w:szCs w:val="20"/>
              </w:rPr>
              <w:t xml:space="preserve"> audit findings and addressing any action items from the Q</w:t>
            </w:r>
            <w:r w:rsidR="00377D5F">
              <w:rPr>
                <w:sz w:val="20"/>
                <w:szCs w:val="20"/>
              </w:rPr>
              <w:t>2</w:t>
            </w:r>
            <w:r w:rsidRPr="0099190D">
              <w:rPr>
                <w:sz w:val="20"/>
                <w:szCs w:val="20"/>
              </w:rPr>
              <w:t xml:space="preserve"> audit.</w:t>
            </w:r>
            <w:r w:rsidR="00C0090B">
              <w:rPr>
                <w:sz w:val="20"/>
                <w:szCs w:val="20"/>
              </w:rPr>
              <w:t xml:space="preserve"> </w:t>
            </w:r>
            <w:r w:rsidR="00C0090B" w:rsidRPr="00C0090B">
              <w:rPr>
                <w:sz w:val="20"/>
                <w:szCs w:val="20"/>
              </w:rPr>
              <w:t>Based on the feedback from the first iteration and any new insights, further elaborating on the remaining requirements and refining user stories for the next set of features to be developed.</w:t>
            </w:r>
          </w:p>
        </w:tc>
      </w:tr>
      <w:tr w:rsidR="000C0FF0" w:rsidRPr="006156C0" w14:paraId="6BAB7587" w14:textId="77777777" w:rsidTr="00912DBC">
        <w:tc>
          <w:tcPr>
            <w:cnfStyle w:val="001000000000" w:firstRow="0" w:lastRow="0" w:firstColumn="1" w:lastColumn="0" w:oddVBand="0" w:evenVBand="0" w:oddHBand="0" w:evenHBand="0" w:firstRowFirstColumn="0" w:firstRowLastColumn="0" w:lastRowFirstColumn="0" w:lastRowLastColumn="0"/>
            <w:tcW w:w="992" w:type="dxa"/>
          </w:tcPr>
          <w:p w14:paraId="11EAC1D6" w14:textId="77777777" w:rsidR="000C0FF0" w:rsidRDefault="000C0FF0" w:rsidP="00912DBC">
            <w:pPr>
              <w:ind w:right="95"/>
              <w:jc w:val="left"/>
              <w:rPr>
                <w:sz w:val="20"/>
                <w:szCs w:val="20"/>
                <w:lang w:val="en-US"/>
              </w:rPr>
            </w:pPr>
          </w:p>
          <w:p w14:paraId="761AF074" w14:textId="6FC290DB" w:rsidR="000C0FF0" w:rsidRPr="00DA0EA6" w:rsidRDefault="00FA6319" w:rsidP="00FA6319">
            <w:pPr>
              <w:ind w:right="95"/>
              <w:jc w:val="left"/>
              <w:rPr>
                <w:i w:val="0"/>
                <w:iCs w:val="0"/>
                <w:sz w:val="20"/>
                <w:szCs w:val="20"/>
                <w:lang w:val="en-US"/>
              </w:rPr>
            </w:pPr>
            <w:r>
              <w:rPr>
                <w:i w:val="0"/>
                <w:iCs w:val="0"/>
                <w:sz w:val="20"/>
                <w:szCs w:val="20"/>
                <w:lang w:val="en-US"/>
              </w:rPr>
              <w:t xml:space="preserve">30 - </w:t>
            </w:r>
            <w:r w:rsidR="00462F57">
              <w:rPr>
                <w:i w:val="0"/>
                <w:iCs w:val="0"/>
                <w:sz w:val="20"/>
                <w:szCs w:val="20"/>
                <w:lang w:val="en-US"/>
              </w:rPr>
              <w:t>34</w:t>
            </w:r>
          </w:p>
        </w:tc>
        <w:tc>
          <w:tcPr>
            <w:tcW w:w="2694" w:type="dxa"/>
          </w:tcPr>
          <w:p w14:paraId="02877773" w14:textId="77777777" w:rsidR="000C0FF0" w:rsidRPr="00462F57" w:rsidRDefault="000C0FF0" w:rsidP="00912DBC">
            <w:pPr>
              <w:cnfStyle w:val="000000000000" w:firstRow="0" w:lastRow="0" w:firstColumn="0" w:lastColumn="0" w:oddVBand="0" w:evenVBand="0" w:oddHBand="0" w:evenHBand="0" w:firstRowFirstColumn="0" w:firstRowLastColumn="0" w:lastRowFirstColumn="0" w:lastRowLastColumn="0"/>
              <w:rPr>
                <w:sz w:val="20"/>
                <w:szCs w:val="20"/>
              </w:rPr>
            </w:pPr>
          </w:p>
          <w:p w14:paraId="5F5B68B6" w14:textId="77777777" w:rsidR="00FA6319" w:rsidRPr="00462F57" w:rsidRDefault="00FA6319" w:rsidP="00FA6319">
            <w:pPr>
              <w:cnfStyle w:val="000000000000" w:firstRow="0" w:lastRow="0" w:firstColumn="0" w:lastColumn="0" w:oddVBand="0" w:evenVBand="0" w:oddHBand="0" w:evenHBand="0" w:firstRowFirstColumn="0" w:firstRowLastColumn="0" w:lastRowFirstColumn="0" w:lastRowLastColumn="0"/>
              <w:rPr>
                <w:sz w:val="20"/>
                <w:szCs w:val="20"/>
              </w:rPr>
            </w:pPr>
            <w:r w:rsidRPr="00462F57">
              <w:rPr>
                <w:sz w:val="20"/>
                <w:szCs w:val="20"/>
              </w:rPr>
              <w:t>Mid-project status review</w:t>
            </w:r>
          </w:p>
          <w:p w14:paraId="21FE1A12" w14:textId="0D201195" w:rsidR="000C0FF0" w:rsidRPr="00462F57" w:rsidRDefault="000C0FF0" w:rsidP="00912DBC">
            <w:pPr>
              <w:cnfStyle w:val="000000000000" w:firstRow="0" w:lastRow="0" w:firstColumn="0" w:lastColumn="0" w:oddVBand="0" w:evenVBand="0" w:oddHBand="0" w:evenHBand="0" w:firstRowFirstColumn="0" w:firstRowLastColumn="0" w:lastRowFirstColumn="0" w:lastRowLastColumn="0"/>
              <w:rPr>
                <w:sz w:val="20"/>
                <w:szCs w:val="20"/>
              </w:rPr>
            </w:pPr>
          </w:p>
        </w:tc>
        <w:tc>
          <w:tcPr>
            <w:tcW w:w="5340" w:type="dxa"/>
          </w:tcPr>
          <w:p w14:paraId="2C3AED39" w14:textId="7FD34F4F" w:rsidR="000C0FF0" w:rsidRPr="00462F57" w:rsidRDefault="00462F57" w:rsidP="00912DBC">
            <w:pPr>
              <w:cnfStyle w:val="000000000000" w:firstRow="0" w:lastRow="0" w:firstColumn="0" w:lastColumn="0" w:oddVBand="0" w:evenVBand="0" w:oddHBand="0" w:evenHBand="0" w:firstRowFirstColumn="0" w:firstRowLastColumn="0" w:lastRowFirstColumn="0" w:lastRowLastColumn="0"/>
              <w:rPr>
                <w:sz w:val="20"/>
                <w:szCs w:val="20"/>
              </w:rPr>
            </w:pPr>
            <w:r w:rsidRPr="00462F57">
              <w:rPr>
                <w:sz w:val="20"/>
                <w:szCs w:val="20"/>
              </w:rPr>
              <w:t>Continuing to manage change requests, update documentation, and provide clarifications to the development and testing teams for the second iteration.</w:t>
            </w:r>
          </w:p>
        </w:tc>
      </w:tr>
      <w:tr w:rsidR="000C0FF0" w:rsidRPr="00B7710F" w14:paraId="644491C2" w14:textId="77777777" w:rsidTr="00912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2BC8A35F" w14:textId="77777777" w:rsidR="000C0FF0" w:rsidRDefault="000C0FF0" w:rsidP="00912DBC">
            <w:pPr>
              <w:ind w:right="95"/>
              <w:jc w:val="left"/>
              <w:rPr>
                <w:sz w:val="20"/>
                <w:szCs w:val="20"/>
                <w:lang w:val="en-US"/>
              </w:rPr>
            </w:pPr>
          </w:p>
          <w:p w14:paraId="4B303992" w14:textId="0705AD8B" w:rsidR="000C0FF0" w:rsidRPr="00DA0EA6" w:rsidRDefault="00462F57" w:rsidP="00912DBC">
            <w:pPr>
              <w:ind w:right="95"/>
              <w:jc w:val="left"/>
              <w:rPr>
                <w:i w:val="0"/>
                <w:iCs w:val="0"/>
                <w:sz w:val="20"/>
                <w:szCs w:val="20"/>
                <w:lang w:val="en-US"/>
              </w:rPr>
            </w:pPr>
            <w:r>
              <w:rPr>
                <w:i w:val="0"/>
                <w:iCs w:val="0"/>
                <w:sz w:val="20"/>
                <w:szCs w:val="20"/>
                <w:lang w:val="en-US"/>
              </w:rPr>
              <w:t>35</w:t>
            </w:r>
            <w:r w:rsidR="000C0FF0">
              <w:rPr>
                <w:i w:val="0"/>
                <w:iCs w:val="0"/>
                <w:sz w:val="20"/>
                <w:szCs w:val="20"/>
                <w:lang w:val="en-US"/>
              </w:rPr>
              <w:t xml:space="preserve"> - </w:t>
            </w:r>
            <w:r>
              <w:rPr>
                <w:i w:val="0"/>
                <w:iCs w:val="0"/>
                <w:sz w:val="20"/>
                <w:szCs w:val="20"/>
                <w:lang w:val="en-US"/>
              </w:rPr>
              <w:t>3</w:t>
            </w:r>
            <w:r w:rsidR="009C21CB">
              <w:rPr>
                <w:i w:val="0"/>
                <w:iCs w:val="0"/>
                <w:sz w:val="20"/>
                <w:szCs w:val="20"/>
                <w:lang w:val="en-US"/>
              </w:rPr>
              <w:t>6</w:t>
            </w:r>
          </w:p>
        </w:tc>
        <w:tc>
          <w:tcPr>
            <w:tcW w:w="2694" w:type="dxa"/>
          </w:tcPr>
          <w:p w14:paraId="141D6983" w14:textId="77777777" w:rsidR="000C0FF0" w:rsidRDefault="000C0FF0" w:rsidP="00912DBC">
            <w:pPr>
              <w:cnfStyle w:val="000000100000" w:firstRow="0" w:lastRow="0" w:firstColumn="0" w:lastColumn="0" w:oddVBand="0" w:evenVBand="0" w:oddHBand="1" w:evenHBand="0" w:firstRowFirstColumn="0" w:firstRowLastColumn="0" w:lastRowFirstColumn="0" w:lastRowLastColumn="0"/>
              <w:rPr>
                <w:sz w:val="20"/>
                <w:szCs w:val="20"/>
              </w:rPr>
            </w:pPr>
          </w:p>
          <w:p w14:paraId="47658767" w14:textId="0DAFA15B" w:rsidR="000C0FF0" w:rsidRPr="00B7710F" w:rsidRDefault="00462F57" w:rsidP="00912DB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System Testing 2</w:t>
            </w:r>
          </w:p>
        </w:tc>
        <w:tc>
          <w:tcPr>
            <w:tcW w:w="5340" w:type="dxa"/>
          </w:tcPr>
          <w:p w14:paraId="1D0858D4" w14:textId="10E10926" w:rsidR="000C0FF0" w:rsidRPr="00462F57" w:rsidRDefault="00462F57" w:rsidP="00912DBC">
            <w:pPr>
              <w:cnfStyle w:val="000000100000" w:firstRow="0" w:lastRow="0" w:firstColumn="0" w:lastColumn="0" w:oddVBand="0" w:evenVBand="0" w:oddHBand="1" w:evenHBand="0" w:firstRowFirstColumn="0" w:firstRowLastColumn="0" w:lastRowFirstColumn="0" w:lastRowLastColumn="0"/>
              <w:rPr>
                <w:sz w:val="20"/>
                <w:szCs w:val="20"/>
              </w:rPr>
            </w:pPr>
            <w:r w:rsidRPr="00462F57">
              <w:rPr>
                <w:sz w:val="20"/>
                <w:szCs w:val="20"/>
              </w:rPr>
              <w:t>Participating in system testing of the complete integrated system, focusing on the new features and ensuring that the previously developed functionalities are still working as expected.</w:t>
            </w:r>
          </w:p>
        </w:tc>
      </w:tr>
      <w:tr w:rsidR="000C0FF0" w:rsidRPr="00A137E3" w14:paraId="4E7433AD" w14:textId="77777777" w:rsidTr="00912DBC">
        <w:tc>
          <w:tcPr>
            <w:cnfStyle w:val="001000000000" w:firstRow="0" w:lastRow="0" w:firstColumn="1" w:lastColumn="0" w:oddVBand="0" w:evenVBand="0" w:oddHBand="0" w:evenHBand="0" w:firstRowFirstColumn="0" w:firstRowLastColumn="0" w:lastRowFirstColumn="0" w:lastRowLastColumn="0"/>
            <w:tcW w:w="992" w:type="dxa"/>
          </w:tcPr>
          <w:p w14:paraId="3598AA07" w14:textId="77777777" w:rsidR="000C0FF0" w:rsidRDefault="000C0FF0" w:rsidP="00912DBC">
            <w:pPr>
              <w:ind w:right="95"/>
              <w:jc w:val="center"/>
              <w:rPr>
                <w:sz w:val="20"/>
                <w:szCs w:val="20"/>
                <w:lang w:val="en-US"/>
              </w:rPr>
            </w:pPr>
          </w:p>
          <w:p w14:paraId="3CBF8D42" w14:textId="125518CD" w:rsidR="000C0FF0" w:rsidRPr="00DA0EA6" w:rsidRDefault="009C21CB" w:rsidP="00912DBC">
            <w:pPr>
              <w:ind w:right="95"/>
              <w:jc w:val="center"/>
              <w:rPr>
                <w:i w:val="0"/>
                <w:iCs w:val="0"/>
                <w:sz w:val="20"/>
                <w:szCs w:val="20"/>
                <w:lang w:val="en-US"/>
              </w:rPr>
            </w:pPr>
            <w:r>
              <w:rPr>
                <w:i w:val="0"/>
                <w:iCs w:val="0"/>
                <w:sz w:val="20"/>
                <w:szCs w:val="20"/>
                <w:lang w:val="en-US"/>
              </w:rPr>
              <w:t>37</w:t>
            </w:r>
          </w:p>
        </w:tc>
        <w:tc>
          <w:tcPr>
            <w:tcW w:w="2694" w:type="dxa"/>
          </w:tcPr>
          <w:p w14:paraId="5BFB6CBA" w14:textId="77777777" w:rsidR="009C21CB" w:rsidRDefault="009C21CB" w:rsidP="009C21CB">
            <w:pPr>
              <w:cnfStyle w:val="000000000000" w:firstRow="0" w:lastRow="0" w:firstColumn="0" w:lastColumn="0" w:oddVBand="0" w:evenVBand="0" w:oddHBand="0" w:evenHBand="0" w:firstRowFirstColumn="0" w:firstRowLastColumn="0" w:lastRowFirstColumn="0" w:lastRowLastColumn="0"/>
              <w:rPr>
                <w:sz w:val="20"/>
                <w:szCs w:val="20"/>
              </w:rPr>
            </w:pPr>
          </w:p>
          <w:p w14:paraId="7854AC1C" w14:textId="7F863DBD" w:rsidR="000C0FF0" w:rsidRPr="00A137E3" w:rsidRDefault="009C21CB" w:rsidP="009C21C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UAT Planning</w:t>
            </w:r>
          </w:p>
        </w:tc>
        <w:tc>
          <w:tcPr>
            <w:tcW w:w="5340" w:type="dxa"/>
          </w:tcPr>
          <w:p w14:paraId="635BA921" w14:textId="041FF8F9" w:rsidR="000C0FF0" w:rsidRPr="004C0A23" w:rsidRDefault="004C0A23" w:rsidP="00912DBC">
            <w:pPr>
              <w:cnfStyle w:val="000000000000" w:firstRow="0" w:lastRow="0" w:firstColumn="0" w:lastColumn="0" w:oddVBand="0" w:evenVBand="0" w:oddHBand="0" w:evenHBand="0" w:firstRowFirstColumn="0" w:firstRowLastColumn="0" w:lastRowFirstColumn="0" w:lastRowLastColumn="0"/>
            </w:pPr>
            <w:r w:rsidRPr="004C0A23">
              <w:rPr>
                <w:sz w:val="20"/>
                <w:szCs w:val="20"/>
              </w:rPr>
              <w:t>Collaboration with stakeholders in planning for User Acceptance Testing (UAT). Defining UAT scenarios and test data based on key business processes.</w:t>
            </w:r>
            <w:r>
              <w:rPr>
                <w:sz w:val="20"/>
                <w:szCs w:val="20"/>
              </w:rPr>
              <w:t xml:space="preserve"> </w:t>
            </w:r>
            <w:r w:rsidRPr="004C0A23">
              <w:rPr>
                <w:sz w:val="20"/>
                <w:szCs w:val="20"/>
              </w:rPr>
              <w:t>Verification that the UAT plan aligns with the project goals and stakeholder expectations.</w:t>
            </w:r>
          </w:p>
        </w:tc>
      </w:tr>
      <w:tr w:rsidR="000C0FF0" w:rsidRPr="00393869" w14:paraId="26DD45E0" w14:textId="77777777" w:rsidTr="00912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AEF41C6" w14:textId="77777777" w:rsidR="000C0FF0" w:rsidRDefault="000C0FF0" w:rsidP="00912DBC">
            <w:pPr>
              <w:ind w:right="95"/>
              <w:jc w:val="center"/>
              <w:rPr>
                <w:sz w:val="20"/>
                <w:szCs w:val="20"/>
                <w:lang w:val="en-US"/>
              </w:rPr>
            </w:pPr>
          </w:p>
          <w:p w14:paraId="27BB1F2D" w14:textId="7D8C59F1" w:rsidR="000C0FF0" w:rsidRPr="00DA0EA6" w:rsidRDefault="009C21CB" w:rsidP="00912DBC">
            <w:pPr>
              <w:ind w:right="95"/>
              <w:jc w:val="center"/>
              <w:rPr>
                <w:i w:val="0"/>
                <w:iCs w:val="0"/>
                <w:sz w:val="20"/>
                <w:szCs w:val="20"/>
                <w:lang w:val="en-US"/>
              </w:rPr>
            </w:pPr>
            <w:r>
              <w:rPr>
                <w:i w:val="0"/>
                <w:iCs w:val="0"/>
                <w:sz w:val="20"/>
                <w:szCs w:val="20"/>
                <w:lang w:val="en-US"/>
              </w:rPr>
              <w:t>38</w:t>
            </w:r>
          </w:p>
        </w:tc>
        <w:tc>
          <w:tcPr>
            <w:tcW w:w="2694" w:type="dxa"/>
          </w:tcPr>
          <w:p w14:paraId="70114859" w14:textId="77777777" w:rsidR="009C21CB" w:rsidRDefault="009C21CB" w:rsidP="009C21CB">
            <w:pPr>
              <w:cnfStyle w:val="000000100000" w:firstRow="0" w:lastRow="0" w:firstColumn="0" w:lastColumn="0" w:oddVBand="0" w:evenVBand="0" w:oddHBand="1" w:evenHBand="0" w:firstRowFirstColumn="0" w:firstRowLastColumn="0" w:lastRowFirstColumn="0" w:lastRowLastColumn="0"/>
              <w:rPr>
                <w:sz w:val="20"/>
                <w:szCs w:val="20"/>
              </w:rPr>
            </w:pPr>
          </w:p>
          <w:p w14:paraId="160EC7B8" w14:textId="5786F928" w:rsidR="000C0FF0" w:rsidRPr="00393869" w:rsidRDefault="009C21CB" w:rsidP="009C21C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Audit Planning</w:t>
            </w:r>
          </w:p>
        </w:tc>
        <w:tc>
          <w:tcPr>
            <w:tcW w:w="5340" w:type="dxa"/>
          </w:tcPr>
          <w:p w14:paraId="501092D1" w14:textId="7D317121" w:rsidR="000C0FF0" w:rsidRPr="00DC7FB6" w:rsidRDefault="00DC7FB6" w:rsidP="00912DBC">
            <w:pPr>
              <w:cnfStyle w:val="000000100000" w:firstRow="0" w:lastRow="0" w:firstColumn="0" w:lastColumn="0" w:oddVBand="0" w:evenVBand="0" w:oddHBand="1" w:evenHBand="0" w:firstRowFirstColumn="0" w:firstRowLastColumn="0" w:lastRowFirstColumn="0" w:lastRowLastColumn="0"/>
              <w:rPr>
                <w:sz w:val="20"/>
                <w:szCs w:val="20"/>
              </w:rPr>
            </w:pPr>
            <w:r w:rsidRPr="00DC7FB6">
              <w:rPr>
                <w:sz w:val="20"/>
                <w:szCs w:val="20"/>
              </w:rPr>
              <w:t>Compile dev progress, test results, and system test plans. Identifying delays or budget issues with Mr. Kartik. Practice presentation and address gaps.</w:t>
            </w:r>
          </w:p>
        </w:tc>
      </w:tr>
      <w:tr w:rsidR="000C0FF0" w:rsidRPr="00BC4FF9" w14:paraId="1DD74CF4" w14:textId="77777777" w:rsidTr="00912DBC">
        <w:tc>
          <w:tcPr>
            <w:cnfStyle w:val="001000000000" w:firstRow="0" w:lastRow="0" w:firstColumn="1" w:lastColumn="0" w:oddVBand="0" w:evenVBand="0" w:oddHBand="0" w:evenHBand="0" w:firstRowFirstColumn="0" w:firstRowLastColumn="0" w:lastRowFirstColumn="0" w:lastRowLastColumn="0"/>
            <w:tcW w:w="992" w:type="dxa"/>
          </w:tcPr>
          <w:p w14:paraId="38946642" w14:textId="3B9076FB" w:rsidR="000C0FF0" w:rsidRPr="00DA0EA6" w:rsidRDefault="004C0A23" w:rsidP="00EB288E">
            <w:pPr>
              <w:ind w:right="95"/>
              <w:jc w:val="center"/>
              <w:rPr>
                <w:i w:val="0"/>
                <w:iCs w:val="0"/>
                <w:sz w:val="20"/>
                <w:szCs w:val="20"/>
                <w:lang w:val="en-US"/>
              </w:rPr>
            </w:pPr>
            <w:r>
              <w:rPr>
                <w:i w:val="0"/>
                <w:iCs w:val="0"/>
                <w:sz w:val="20"/>
                <w:szCs w:val="20"/>
                <w:lang w:val="en-US"/>
              </w:rPr>
              <w:t>39</w:t>
            </w:r>
          </w:p>
        </w:tc>
        <w:tc>
          <w:tcPr>
            <w:tcW w:w="2694" w:type="dxa"/>
          </w:tcPr>
          <w:p w14:paraId="68BCDC57" w14:textId="730020A9" w:rsidR="000C0FF0" w:rsidRPr="00EB288E" w:rsidRDefault="004C0A23" w:rsidP="00EB288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Q3 Audit</w:t>
            </w:r>
          </w:p>
        </w:tc>
        <w:tc>
          <w:tcPr>
            <w:tcW w:w="5340" w:type="dxa"/>
          </w:tcPr>
          <w:p w14:paraId="305DE999" w14:textId="75CA753A" w:rsidR="000C0FF0" w:rsidRPr="00EB288E" w:rsidRDefault="00EB288E" w:rsidP="00912DBC">
            <w:pPr>
              <w:cnfStyle w:val="000000000000" w:firstRow="0" w:lastRow="0" w:firstColumn="0" w:lastColumn="0" w:oddVBand="0" w:evenVBand="0" w:oddHBand="0" w:evenHBand="0" w:firstRowFirstColumn="0" w:firstRowLastColumn="0" w:lastRowFirstColumn="0" w:lastRowLastColumn="0"/>
              <w:rPr>
                <w:sz w:val="20"/>
                <w:szCs w:val="20"/>
              </w:rPr>
            </w:pPr>
            <w:r w:rsidRPr="00EB288E">
              <w:rPr>
                <w:sz w:val="20"/>
                <w:szCs w:val="20"/>
              </w:rPr>
              <w:t>Present development, testing results, readiness for UAT and highlight CSR impact</w:t>
            </w:r>
          </w:p>
        </w:tc>
      </w:tr>
    </w:tbl>
    <w:p w14:paraId="608EBCA7" w14:textId="66F1F77E" w:rsidR="000C0FF0" w:rsidRDefault="000C0FF0" w:rsidP="00242CBC">
      <w:pPr>
        <w:ind w:right="-46"/>
        <w:rPr>
          <w:i/>
          <w:iCs/>
          <w:lang w:val="en-US"/>
        </w:rPr>
      </w:pPr>
    </w:p>
    <w:p w14:paraId="6BB07F9A" w14:textId="32196A5C" w:rsidR="00EB288E" w:rsidRDefault="00EB288E" w:rsidP="00242CBC">
      <w:pPr>
        <w:ind w:right="-46"/>
        <w:rPr>
          <w:i/>
          <w:iCs/>
          <w:lang w:val="en-US"/>
        </w:rPr>
      </w:pPr>
      <w:r>
        <w:rPr>
          <w:i/>
          <w:iCs/>
          <w:lang w:val="en-US"/>
        </w:rPr>
        <w:t xml:space="preserve">Q4: </w:t>
      </w:r>
      <w:r w:rsidR="00DC7FB6">
        <w:rPr>
          <w:i/>
          <w:iCs/>
          <w:lang w:val="en-US"/>
        </w:rPr>
        <w:t>UAT testing, Finalize and Deployment:</w:t>
      </w:r>
    </w:p>
    <w:p w14:paraId="5BB6FA90" w14:textId="14120EEF" w:rsidR="00DC7FB6" w:rsidRDefault="00DC7FB6" w:rsidP="00242CBC">
      <w:pPr>
        <w:ind w:right="-46"/>
        <w:rPr>
          <w:i/>
          <w:iCs/>
          <w:lang w:val="en-US"/>
        </w:rPr>
      </w:pPr>
    </w:p>
    <w:tbl>
      <w:tblPr>
        <w:tblStyle w:val="GridTable3-Accent6"/>
        <w:tblW w:w="0" w:type="auto"/>
        <w:tblLook w:val="04A0" w:firstRow="1" w:lastRow="0" w:firstColumn="1" w:lastColumn="0" w:noHBand="0" w:noVBand="1"/>
      </w:tblPr>
      <w:tblGrid>
        <w:gridCol w:w="992"/>
        <w:gridCol w:w="2694"/>
        <w:gridCol w:w="5340"/>
      </w:tblGrid>
      <w:tr w:rsidR="00DC7FB6" w:rsidRPr="00E56CC9" w14:paraId="62EA148A" w14:textId="77777777" w:rsidTr="00912D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2" w:type="dxa"/>
          </w:tcPr>
          <w:p w14:paraId="01468ED2" w14:textId="77777777" w:rsidR="00DC7FB6" w:rsidRPr="00DD726D" w:rsidRDefault="00DC7FB6" w:rsidP="00912DBC">
            <w:pPr>
              <w:tabs>
                <w:tab w:val="center" w:pos="1701"/>
                <w:tab w:val="right" w:pos="3402"/>
              </w:tabs>
              <w:ind w:right="95"/>
              <w:jc w:val="center"/>
              <w:rPr>
                <w:i w:val="0"/>
                <w:iCs w:val="0"/>
                <w:lang w:val="en-US"/>
              </w:rPr>
            </w:pPr>
            <w:r>
              <w:rPr>
                <w:i w:val="0"/>
                <w:iCs w:val="0"/>
                <w:sz w:val="20"/>
                <w:szCs w:val="20"/>
                <w:lang w:val="en-US"/>
              </w:rPr>
              <w:t>Week</w:t>
            </w:r>
          </w:p>
        </w:tc>
        <w:tc>
          <w:tcPr>
            <w:tcW w:w="2694" w:type="dxa"/>
          </w:tcPr>
          <w:p w14:paraId="0AE1B5EE" w14:textId="77777777" w:rsidR="00DC7FB6" w:rsidRPr="00E56CC9" w:rsidRDefault="00DC7FB6" w:rsidP="00912DBC">
            <w:pPr>
              <w:ind w:right="95"/>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E56CC9">
              <w:rPr>
                <w:sz w:val="20"/>
                <w:szCs w:val="20"/>
                <w:lang w:val="en-US"/>
              </w:rPr>
              <w:t>Activity</w:t>
            </w:r>
          </w:p>
        </w:tc>
        <w:tc>
          <w:tcPr>
            <w:tcW w:w="5340" w:type="dxa"/>
          </w:tcPr>
          <w:p w14:paraId="100D2250" w14:textId="77777777" w:rsidR="00DC7FB6" w:rsidRPr="00E56CC9" w:rsidRDefault="00DC7FB6" w:rsidP="00912DBC">
            <w:pPr>
              <w:ind w:right="95"/>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E56CC9">
              <w:rPr>
                <w:sz w:val="20"/>
                <w:szCs w:val="20"/>
                <w:lang w:val="en-US"/>
              </w:rPr>
              <w:t>BA Responsibility</w:t>
            </w:r>
          </w:p>
        </w:tc>
      </w:tr>
      <w:tr w:rsidR="00DC7FB6" w:rsidRPr="00585D9B" w14:paraId="033ECAAD" w14:textId="77777777" w:rsidTr="00912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4922E08A" w14:textId="77777777" w:rsidR="00DC7FB6" w:rsidRDefault="00DC7FB6" w:rsidP="00912DBC">
            <w:pPr>
              <w:ind w:right="95"/>
              <w:jc w:val="left"/>
              <w:rPr>
                <w:sz w:val="20"/>
                <w:szCs w:val="20"/>
                <w:lang w:val="en-US"/>
              </w:rPr>
            </w:pPr>
          </w:p>
          <w:p w14:paraId="5A0CED97" w14:textId="2D456790" w:rsidR="00DC7FB6" w:rsidRPr="00DA0EA6" w:rsidRDefault="000C732F" w:rsidP="00912DBC">
            <w:pPr>
              <w:ind w:right="95"/>
              <w:jc w:val="left"/>
              <w:rPr>
                <w:i w:val="0"/>
                <w:iCs w:val="0"/>
                <w:sz w:val="20"/>
                <w:szCs w:val="20"/>
                <w:lang w:val="en-US"/>
              </w:rPr>
            </w:pPr>
            <w:r>
              <w:rPr>
                <w:i w:val="0"/>
                <w:iCs w:val="0"/>
                <w:sz w:val="20"/>
                <w:szCs w:val="20"/>
                <w:lang w:val="en-US"/>
              </w:rPr>
              <w:t>40 - 41</w:t>
            </w:r>
          </w:p>
        </w:tc>
        <w:tc>
          <w:tcPr>
            <w:tcW w:w="2694" w:type="dxa"/>
          </w:tcPr>
          <w:p w14:paraId="4B6CC704" w14:textId="77777777" w:rsidR="000C732F" w:rsidRDefault="000C732F" w:rsidP="00912DBC">
            <w:pPr>
              <w:cnfStyle w:val="000000100000" w:firstRow="0" w:lastRow="0" w:firstColumn="0" w:lastColumn="0" w:oddVBand="0" w:evenVBand="0" w:oddHBand="1" w:evenHBand="0" w:firstRowFirstColumn="0" w:firstRowLastColumn="0" w:lastRowFirstColumn="0" w:lastRowLastColumn="0"/>
              <w:rPr>
                <w:sz w:val="20"/>
                <w:szCs w:val="20"/>
              </w:rPr>
            </w:pPr>
          </w:p>
          <w:p w14:paraId="3D03A36E" w14:textId="7F82791A" w:rsidR="00DC7FB6" w:rsidRPr="000C732F" w:rsidRDefault="000C732F" w:rsidP="00912DBC">
            <w:pPr>
              <w:cnfStyle w:val="000000100000" w:firstRow="0" w:lastRow="0" w:firstColumn="0" w:lastColumn="0" w:oddVBand="0" w:evenVBand="0" w:oddHBand="1" w:evenHBand="0" w:firstRowFirstColumn="0" w:firstRowLastColumn="0" w:lastRowFirstColumn="0" w:lastRowLastColumn="0"/>
              <w:rPr>
                <w:sz w:val="20"/>
                <w:szCs w:val="20"/>
              </w:rPr>
            </w:pPr>
            <w:r w:rsidRPr="000C732F">
              <w:rPr>
                <w:sz w:val="20"/>
                <w:szCs w:val="20"/>
              </w:rPr>
              <w:t>Final Requirements Review and Documentation</w:t>
            </w:r>
          </w:p>
        </w:tc>
        <w:tc>
          <w:tcPr>
            <w:tcW w:w="5340" w:type="dxa"/>
          </w:tcPr>
          <w:p w14:paraId="4FA18A2D" w14:textId="6F4482DB" w:rsidR="00DC7FB6" w:rsidRPr="000C732F" w:rsidRDefault="000C732F" w:rsidP="00912DBC">
            <w:pPr>
              <w:cnfStyle w:val="000000100000" w:firstRow="0" w:lastRow="0" w:firstColumn="0" w:lastColumn="0" w:oddVBand="0" w:evenVBand="0" w:oddHBand="1" w:evenHBand="0" w:firstRowFirstColumn="0" w:firstRowLastColumn="0" w:lastRowFirstColumn="0" w:lastRowLastColumn="0"/>
              <w:rPr>
                <w:sz w:val="20"/>
                <w:szCs w:val="20"/>
              </w:rPr>
            </w:pPr>
            <w:r w:rsidRPr="000C732F">
              <w:rPr>
                <w:sz w:val="20"/>
                <w:szCs w:val="20"/>
              </w:rPr>
              <w:t>Conducting a final review of all requirements documentation to ensure completeness and accuracy. Finalizing user manuals and training materials in collaboration with the technical writing team.</w:t>
            </w:r>
          </w:p>
        </w:tc>
      </w:tr>
      <w:tr w:rsidR="00DC7FB6" w:rsidRPr="006156C0" w14:paraId="1271F87E" w14:textId="77777777" w:rsidTr="00912DBC">
        <w:tc>
          <w:tcPr>
            <w:cnfStyle w:val="001000000000" w:firstRow="0" w:lastRow="0" w:firstColumn="1" w:lastColumn="0" w:oddVBand="0" w:evenVBand="0" w:oddHBand="0" w:evenHBand="0" w:firstRowFirstColumn="0" w:firstRowLastColumn="0" w:lastRowFirstColumn="0" w:lastRowLastColumn="0"/>
            <w:tcW w:w="992" w:type="dxa"/>
          </w:tcPr>
          <w:p w14:paraId="4FDD2C82" w14:textId="439CC27B" w:rsidR="00DC7FB6" w:rsidRPr="00DA0EA6" w:rsidRDefault="000C732F" w:rsidP="00912DBC">
            <w:pPr>
              <w:ind w:right="95"/>
              <w:jc w:val="left"/>
              <w:rPr>
                <w:i w:val="0"/>
                <w:iCs w:val="0"/>
                <w:sz w:val="20"/>
                <w:szCs w:val="20"/>
                <w:lang w:val="en-US"/>
              </w:rPr>
            </w:pPr>
            <w:r>
              <w:rPr>
                <w:i w:val="0"/>
                <w:iCs w:val="0"/>
                <w:sz w:val="20"/>
                <w:szCs w:val="20"/>
                <w:lang w:val="en-US"/>
              </w:rPr>
              <w:t>42</w:t>
            </w:r>
            <w:r w:rsidR="00DC7FB6">
              <w:rPr>
                <w:i w:val="0"/>
                <w:iCs w:val="0"/>
                <w:sz w:val="20"/>
                <w:szCs w:val="20"/>
                <w:lang w:val="en-US"/>
              </w:rPr>
              <w:t xml:space="preserve"> - </w:t>
            </w:r>
            <w:r w:rsidR="005C41C9">
              <w:rPr>
                <w:i w:val="0"/>
                <w:iCs w:val="0"/>
                <w:sz w:val="20"/>
                <w:szCs w:val="20"/>
                <w:lang w:val="en-US"/>
              </w:rPr>
              <w:t>45</w:t>
            </w:r>
          </w:p>
        </w:tc>
        <w:tc>
          <w:tcPr>
            <w:tcW w:w="2694" w:type="dxa"/>
          </w:tcPr>
          <w:p w14:paraId="221C0F72" w14:textId="42D85255" w:rsidR="00DC7FB6" w:rsidRPr="00462F57" w:rsidRDefault="00656F34" w:rsidP="00912DB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Final </w:t>
            </w:r>
            <w:r w:rsidR="000C732F">
              <w:rPr>
                <w:sz w:val="20"/>
                <w:szCs w:val="20"/>
              </w:rPr>
              <w:t xml:space="preserve">Development </w:t>
            </w:r>
            <w:r>
              <w:rPr>
                <w:sz w:val="20"/>
                <w:szCs w:val="20"/>
              </w:rPr>
              <w:t>Review</w:t>
            </w:r>
            <w:r w:rsidR="000C732F">
              <w:rPr>
                <w:sz w:val="20"/>
                <w:szCs w:val="20"/>
              </w:rPr>
              <w:t xml:space="preserve"> </w:t>
            </w:r>
          </w:p>
        </w:tc>
        <w:tc>
          <w:tcPr>
            <w:tcW w:w="5340" w:type="dxa"/>
          </w:tcPr>
          <w:p w14:paraId="298946E8" w14:textId="70C07FEA" w:rsidR="00DC7FB6" w:rsidRPr="005C41C9" w:rsidRDefault="000C732F" w:rsidP="00912DBC">
            <w:pPr>
              <w:cnfStyle w:val="000000000000" w:firstRow="0" w:lastRow="0" w:firstColumn="0" w:lastColumn="0" w:oddVBand="0" w:evenVBand="0" w:oddHBand="0" w:evenHBand="0" w:firstRowFirstColumn="0" w:firstRowLastColumn="0" w:lastRowFirstColumn="0" w:lastRowLastColumn="0"/>
            </w:pPr>
            <w:r w:rsidRPr="000C732F">
              <w:rPr>
                <w:sz w:val="20"/>
                <w:szCs w:val="20"/>
              </w:rPr>
              <w:t>E</w:t>
            </w:r>
            <w:r w:rsidRPr="005C41C9">
              <w:rPr>
                <w:sz w:val="20"/>
                <w:szCs w:val="20"/>
              </w:rPr>
              <w:t>nsure development aligns with BRD (e.g., multilingual support).</w:t>
            </w:r>
            <w:r w:rsidR="005C41C9" w:rsidRPr="005C41C9">
              <w:rPr>
                <w:sz w:val="20"/>
                <w:szCs w:val="20"/>
              </w:rPr>
              <w:t xml:space="preserve"> All modules should aligned to business requirements.</w:t>
            </w:r>
          </w:p>
        </w:tc>
      </w:tr>
      <w:tr w:rsidR="00DC7FB6" w:rsidRPr="00B7710F" w14:paraId="2BADBECF" w14:textId="77777777" w:rsidTr="00912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956B4D1" w14:textId="77777777" w:rsidR="00DC7FB6" w:rsidRDefault="00DC7FB6" w:rsidP="00912DBC">
            <w:pPr>
              <w:ind w:right="95"/>
              <w:jc w:val="left"/>
              <w:rPr>
                <w:sz w:val="20"/>
                <w:szCs w:val="20"/>
                <w:lang w:val="en-US"/>
              </w:rPr>
            </w:pPr>
          </w:p>
          <w:p w14:paraId="4E6394DC" w14:textId="30D32388" w:rsidR="00DC7FB6" w:rsidRPr="00DA0EA6" w:rsidRDefault="005C41C9" w:rsidP="00912DBC">
            <w:pPr>
              <w:ind w:right="95"/>
              <w:jc w:val="left"/>
              <w:rPr>
                <w:i w:val="0"/>
                <w:iCs w:val="0"/>
                <w:sz w:val="20"/>
                <w:szCs w:val="20"/>
                <w:lang w:val="en-US"/>
              </w:rPr>
            </w:pPr>
            <w:r>
              <w:rPr>
                <w:i w:val="0"/>
                <w:iCs w:val="0"/>
                <w:sz w:val="20"/>
                <w:szCs w:val="20"/>
                <w:lang w:val="en-US"/>
              </w:rPr>
              <w:t>46</w:t>
            </w:r>
            <w:r w:rsidR="00DC7FB6">
              <w:rPr>
                <w:i w:val="0"/>
                <w:iCs w:val="0"/>
                <w:sz w:val="20"/>
                <w:szCs w:val="20"/>
                <w:lang w:val="en-US"/>
              </w:rPr>
              <w:t xml:space="preserve"> - </w:t>
            </w:r>
            <w:r>
              <w:rPr>
                <w:i w:val="0"/>
                <w:iCs w:val="0"/>
                <w:sz w:val="20"/>
                <w:szCs w:val="20"/>
                <w:lang w:val="en-US"/>
              </w:rPr>
              <w:t>48</w:t>
            </w:r>
          </w:p>
        </w:tc>
        <w:tc>
          <w:tcPr>
            <w:tcW w:w="2694" w:type="dxa"/>
          </w:tcPr>
          <w:p w14:paraId="5D529B14" w14:textId="77777777" w:rsidR="00DC7FB6" w:rsidRDefault="00DC7FB6" w:rsidP="00912DBC">
            <w:pPr>
              <w:cnfStyle w:val="000000100000" w:firstRow="0" w:lastRow="0" w:firstColumn="0" w:lastColumn="0" w:oddVBand="0" w:evenVBand="0" w:oddHBand="1" w:evenHBand="0" w:firstRowFirstColumn="0" w:firstRowLastColumn="0" w:lastRowFirstColumn="0" w:lastRowLastColumn="0"/>
              <w:rPr>
                <w:sz w:val="20"/>
                <w:szCs w:val="20"/>
              </w:rPr>
            </w:pPr>
          </w:p>
          <w:p w14:paraId="45144254" w14:textId="02BE7B8A" w:rsidR="00DC7FB6" w:rsidRPr="00B7710F" w:rsidRDefault="00DC7FB6" w:rsidP="00912DB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System Testing </w:t>
            </w:r>
            <w:r w:rsidR="005C41C9">
              <w:rPr>
                <w:sz w:val="20"/>
                <w:szCs w:val="20"/>
              </w:rPr>
              <w:t>3</w:t>
            </w:r>
          </w:p>
        </w:tc>
        <w:tc>
          <w:tcPr>
            <w:tcW w:w="5340" w:type="dxa"/>
          </w:tcPr>
          <w:p w14:paraId="35417838" w14:textId="4F88B277" w:rsidR="00DC7FB6" w:rsidRPr="005C41C9" w:rsidRDefault="005C41C9" w:rsidP="00912DBC">
            <w:pPr>
              <w:cnfStyle w:val="000000100000" w:firstRow="0" w:lastRow="0" w:firstColumn="0" w:lastColumn="0" w:oddVBand="0" w:evenVBand="0" w:oddHBand="1" w:evenHBand="0" w:firstRowFirstColumn="0" w:firstRowLastColumn="0" w:lastRowFirstColumn="0" w:lastRowLastColumn="0"/>
              <w:rPr>
                <w:sz w:val="20"/>
                <w:szCs w:val="20"/>
              </w:rPr>
            </w:pPr>
            <w:r w:rsidRPr="005C41C9">
              <w:rPr>
                <w:sz w:val="20"/>
                <w:szCs w:val="20"/>
              </w:rPr>
              <w:t>Participating in final system testing and regression testing to ensure the stability and readiness of the application for deployment. Verifying that all critical defects have been resolved.</w:t>
            </w:r>
          </w:p>
        </w:tc>
      </w:tr>
      <w:tr w:rsidR="00DC7FB6" w:rsidRPr="00A137E3" w14:paraId="66F3F2CB" w14:textId="77777777" w:rsidTr="00912DBC">
        <w:tc>
          <w:tcPr>
            <w:cnfStyle w:val="001000000000" w:firstRow="0" w:lastRow="0" w:firstColumn="1" w:lastColumn="0" w:oddVBand="0" w:evenVBand="0" w:oddHBand="0" w:evenHBand="0" w:firstRowFirstColumn="0" w:firstRowLastColumn="0" w:lastRowFirstColumn="0" w:lastRowLastColumn="0"/>
            <w:tcW w:w="992" w:type="dxa"/>
          </w:tcPr>
          <w:p w14:paraId="4AB25CE4" w14:textId="140DB8F0" w:rsidR="00DC7FB6" w:rsidRPr="00DA0EA6" w:rsidRDefault="005C41C9" w:rsidP="00D51D76">
            <w:pPr>
              <w:ind w:right="95"/>
              <w:jc w:val="center"/>
              <w:rPr>
                <w:i w:val="0"/>
                <w:iCs w:val="0"/>
                <w:sz w:val="20"/>
                <w:szCs w:val="20"/>
                <w:lang w:val="en-US"/>
              </w:rPr>
            </w:pPr>
            <w:r>
              <w:rPr>
                <w:i w:val="0"/>
                <w:iCs w:val="0"/>
                <w:sz w:val="20"/>
                <w:szCs w:val="20"/>
                <w:lang w:val="en-US"/>
              </w:rPr>
              <w:t>49</w:t>
            </w:r>
          </w:p>
        </w:tc>
        <w:tc>
          <w:tcPr>
            <w:tcW w:w="2694" w:type="dxa"/>
          </w:tcPr>
          <w:p w14:paraId="6BC698F1" w14:textId="2D5090EF" w:rsidR="00DC7FB6" w:rsidRPr="00A137E3" w:rsidRDefault="00DC7FB6" w:rsidP="00912DB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UAT </w:t>
            </w:r>
            <w:r w:rsidR="005C41C9">
              <w:rPr>
                <w:sz w:val="20"/>
                <w:szCs w:val="20"/>
              </w:rPr>
              <w:t>Execution</w:t>
            </w:r>
          </w:p>
        </w:tc>
        <w:tc>
          <w:tcPr>
            <w:tcW w:w="5340" w:type="dxa"/>
          </w:tcPr>
          <w:p w14:paraId="3CE637B5" w14:textId="3D9CE374" w:rsidR="00DC7FB6" w:rsidRPr="00811AA4" w:rsidRDefault="00811AA4" w:rsidP="00912DBC">
            <w:pPr>
              <w:cnfStyle w:val="000000000000" w:firstRow="0" w:lastRow="0" w:firstColumn="0" w:lastColumn="0" w:oddVBand="0" w:evenVBand="0" w:oddHBand="0" w:evenHBand="0" w:firstRowFirstColumn="0" w:firstRowLastColumn="0" w:lastRowFirstColumn="0" w:lastRowLastColumn="0"/>
              <w:rPr>
                <w:sz w:val="20"/>
                <w:szCs w:val="20"/>
              </w:rPr>
            </w:pPr>
            <w:r w:rsidRPr="00811AA4">
              <w:rPr>
                <w:sz w:val="20"/>
                <w:szCs w:val="20"/>
              </w:rPr>
              <w:t>Record UAT feedback, will log change requests if requires. Finalize acceptance test scripts</w:t>
            </w:r>
          </w:p>
        </w:tc>
      </w:tr>
      <w:tr w:rsidR="00DC7FB6" w:rsidRPr="00393869" w14:paraId="19676763" w14:textId="77777777" w:rsidTr="00912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7B63FFF" w14:textId="77777777" w:rsidR="00DC7FB6" w:rsidRDefault="00DC7FB6" w:rsidP="00912DBC">
            <w:pPr>
              <w:ind w:right="95"/>
              <w:jc w:val="center"/>
              <w:rPr>
                <w:sz w:val="20"/>
                <w:szCs w:val="20"/>
                <w:lang w:val="en-US"/>
              </w:rPr>
            </w:pPr>
          </w:p>
          <w:p w14:paraId="65C1E2D7" w14:textId="3CFF870D" w:rsidR="00DC7FB6" w:rsidRPr="00DA0EA6" w:rsidRDefault="00811AA4" w:rsidP="00912DBC">
            <w:pPr>
              <w:ind w:right="95"/>
              <w:jc w:val="center"/>
              <w:rPr>
                <w:i w:val="0"/>
                <w:iCs w:val="0"/>
                <w:sz w:val="20"/>
                <w:szCs w:val="20"/>
                <w:lang w:val="en-US"/>
              </w:rPr>
            </w:pPr>
            <w:r>
              <w:rPr>
                <w:i w:val="0"/>
                <w:iCs w:val="0"/>
                <w:sz w:val="20"/>
                <w:szCs w:val="20"/>
                <w:lang w:val="en-US"/>
              </w:rPr>
              <w:t>5</w:t>
            </w:r>
            <w:r w:rsidR="00D51D76">
              <w:rPr>
                <w:i w:val="0"/>
                <w:iCs w:val="0"/>
                <w:sz w:val="20"/>
                <w:szCs w:val="20"/>
                <w:lang w:val="en-US"/>
              </w:rPr>
              <w:t>0-51</w:t>
            </w:r>
          </w:p>
        </w:tc>
        <w:tc>
          <w:tcPr>
            <w:tcW w:w="2694" w:type="dxa"/>
          </w:tcPr>
          <w:p w14:paraId="5A283DB4" w14:textId="77777777" w:rsidR="00DC7FB6" w:rsidRDefault="00DC7FB6" w:rsidP="00912DBC">
            <w:pPr>
              <w:cnfStyle w:val="000000100000" w:firstRow="0" w:lastRow="0" w:firstColumn="0" w:lastColumn="0" w:oddVBand="0" w:evenVBand="0" w:oddHBand="1" w:evenHBand="0" w:firstRowFirstColumn="0" w:firstRowLastColumn="0" w:lastRowFirstColumn="0" w:lastRowLastColumn="0"/>
              <w:rPr>
                <w:sz w:val="20"/>
                <w:szCs w:val="20"/>
              </w:rPr>
            </w:pPr>
          </w:p>
          <w:p w14:paraId="54D3F5EF" w14:textId="77777777" w:rsidR="00DC7FB6" w:rsidRPr="00393869" w:rsidRDefault="00DC7FB6" w:rsidP="00912DB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Audit Planning</w:t>
            </w:r>
          </w:p>
        </w:tc>
        <w:tc>
          <w:tcPr>
            <w:tcW w:w="5340" w:type="dxa"/>
          </w:tcPr>
          <w:p w14:paraId="628EBFF8" w14:textId="4072E255" w:rsidR="00DC7FB6" w:rsidRPr="00D51D76" w:rsidRDefault="00811AA4" w:rsidP="00912DBC">
            <w:pPr>
              <w:cnfStyle w:val="000000100000" w:firstRow="0" w:lastRow="0" w:firstColumn="0" w:lastColumn="0" w:oddVBand="0" w:evenVBand="0" w:oddHBand="1" w:evenHBand="0" w:firstRowFirstColumn="0" w:firstRowLastColumn="0" w:lastRowFirstColumn="0" w:lastRowLastColumn="0"/>
            </w:pPr>
            <w:r w:rsidRPr="00D51D76">
              <w:rPr>
                <w:sz w:val="20"/>
                <w:szCs w:val="20"/>
              </w:rPr>
              <w:t>Ensure critical defects are fixed</w:t>
            </w:r>
            <w:r w:rsidR="00D51D76" w:rsidRPr="00D51D76">
              <w:rPr>
                <w:sz w:val="20"/>
                <w:szCs w:val="20"/>
              </w:rPr>
              <w:t xml:space="preserve">, gather test reports, user guides, and plans. Practice full presentation with Mr. </w:t>
            </w:r>
            <w:proofErr w:type="spellStart"/>
            <w:r w:rsidR="00D51D76" w:rsidRPr="00D51D76">
              <w:rPr>
                <w:sz w:val="20"/>
                <w:szCs w:val="20"/>
              </w:rPr>
              <w:t>Vandanam</w:t>
            </w:r>
            <w:proofErr w:type="spellEnd"/>
            <w:r w:rsidR="00D51D76" w:rsidRPr="00D51D76">
              <w:rPr>
                <w:sz w:val="20"/>
                <w:szCs w:val="20"/>
              </w:rPr>
              <w:t xml:space="preserve"> and Assisting him to prepare for knowledge transfer. Finalize RTM, BRD, FRS, CR logs for records and </w:t>
            </w:r>
            <w:r w:rsidR="00D51D76">
              <w:rPr>
                <w:sz w:val="20"/>
                <w:szCs w:val="20"/>
              </w:rPr>
              <w:t>c</w:t>
            </w:r>
            <w:r w:rsidR="00D51D76" w:rsidRPr="00D51D76">
              <w:rPr>
                <w:sz w:val="20"/>
                <w:szCs w:val="20"/>
              </w:rPr>
              <w:t>reate manuals for farmers and manufacturers</w:t>
            </w:r>
            <w:r w:rsidR="00D51D76" w:rsidRPr="00811AA4">
              <w:rPr>
                <w:sz w:val="20"/>
                <w:szCs w:val="20"/>
              </w:rPr>
              <w:t>.</w:t>
            </w:r>
          </w:p>
        </w:tc>
      </w:tr>
      <w:tr w:rsidR="00DC7FB6" w:rsidRPr="00BC4FF9" w14:paraId="5D4E8D08" w14:textId="77777777" w:rsidTr="00912DBC">
        <w:tc>
          <w:tcPr>
            <w:cnfStyle w:val="001000000000" w:firstRow="0" w:lastRow="0" w:firstColumn="1" w:lastColumn="0" w:oddVBand="0" w:evenVBand="0" w:oddHBand="0" w:evenHBand="0" w:firstRowFirstColumn="0" w:firstRowLastColumn="0" w:lastRowFirstColumn="0" w:lastRowLastColumn="0"/>
            <w:tcW w:w="992" w:type="dxa"/>
          </w:tcPr>
          <w:p w14:paraId="2EF5EFB9" w14:textId="77777777" w:rsidR="00DC7FB6" w:rsidRPr="00DA0EA6" w:rsidRDefault="00DC7FB6" w:rsidP="00912DBC">
            <w:pPr>
              <w:ind w:right="95"/>
              <w:jc w:val="center"/>
              <w:rPr>
                <w:i w:val="0"/>
                <w:iCs w:val="0"/>
                <w:sz w:val="20"/>
                <w:szCs w:val="20"/>
                <w:lang w:val="en-US"/>
              </w:rPr>
            </w:pPr>
            <w:r>
              <w:rPr>
                <w:i w:val="0"/>
                <w:iCs w:val="0"/>
                <w:sz w:val="20"/>
                <w:szCs w:val="20"/>
                <w:lang w:val="en-US"/>
              </w:rPr>
              <w:t>39</w:t>
            </w:r>
          </w:p>
        </w:tc>
        <w:tc>
          <w:tcPr>
            <w:tcW w:w="2694" w:type="dxa"/>
          </w:tcPr>
          <w:p w14:paraId="2BFA4CDF" w14:textId="61FDA11A" w:rsidR="00DC7FB6" w:rsidRPr="00EB288E" w:rsidRDefault="00DC7FB6" w:rsidP="00912DB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w:t>
            </w:r>
            <w:r w:rsidR="00811AA4">
              <w:rPr>
                <w:sz w:val="20"/>
                <w:szCs w:val="20"/>
              </w:rPr>
              <w:t>4</w:t>
            </w:r>
            <w:r>
              <w:rPr>
                <w:sz w:val="20"/>
                <w:szCs w:val="20"/>
              </w:rPr>
              <w:t xml:space="preserve"> Audit</w:t>
            </w:r>
          </w:p>
        </w:tc>
        <w:tc>
          <w:tcPr>
            <w:tcW w:w="5340" w:type="dxa"/>
          </w:tcPr>
          <w:p w14:paraId="3C63D77C" w14:textId="1C06E633" w:rsidR="00DC7FB6" w:rsidRPr="006A1F5E" w:rsidRDefault="00D51D76" w:rsidP="00912DBC">
            <w:pPr>
              <w:cnfStyle w:val="000000000000" w:firstRow="0" w:lastRow="0" w:firstColumn="0" w:lastColumn="0" w:oddVBand="0" w:evenVBand="0" w:oddHBand="0" w:evenHBand="0" w:firstRowFirstColumn="0" w:firstRowLastColumn="0" w:lastRowFirstColumn="0" w:lastRowLastColumn="0"/>
              <w:rPr>
                <w:sz w:val="20"/>
                <w:szCs w:val="20"/>
              </w:rPr>
            </w:pPr>
            <w:r w:rsidRPr="006A1F5E">
              <w:rPr>
                <w:sz w:val="20"/>
                <w:szCs w:val="20"/>
              </w:rPr>
              <w:t>Attending final reviews with delivery head</w:t>
            </w:r>
            <w:r w:rsidR="006A1F5E" w:rsidRPr="006A1F5E">
              <w:rPr>
                <w:sz w:val="20"/>
                <w:szCs w:val="20"/>
              </w:rPr>
              <w:t xml:space="preserve"> and</w:t>
            </w:r>
            <w:r w:rsidRPr="006A1F5E">
              <w:rPr>
                <w:sz w:val="20"/>
                <w:szCs w:val="20"/>
              </w:rPr>
              <w:t xml:space="preserve"> sponsor</w:t>
            </w:r>
            <w:r w:rsidR="006A1F5E" w:rsidRPr="006A1F5E">
              <w:rPr>
                <w:sz w:val="20"/>
                <w:szCs w:val="20"/>
              </w:rPr>
              <w:t xml:space="preserve"> and secure approval from Mr. Henry and team.</w:t>
            </w:r>
          </w:p>
        </w:tc>
      </w:tr>
    </w:tbl>
    <w:p w14:paraId="13D3B38E" w14:textId="29E0D990" w:rsidR="00DC7FB6" w:rsidRDefault="00DC7FB6" w:rsidP="00242CBC">
      <w:pPr>
        <w:ind w:right="-46"/>
        <w:rPr>
          <w:i/>
          <w:iCs/>
          <w:lang w:val="en-US"/>
        </w:rPr>
      </w:pPr>
    </w:p>
    <w:p w14:paraId="3207433A" w14:textId="5BAAE0B6" w:rsidR="00656F34" w:rsidRDefault="00656F34" w:rsidP="00242CBC">
      <w:pPr>
        <w:ind w:right="-46"/>
        <w:rPr>
          <w:i/>
          <w:iCs/>
          <w:lang w:val="en-US"/>
        </w:rPr>
      </w:pPr>
    </w:p>
    <w:p w14:paraId="457B7B63" w14:textId="2D395391" w:rsidR="00656F34" w:rsidRDefault="00656F34" w:rsidP="00242CBC">
      <w:pPr>
        <w:ind w:right="-46"/>
        <w:rPr>
          <w:i/>
          <w:iCs/>
          <w:lang w:val="en-US"/>
        </w:rPr>
      </w:pPr>
    </w:p>
    <w:p w14:paraId="124D4A2D" w14:textId="414A98C2" w:rsidR="00656F34" w:rsidRPr="00656F34" w:rsidRDefault="00656F34" w:rsidP="00656F34">
      <w:pPr>
        <w:rPr>
          <w:b/>
          <w:bCs/>
          <w:color w:val="000000"/>
        </w:rPr>
      </w:pPr>
      <w:r w:rsidRPr="00656F34">
        <w:rPr>
          <w:b/>
          <w:bCs/>
          <w:color w:val="000000"/>
        </w:rPr>
        <w:lastRenderedPageBreak/>
        <w:t>Q2. Before the Project is going to Kick Start, The Committee asked Mr Karthik to submit BA Approach</w:t>
      </w:r>
      <w:r>
        <w:rPr>
          <w:b/>
          <w:bCs/>
          <w:color w:val="000000"/>
        </w:rPr>
        <w:t xml:space="preserve"> </w:t>
      </w:r>
      <w:r w:rsidRPr="00656F34">
        <w:rPr>
          <w:b/>
          <w:bCs/>
          <w:color w:val="000000"/>
        </w:rPr>
        <w:t>Strategy</w:t>
      </w:r>
    </w:p>
    <w:p w14:paraId="03F6E5B8" w14:textId="7E72BA9E" w:rsidR="00656F34" w:rsidRDefault="00656F34" w:rsidP="00656F34">
      <w:pPr>
        <w:pBdr>
          <w:bottom w:val="single" w:sz="6" w:space="1" w:color="auto"/>
        </w:pBdr>
        <w:rPr>
          <w:b/>
          <w:bCs/>
          <w:color w:val="000000"/>
        </w:rPr>
      </w:pPr>
      <w:r w:rsidRPr="00656F34">
        <w:rPr>
          <w:b/>
          <w:bCs/>
          <w:color w:val="000000"/>
        </w:rPr>
        <w:t>Write BA Approach strategy (As a business analyst, what are the steps that you would need to</w:t>
      </w:r>
      <w:r>
        <w:rPr>
          <w:b/>
          <w:bCs/>
          <w:color w:val="000000"/>
        </w:rPr>
        <w:t xml:space="preserve"> </w:t>
      </w:r>
      <w:r w:rsidRPr="00656F34">
        <w:rPr>
          <w:b/>
          <w:bCs/>
          <w:color w:val="000000"/>
        </w:rPr>
        <w:t>follow to complete a project – What Elicitation Techniques to apply, how to do Stakeholder Analysis</w:t>
      </w:r>
      <w:r>
        <w:rPr>
          <w:b/>
          <w:bCs/>
          <w:color w:val="000000"/>
        </w:rPr>
        <w:t xml:space="preserve"> </w:t>
      </w:r>
      <w:r w:rsidRPr="00656F34">
        <w:rPr>
          <w:b/>
          <w:bCs/>
          <w:color w:val="000000"/>
        </w:rPr>
        <w:t>RACI/ILS, What Documents to Write, What process to follow to Sign off on the Documents, How to</w:t>
      </w:r>
      <w:r>
        <w:rPr>
          <w:b/>
          <w:bCs/>
          <w:color w:val="000000"/>
        </w:rPr>
        <w:t xml:space="preserve"> </w:t>
      </w:r>
      <w:r w:rsidRPr="00656F34">
        <w:rPr>
          <w:b/>
          <w:bCs/>
          <w:color w:val="000000"/>
        </w:rPr>
        <w:t>take Approvals from the Client, What</w:t>
      </w:r>
      <w:r>
        <w:rPr>
          <w:b/>
          <w:bCs/>
          <w:color w:val="000000"/>
        </w:rPr>
        <w:t xml:space="preserve"> </w:t>
      </w:r>
      <w:r w:rsidRPr="00656F34">
        <w:rPr>
          <w:b/>
          <w:bCs/>
          <w:color w:val="000000"/>
        </w:rPr>
        <w:t>Communication Channels to establish n implement, How to</w:t>
      </w:r>
      <w:r>
        <w:rPr>
          <w:b/>
          <w:bCs/>
          <w:color w:val="000000"/>
        </w:rPr>
        <w:t xml:space="preserve"> </w:t>
      </w:r>
      <w:r w:rsidRPr="00656F34">
        <w:rPr>
          <w:b/>
          <w:bCs/>
          <w:color w:val="000000"/>
        </w:rPr>
        <w:t>Handle Change Requests, How to update the progress of the project to the Stakeholders, How to</w:t>
      </w:r>
      <w:r>
        <w:rPr>
          <w:b/>
          <w:bCs/>
          <w:color w:val="000000"/>
        </w:rPr>
        <w:t xml:space="preserve"> </w:t>
      </w:r>
      <w:r w:rsidRPr="00656F34">
        <w:rPr>
          <w:b/>
          <w:bCs/>
          <w:color w:val="000000"/>
        </w:rPr>
        <w:t>take signoff on the UAT- Client Project Acceptance Form )</w:t>
      </w:r>
    </w:p>
    <w:p w14:paraId="7B80CC1A" w14:textId="17230D1D" w:rsidR="00656F34" w:rsidRDefault="00656F34" w:rsidP="00656F34">
      <w:pPr>
        <w:rPr>
          <w:b/>
          <w:bCs/>
          <w:color w:val="000000"/>
        </w:rPr>
      </w:pPr>
    </w:p>
    <w:p w14:paraId="5ABFE876" w14:textId="77777777" w:rsidR="00E73573" w:rsidRDefault="00E73573" w:rsidP="00F3138A">
      <w:pPr>
        <w:pStyle w:val="NormalWeb"/>
        <w:spacing w:before="0" w:beforeAutospacing="0" w:after="0" w:afterAutospacing="0"/>
        <w:rPr>
          <w:color w:val="0E101A"/>
        </w:rPr>
      </w:pPr>
    </w:p>
    <w:p w14:paraId="2C6218B8" w14:textId="5DECA697" w:rsidR="00F3138A" w:rsidRDefault="00F3138A" w:rsidP="00F3138A">
      <w:pPr>
        <w:pStyle w:val="NormalWeb"/>
        <w:spacing w:before="0" w:beforeAutospacing="0" w:after="0" w:afterAutospacing="0"/>
        <w:rPr>
          <w:color w:val="0E101A"/>
        </w:rPr>
      </w:pPr>
      <w:r>
        <w:rPr>
          <w:color w:val="0E101A"/>
        </w:rPr>
        <w:t xml:space="preserve">As a Business Analyst, my sole objective is to act as a bridge between stakeholders and the development team to ensure the successful delivery of a solution that meets business needs. My strategy aims to provide a clear understanding of the requirements and ensure successful project delivery within the 18-month timeline and INR 2 crore budget under the CSR initiative. </w:t>
      </w:r>
    </w:p>
    <w:p w14:paraId="4A5B12A0" w14:textId="77777777" w:rsidR="00F3138A" w:rsidRDefault="00F3138A" w:rsidP="00F3138A">
      <w:pPr>
        <w:pStyle w:val="NormalWeb"/>
        <w:spacing w:before="0" w:beforeAutospacing="0" w:after="0" w:afterAutospacing="0"/>
        <w:rPr>
          <w:color w:val="0E101A"/>
        </w:rPr>
      </w:pPr>
      <w:r>
        <w:rPr>
          <w:color w:val="0E101A"/>
        </w:rPr>
        <w:t>At the outset, I will review the high-level project charter, understand the business goals, and engage with key stakeholders to comprehend the current state, pain points, and desired outcomes.</w:t>
      </w:r>
    </w:p>
    <w:p w14:paraId="22E65E6A" w14:textId="77777777" w:rsidR="00F3138A" w:rsidRDefault="00F3138A" w:rsidP="00F3138A">
      <w:pPr>
        <w:numPr>
          <w:ilvl w:val="0"/>
          <w:numId w:val="1"/>
        </w:numPr>
        <w:rPr>
          <w:color w:val="0E101A"/>
        </w:rPr>
      </w:pPr>
      <w:r>
        <w:rPr>
          <w:rStyle w:val="Emphasis"/>
          <w:color w:val="0E101A"/>
        </w:rPr>
        <w:t>Elicitation Technique:</w:t>
      </w:r>
      <w:r>
        <w:rPr>
          <w:color w:val="0E101A"/>
        </w:rPr>
        <w:t xml:space="preserve"> To gather comprehensive requirements from stakeholders (Mr. Henry, committee members, and potentially manufacturers), I will apply the following elicitation techniques:</w:t>
      </w:r>
    </w:p>
    <w:p w14:paraId="55361155" w14:textId="77777777" w:rsidR="00F3138A" w:rsidRDefault="00F3138A" w:rsidP="00F3138A">
      <w:pPr>
        <w:pStyle w:val="NormalWeb"/>
        <w:numPr>
          <w:ilvl w:val="0"/>
          <w:numId w:val="2"/>
        </w:numPr>
        <w:spacing w:before="0" w:beforeAutospacing="0" w:after="0" w:afterAutospacing="0"/>
        <w:rPr>
          <w:color w:val="0E101A"/>
        </w:rPr>
      </w:pPr>
      <w:r>
        <w:rPr>
          <w:color w:val="0E101A"/>
          <w:u w:val="single"/>
        </w:rPr>
        <w:t>Interviews:</w:t>
      </w:r>
      <w:r>
        <w:rPr>
          <w:color w:val="0E101A"/>
        </w:rPr>
        <w:t xml:space="preserve"> One-on-one sessions with Mr. Henry and his friends (Peter, Kevin, Ben) to understand business needs such as required products and services expected.</w:t>
      </w:r>
    </w:p>
    <w:p w14:paraId="2DFF743A" w14:textId="77777777" w:rsidR="00F3138A" w:rsidRDefault="00F3138A" w:rsidP="00F3138A">
      <w:pPr>
        <w:pStyle w:val="NormalWeb"/>
        <w:numPr>
          <w:ilvl w:val="0"/>
          <w:numId w:val="2"/>
        </w:numPr>
        <w:spacing w:before="0" w:beforeAutospacing="0" w:after="0" w:afterAutospacing="0"/>
        <w:rPr>
          <w:color w:val="0E101A"/>
        </w:rPr>
      </w:pPr>
      <w:r w:rsidRPr="00F3138A">
        <w:rPr>
          <w:color w:val="0E101A"/>
          <w:u w:val="single"/>
        </w:rPr>
        <w:t>Brainstorming:</w:t>
      </w:r>
      <w:r w:rsidRPr="00F3138A">
        <w:rPr>
          <w:color w:val="0E101A"/>
        </w:rPr>
        <w:t xml:space="preserve"> We will plan a brainstorming session where the problem will be presented in front of the participants and participants can provide their input without any criticism. The goal is to gather as many ideas as possible. A scribe will document the ideas so that all participants can see what ideas are listed so that there is no overlap.</w:t>
      </w:r>
    </w:p>
    <w:p w14:paraId="46AE8CFC" w14:textId="77777777" w:rsidR="00F3138A" w:rsidRDefault="00F3138A" w:rsidP="00F3138A">
      <w:pPr>
        <w:pStyle w:val="NormalWeb"/>
        <w:numPr>
          <w:ilvl w:val="0"/>
          <w:numId w:val="2"/>
        </w:numPr>
        <w:spacing w:before="0" w:beforeAutospacing="0" w:after="0" w:afterAutospacing="0"/>
        <w:rPr>
          <w:color w:val="0E101A"/>
        </w:rPr>
      </w:pPr>
      <w:r w:rsidRPr="00F3138A">
        <w:rPr>
          <w:color w:val="0E101A"/>
          <w:u w:val="single"/>
        </w:rPr>
        <w:t>Workshops:</w:t>
      </w:r>
      <w:r w:rsidRPr="00F3138A">
        <w:rPr>
          <w:color w:val="0E101A"/>
        </w:rPr>
        <w:t xml:space="preserve"> Will enable collaborative sessions to define features, and prioritize requirements. This will encourage shared understanding and high-level business needs.</w:t>
      </w:r>
    </w:p>
    <w:p w14:paraId="5238D0C3" w14:textId="77777777" w:rsidR="00F3138A" w:rsidRDefault="00F3138A" w:rsidP="00F3138A">
      <w:pPr>
        <w:pStyle w:val="NormalWeb"/>
        <w:numPr>
          <w:ilvl w:val="0"/>
          <w:numId w:val="2"/>
        </w:numPr>
        <w:spacing w:before="0" w:beforeAutospacing="0" w:after="0" w:afterAutospacing="0"/>
        <w:rPr>
          <w:color w:val="0E101A"/>
        </w:rPr>
      </w:pPr>
      <w:r w:rsidRPr="00F3138A">
        <w:rPr>
          <w:color w:val="0E101A"/>
          <w:u w:val="single"/>
        </w:rPr>
        <w:t>Questionnaires/Surveys:</w:t>
      </w:r>
      <w:r w:rsidRPr="00F3138A">
        <w:rPr>
          <w:color w:val="0E101A"/>
        </w:rPr>
        <w:t xml:space="preserve"> Useful for capturing input from wider stakeholder groups, distributed survey forms in different languages to potential farmers and manufacturers (if accessible) to gather input on usability and product details.</w:t>
      </w:r>
    </w:p>
    <w:p w14:paraId="21D02C7D" w14:textId="77777777" w:rsidR="00F3138A" w:rsidRDefault="00F3138A" w:rsidP="00F3138A">
      <w:pPr>
        <w:pStyle w:val="NormalWeb"/>
        <w:numPr>
          <w:ilvl w:val="0"/>
          <w:numId w:val="2"/>
        </w:numPr>
        <w:spacing w:before="0" w:beforeAutospacing="0" w:after="0" w:afterAutospacing="0"/>
        <w:rPr>
          <w:color w:val="0E101A"/>
        </w:rPr>
      </w:pPr>
      <w:r w:rsidRPr="00F3138A">
        <w:rPr>
          <w:color w:val="0E101A"/>
          <w:u w:val="single"/>
        </w:rPr>
        <w:t>Observation:</w:t>
      </w:r>
      <w:r w:rsidRPr="00F3138A">
        <w:rPr>
          <w:color w:val="0E101A"/>
        </w:rPr>
        <w:t xml:space="preserve"> Understand the actual flow of current operations. While direct observation of farmers and manufacturers might not be feasible, we can gather insights from farmers' existing practices and challenges through stakeholder interviews. If possible, visit agricultural settings to observe farmer needs first hand.</w:t>
      </w:r>
    </w:p>
    <w:p w14:paraId="36BADB31" w14:textId="1176486A" w:rsidR="00656F34" w:rsidRDefault="00F3138A" w:rsidP="00656F34">
      <w:pPr>
        <w:pStyle w:val="NormalWeb"/>
        <w:numPr>
          <w:ilvl w:val="0"/>
          <w:numId w:val="2"/>
        </w:numPr>
        <w:spacing w:before="0" w:beforeAutospacing="0" w:after="0" w:afterAutospacing="0"/>
        <w:rPr>
          <w:color w:val="0E101A"/>
        </w:rPr>
      </w:pPr>
      <w:r w:rsidRPr="00F3138A">
        <w:rPr>
          <w:color w:val="0E101A"/>
          <w:u w:val="single"/>
        </w:rPr>
        <w:t>Document Analysis:</w:t>
      </w:r>
      <w:r w:rsidRPr="00F3138A">
        <w:rPr>
          <w:color w:val="0E101A"/>
        </w:rPr>
        <w:t xml:space="preserve"> Will review any possible existing documents, market research, or competitor analysis on agricultural e-commerce platforms or CSR guidelines for best practices to understand current processes.</w:t>
      </w:r>
    </w:p>
    <w:p w14:paraId="01C4C87A" w14:textId="39F39A99" w:rsidR="00D54E8A" w:rsidRDefault="00D54E8A" w:rsidP="00D54E8A">
      <w:pPr>
        <w:pStyle w:val="NormalWeb"/>
        <w:spacing w:before="0" w:beforeAutospacing="0" w:after="0" w:afterAutospacing="0"/>
        <w:ind w:left="1440"/>
        <w:rPr>
          <w:color w:val="0E101A"/>
        </w:rPr>
      </w:pPr>
    </w:p>
    <w:p w14:paraId="517EA078" w14:textId="01DF00FA" w:rsidR="00E73573" w:rsidRDefault="00E73573" w:rsidP="00D54E8A">
      <w:pPr>
        <w:pStyle w:val="NormalWeb"/>
        <w:spacing w:before="0" w:beforeAutospacing="0" w:after="0" w:afterAutospacing="0"/>
        <w:ind w:left="1440"/>
        <w:rPr>
          <w:color w:val="0E101A"/>
        </w:rPr>
      </w:pPr>
    </w:p>
    <w:p w14:paraId="63352114" w14:textId="0842E732" w:rsidR="00E73573" w:rsidRDefault="00E73573" w:rsidP="00D54E8A">
      <w:pPr>
        <w:pStyle w:val="NormalWeb"/>
        <w:spacing w:before="0" w:beforeAutospacing="0" w:after="0" w:afterAutospacing="0"/>
        <w:ind w:left="1440"/>
        <w:rPr>
          <w:color w:val="0E101A"/>
        </w:rPr>
      </w:pPr>
    </w:p>
    <w:p w14:paraId="09AC1500" w14:textId="29AE5E71" w:rsidR="00E73573" w:rsidRDefault="00E73573" w:rsidP="00D54E8A">
      <w:pPr>
        <w:pStyle w:val="NormalWeb"/>
        <w:spacing w:before="0" w:beforeAutospacing="0" w:after="0" w:afterAutospacing="0"/>
        <w:ind w:left="1440"/>
        <w:rPr>
          <w:color w:val="0E101A"/>
        </w:rPr>
      </w:pPr>
    </w:p>
    <w:p w14:paraId="2169ECCB" w14:textId="77ADF61E" w:rsidR="00E73573" w:rsidRDefault="00E73573" w:rsidP="00D54E8A">
      <w:pPr>
        <w:pStyle w:val="NormalWeb"/>
        <w:spacing w:before="0" w:beforeAutospacing="0" w:after="0" w:afterAutospacing="0"/>
        <w:ind w:left="1440"/>
        <w:rPr>
          <w:color w:val="0E101A"/>
        </w:rPr>
      </w:pPr>
    </w:p>
    <w:p w14:paraId="67C7DCF3" w14:textId="79744073" w:rsidR="00E73573" w:rsidRDefault="00E73573" w:rsidP="00D54E8A">
      <w:pPr>
        <w:pStyle w:val="NormalWeb"/>
        <w:spacing w:before="0" w:beforeAutospacing="0" w:after="0" w:afterAutospacing="0"/>
        <w:ind w:left="1440"/>
        <w:rPr>
          <w:color w:val="0E101A"/>
        </w:rPr>
      </w:pPr>
    </w:p>
    <w:p w14:paraId="7BD96460" w14:textId="77777777" w:rsidR="00E73573" w:rsidRDefault="00E73573" w:rsidP="00D54E8A">
      <w:pPr>
        <w:pStyle w:val="NormalWeb"/>
        <w:spacing w:before="0" w:beforeAutospacing="0" w:after="0" w:afterAutospacing="0"/>
        <w:ind w:left="1440"/>
        <w:rPr>
          <w:color w:val="0E101A"/>
        </w:rPr>
      </w:pPr>
    </w:p>
    <w:p w14:paraId="585DFB54" w14:textId="2AD1ED71" w:rsidR="00606E93" w:rsidRDefault="00D54E8A" w:rsidP="00606E93">
      <w:pPr>
        <w:pStyle w:val="NormalWeb"/>
        <w:numPr>
          <w:ilvl w:val="0"/>
          <w:numId w:val="1"/>
        </w:numPr>
        <w:spacing w:before="0" w:beforeAutospacing="0" w:after="0" w:afterAutospacing="0"/>
        <w:rPr>
          <w:color w:val="0E101A"/>
        </w:rPr>
      </w:pPr>
      <w:r>
        <w:rPr>
          <w:i/>
          <w:iCs/>
          <w:color w:val="0E101A"/>
        </w:rPr>
        <w:lastRenderedPageBreak/>
        <w:t xml:space="preserve">Stakeholder Analysis: </w:t>
      </w:r>
      <w:r w:rsidR="007A21D4" w:rsidRPr="007A21D4">
        <w:rPr>
          <w:color w:val="0E101A"/>
        </w:rPr>
        <w:t>Will create a comprehensive list of stakeholders including internal (e.g., business heads, SMEs, developers, QA) and external (e.g., clients, vendors) stakeholders. Group them based on their roles such as Decision-makers, Influencers, Users, Contributors, and Approvers. A RACI (Responsible, Accountable, Consulted, Informed) matrix and Influence/Interest/Legitimacy/Support (ILS) analysis will be conducted to manage stakeholders effectively.</w:t>
      </w:r>
    </w:p>
    <w:p w14:paraId="528EC993" w14:textId="77777777" w:rsidR="00606E93" w:rsidRPr="00606E93" w:rsidRDefault="00606E93" w:rsidP="00606E93">
      <w:pPr>
        <w:pStyle w:val="NormalWeb"/>
        <w:spacing w:before="0" w:beforeAutospacing="0" w:after="0" w:afterAutospacing="0"/>
        <w:ind w:left="720"/>
        <w:rPr>
          <w:color w:val="0E101A"/>
        </w:rPr>
      </w:pPr>
    </w:p>
    <w:p w14:paraId="0901EC47" w14:textId="7F17C2EB" w:rsidR="00E73573" w:rsidRPr="00606E93" w:rsidRDefault="00606E93" w:rsidP="00606E93">
      <w:pPr>
        <w:pStyle w:val="NormalWeb"/>
        <w:spacing w:before="0" w:beforeAutospacing="0" w:after="0" w:afterAutospacing="0"/>
        <w:ind w:left="360"/>
        <w:rPr>
          <w:color w:val="0E101A"/>
          <w:u w:val="single"/>
        </w:rPr>
      </w:pPr>
      <w:r w:rsidRPr="00606E93">
        <w:rPr>
          <w:color w:val="0E101A"/>
          <w:u w:val="single"/>
        </w:rPr>
        <w:t>RACI Matrix:</w:t>
      </w:r>
    </w:p>
    <w:tbl>
      <w:tblPr>
        <w:tblStyle w:val="TableGridLight"/>
        <w:tblW w:w="8646" w:type="dxa"/>
        <w:tblInd w:w="421" w:type="dxa"/>
        <w:tblLook w:val="04A0" w:firstRow="1" w:lastRow="0" w:firstColumn="1" w:lastColumn="0" w:noHBand="0" w:noVBand="1"/>
      </w:tblPr>
      <w:tblGrid>
        <w:gridCol w:w="3260"/>
        <w:gridCol w:w="1443"/>
        <w:gridCol w:w="1496"/>
        <w:gridCol w:w="1257"/>
        <w:gridCol w:w="1190"/>
      </w:tblGrid>
      <w:tr w:rsidR="00606E93" w14:paraId="23266398" w14:textId="77777777" w:rsidTr="00606E93">
        <w:tc>
          <w:tcPr>
            <w:tcW w:w="3260" w:type="dxa"/>
            <w:shd w:val="clear" w:color="auto" w:fill="00B050"/>
          </w:tcPr>
          <w:p w14:paraId="02CAAB31" w14:textId="4E25837D" w:rsidR="00E73573" w:rsidRPr="00C61A6E" w:rsidRDefault="00E73573" w:rsidP="00E73573">
            <w:pPr>
              <w:pStyle w:val="NormalWeb"/>
              <w:spacing w:before="0" w:beforeAutospacing="0" w:after="0" w:afterAutospacing="0"/>
              <w:rPr>
                <w:b/>
                <w:bCs/>
                <w:color w:val="FFFFFF" w:themeColor="background1"/>
              </w:rPr>
            </w:pPr>
            <w:r w:rsidRPr="00C61A6E">
              <w:rPr>
                <w:b/>
                <w:bCs/>
                <w:color w:val="FFFFFF" w:themeColor="background1"/>
              </w:rPr>
              <w:t>Stakeholders</w:t>
            </w:r>
          </w:p>
        </w:tc>
        <w:tc>
          <w:tcPr>
            <w:tcW w:w="1443" w:type="dxa"/>
            <w:shd w:val="clear" w:color="auto" w:fill="00B050"/>
          </w:tcPr>
          <w:p w14:paraId="34161F6A" w14:textId="3247400D" w:rsidR="00E73573" w:rsidRPr="00C61A6E" w:rsidRDefault="00E73573" w:rsidP="00E73573">
            <w:pPr>
              <w:pStyle w:val="NormalWeb"/>
              <w:spacing w:before="0" w:beforeAutospacing="0" w:after="0" w:afterAutospacing="0"/>
              <w:rPr>
                <w:b/>
                <w:bCs/>
                <w:color w:val="FFFFFF" w:themeColor="background1"/>
              </w:rPr>
            </w:pPr>
            <w:r w:rsidRPr="00C61A6E">
              <w:rPr>
                <w:b/>
                <w:bCs/>
                <w:color w:val="FFFFFF" w:themeColor="background1"/>
              </w:rPr>
              <w:t>Responsible</w:t>
            </w:r>
          </w:p>
        </w:tc>
        <w:tc>
          <w:tcPr>
            <w:tcW w:w="1496" w:type="dxa"/>
            <w:shd w:val="clear" w:color="auto" w:fill="00B050"/>
          </w:tcPr>
          <w:p w14:paraId="4FBFEA38" w14:textId="38C6C4CB" w:rsidR="00E73573" w:rsidRPr="00C61A6E" w:rsidRDefault="00E73573" w:rsidP="00E73573">
            <w:pPr>
              <w:pStyle w:val="NormalWeb"/>
              <w:spacing w:before="0" w:beforeAutospacing="0" w:after="0" w:afterAutospacing="0"/>
              <w:rPr>
                <w:b/>
                <w:bCs/>
                <w:color w:val="FFFFFF" w:themeColor="background1"/>
              </w:rPr>
            </w:pPr>
            <w:r w:rsidRPr="00C61A6E">
              <w:rPr>
                <w:b/>
                <w:bCs/>
                <w:color w:val="FFFFFF" w:themeColor="background1"/>
              </w:rPr>
              <w:t>Accountable</w:t>
            </w:r>
          </w:p>
        </w:tc>
        <w:tc>
          <w:tcPr>
            <w:tcW w:w="1257" w:type="dxa"/>
            <w:shd w:val="clear" w:color="auto" w:fill="00B050"/>
          </w:tcPr>
          <w:p w14:paraId="1089467B" w14:textId="021A4941" w:rsidR="00E73573" w:rsidRPr="00C61A6E" w:rsidRDefault="00E73573" w:rsidP="00E73573">
            <w:pPr>
              <w:pStyle w:val="NormalWeb"/>
              <w:spacing w:before="0" w:beforeAutospacing="0" w:after="0" w:afterAutospacing="0"/>
              <w:rPr>
                <w:b/>
                <w:bCs/>
                <w:color w:val="FFFFFF" w:themeColor="background1"/>
              </w:rPr>
            </w:pPr>
            <w:r w:rsidRPr="00C61A6E">
              <w:rPr>
                <w:b/>
                <w:bCs/>
                <w:color w:val="FFFFFF" w:themeColor="background1"/>
              </w:rPr>
              <w:t>Consulted</w:t>
            </w:r>
          </w:p>
        </w:tc>
        <w:tc>
          <w:tcPr>
            <w:tcW w:w="1190" w:type="dxa"/>
            <w:shd w:val="clear" w:color="auto" w:fill="00B050"/>
          </w:tcPr>
          <w:p w14:paraId="7D6191E1" w14:textId="3FE4D49F" w:rsidR="00E73573" w:rsidRPr="00C61A6E" w:rsidRDefault="00E73573" w:rsidP="00E73573">
            <w:pPr>
              <w:pStyle w:val="NormalWeb"/>
              <w:spacing w:before="0" w:beforeAutospacing="0" w:after="0" w:afterAutospacing="0"/>
              <w:rPr>
                <w:b/>
                <w:bCs/>
                <w:color w:val="FFFFFF" w:themeColor="background1"/>
              </w:rPr>
            </w:pPr>
            <w:r w:rsidRPr="00C61A6E">
              <w:rPr>
                <w:b/>
                <w:bCs/>
                <w:color w:val="FFFFFF" w:themeColor="background1"/>
              </w:rPr>
              <w:t>Informed</w:t>
            </w:r>
          </w:p>
        </w:tc>
      </w:tr>
      <w:tr w:rsidR="00606E93" w14:paraId="6ABC73FB" w14:textId="77777777" w:rsidTr="00606E93">
        <w:tc>
          <w:tcPr>
            <w:tcW w:w="3260" w:type="dxa"/>
          </w:tcPr>
          <w:p w14:paraId="12C785A1" w14:textId="07E8E767" w:rsidR="00E73573" w:rsidRPr="00C61A6E" w:rsidRDefault="00E73573" w:rsidP="00E73573">
            <w:pPr>
              <w:pStyle w:val="NormalWeb"/>
              <w:spacing w:before="0" w:beforeAutospacing="0" w:after="0" w:afterAutospacing="0"/>
              <w:rPr>
                <w:color w:val="0E101A"/>
              </w:rPr>
            </w:pPr>
            <w:r w:rsidRPr="00C61A6E">
              <w:rPr>
                <w:color w:val="0E101A"/>
              </w:rPr>
              <w:t>Mr. Henry</w:t>
            </w:r>
          </w:p>
        </w:tc>
        <w:tc>
          <w:tcPr>
            <w:tcW w:w="1443" w:type="dxa"/>
          </w:tcPr>
          <w:p w14:paraId="0B5E28F0" w14:textId="77777777" w:rsidR="00E73573" w:rsidRPr="00C61A6E" w:rsidRDefault="00E73573" w:rsidP="00E73573">
            <w:pPr>
              <w:pStyle w:val="NormalWeb"/>
              <w:spacing w:before="0" w:beforeAutospacing="0" w:after="0" w:afterAutospacing="0"/>
              <w:rPr>
                <w:color w:val="0E101A"/>
              </w:rPr>
            </w:pPr>
          </w:p>
        </w:tc>
        <w:tc>
          <w:tcPr>
            <w:tcW w:w="1496" w:type="dxa"/>
          </w:tcPr>
          <w:p w14:paraId="3655428D" w14:textId="49ED6081" w:rsidR="00E73573" w:rsidRPr="00C61A6E" w:rsidRDefault="00606E93" w:rsidP="00E73573">
            <w:pPr>
              <w:pStyle w:val="NormalWeb"/>
              <w:spacing w:before="0" w:beforeAutospacing="0" w:after="0" w:afterAutospacing="0"/>
              <w:rPr>
                <w:color w:val="0E101A"/>
              </w:rPr>
            </w:pPr>
            <w:r>
              <w:rPr>
                <w:noProof/>
                <w:color w:val="0E101A"/>
              </w:rPr>
              <mc:AlternateContent>
                <mc:Choice Requires="wps">
                  <w:drawing>
                    <wp:anchor distT="0" distB="0" distL="114300" distR="114300" simplePos="0" relativeHeight="251659264" behindDoc="0" locked="0" layoutInCell="1" allowOverlap="1" wp14:anchorId="3366BEEB" wp14:editId="21C50F9D">
                      <wp:simplePos x="0" y="0"/>
                      <wp:positionH relativeFrom="column">
                        <wp:posOffset>318134</wp:posOffset>
                      </wp:positionH>
                      <wp:positionV relativeFrom="paragraph">
                        <wp:posOffset>16594</wp:posOffset>
                      </wp:positionV>
                      <wp:extent cx="169681" cy="174684"/>
                      <wp:effectExtent l="0" t="0" r="0" b="0"/>
                      <wp:wrapNone/>
                      <wp:docPr id="1" name="Cross 1"/>
                      <wp:cNvGraphicFramePr/>
                      <a:graphic xmlns:a="http://schemas.openxmlformats.org/drawingml/2006/main">
                        <a:graphicData uri="http://schemas.microsoft.com/office/word/2010/wordprocessingShape">
                          <wps:wsp>
                            <wps:cNvSpPr/>
                            <wps:spPr>
                              <a:xfrm rot="2642126">
                                <a:off x="0" y="0"/>
                                <a:ext cx="169681" cy="174684"/>
                              </a:xfrm>
                              <a:prstGeom prst="plus">
                                <a:avLst>
                                  <a:gd name="adj" fmla="val 4894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00954"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1" o:spid="_x0000_s1026" type="#_x0000_t11" style="position:absolute;margin-left:25.05pt;margin-top:1.3pt;width:13.35pt;height:13.75pt;rotation:288590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" adj="10573" fillcolor="red" strokecolor="red" strokeweight="1pt"/>
                  </w:pict>
                </mc:Fallback>
              </mc:AlternateContent>
            </w:r>
          </w:p>
        </w:tc>
        <w:tc>
          <w:tcPr>
            <w:tcW w:w="1257" w:type="dxa"/>
          </w:tcPr>
          <w:p w14:paraId="7FE6DA02" w14:textId="2E071743" w:rsidR="00E73573" w:rsidRPr="00C61A6E" w:rsidRDefault="00606E93" w:rsidP="00606E93">
            <w:pPr>
              <w:pStyle w:val="NormalWeb"/>
              <w:spacing w:before="0" w:beforeAutospacing="0" w:after="0" w:afterAutospacing="0"/>
              <w:jc w:val="center"/>
              <w:rPr>
                <w:color w:val="0E101A"/>
              </w:rPr>
            </w:pPr>
            <w:r>
              <w:rPr>
                <w:noProof/>
                <w:color w:val="0E101A"/>
              </w:rPr>
              <mc:AlternateContent>
                <mc:Choice Requires="wps">
                  <w:drawing>
                    <wp:anchor distT="0" distB="0" distL="114300" distR="114300" simplePos="0" relativeHeight="251663360" behindDoc="0" locked="0" layoutInCell="1" allowOverlap="1" wp14:anchorId="61142122" wp14:editId="559A6269">
                      <wp:simplePos x="0" y="0"/>
                      <wp:positionH relativeFrom="column">
                        <wp:posOffset>243907</wp:posOffset>
                      </wp:positionH>
                      <wp:positionV relativeFrom="paragraph">
                        <wp:posOffset>14342</wp:posOffset>
                      </wp:positionV>
                      <wp:extent cx="169681" cy="174684"/>
                      <wp:effectExtent l="0" t="0" r="0" b="0"/>
                      <wp:wrapNone/>
                      <wp:docPr id="3" name="Cross 3"/>
                      <wp:cNvGraphicFramePr/>
                      <a:graphic xmlns:a="http://schemas.openxmlformats.org/drawingml/2006/main">
                        <a:graphicData uri="http://schemas.microsoft.com/office/word/2010/wordprocessingShape">
                          <wps:wsp>
                            <wps:cNvSpPr/>
                            <wps:spPr>
                              <a:xfrm rot="2642126">
                                <a:off x="0" y="0"/>
                                <a:ext cx="169681" cy="174684"/>
                              </a:xfrm>
                              <a:prstGeom prst="plus">
                                <a:avLst>
                                  <a:gd name="adj" fmla="val 4894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4234C" id="Cross 3" o:spid="_x0000_s1026" type="#_x0000_t11" style="position:absolute;margin-left:19.2pt;margin-top:1.15pt;width:13.35pt;height:13.75pt;rotation:288590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" adj="10573" fillcolor="red" strokecolor="red" strokeweight="1pt"/>
                  </w:pict>
                </mc:Fallback>
              </mc:AlternateContent>
            </w:r>
          </w:p>
        </w:tc>
        <w:tc>
          <w:tcPr>
            <w:tcW w:w="1190" w:type="dxa"/>
          </w:tcPr>
          <w:p w14:paraId="5646872C" w14:textId="77777777" w:rsidR="00E73573" w:rsidRPr="00C61A6E" w:rsidRDefault="00E73573" w:rsidP="00E73573">
            <w:pPr>
              <w:pStyle w:val="NormalWeb"/>
              <w:spacing w:before="0" w:beforeAutospacing="0" w:after="0" w:afterAutospacing="0"/>
              <w:rPr>
                <w:color w:val="0E101A"/>
              </w:rPr>
            </w:pPr>
          </w:p>
        </w:tc>
      </w:tr>
      <w:tr w:rsidR="00606E93" w14:paraId="7FB7F67E" w14:textId="77777777" w:rsidTr="00606E93">
        <w:tc>
          <w:tcPr>
            <w:tcW w:w="3260" w:type="dxa"/>
          </w:tcPr>
          <w:p w14:paraId="5ABA4B95" w14:textId="71F8329B" w:rsidR="00E73573" w:rsidRPr="00C61A6E" w:rsidRDefault="00C61A6E" w:rsidP="00E73573">
            <w:pPr>
              <w:pStyle w:val="NormalWeb"/>
              <w:spacing w:before="0" w:beforeAutospacing="0" w:after="0" w:afterAutospacing="0"/>
              <w:rPr>
                <w:color w:val="0E101A"/>
              </w:rPr>
            </w:pPr>
            <w:r w:rsidRPr="00C61A6E">
              <w:rPr>
                <w:color w:val="0E101A"/>
              </w:rPr>
              <w:t>Mr. Peter, Mr. Kevin, Mr. Ben</w:t>
            </w:r>
          </w:p>
        </w:tc>
        <w:tc>
          <w:tcPr>
            <w:tcW w:w="1443" w:type="dxa"/>
          </w:tcPr>
          <w:p w14:paraId="37F28672" w14:textId="272220EB" w:rsidR="00E73573" w:rsidRPr="00C61A6E" w:rsidRDefault="00E73573" w:rsidP="00E73573">
            <w:pPr>
              <w:pStyle w:val="NormalWeb"/>
              <w:spacing w:before="0" w:beforeAutospacing="0" w:after="0" w:afterAutospacing="0"/>
              <w:rPr>
                <w:color w:val="0E101A"/>
              </w:rPr>
            </w:pPr>
          </w:p>
        </w:tc>
        <w:tc>
          <w:tcPr>
            <w:tcW w:w="1496" w:type="dxa"/>
          </w:tcPr>
          <w:p w14:paraId="6E1C8BCB" w14:textId="65AA1B7C" w:rsidR="00E73573" w:rsidRPr="00C61A6E" w:rsidRDefault="00E73573" w:rsidP="00E73573">
            <w:pPr>
              <w:pStyle w:val="NormalWeb"/>
              <w:spacing w:before="0" w:beforeAutospacing="0" w:after="0" w:afterAutospacing="0"/>
              <w:rPr>
                <w:color w:val="0E101A"/>
              </w:rPr>
            </w:pPr>
          </w:p>
        </w:tc>
        <w:tc>
          <w:tcPr>
            <w:tcW w:w="1257" w:type="dxa"/>
          </w:tcPr>
          <w:p w14:paraId="582BD66B" w14:textId="0311D11F" w:rsidR="00E73573" w:rsidRPr="00C61A6E" w:rsidRDefault="00606E93" w:rsidP="00606E93">
            <w:pPr>
              <w:pStyle w:val="NormalWeb"/>
              <w:spacing w:before="0" w:beforeAutospacing="0" w:after="0" w:afterAutospacing="0"/>
              <w:jc w:val="center"/>
              <w:rPr>
                <w:color w:val="0E101A"/>
              </w:rPr>
            </w:pPr>
            <w:r>
              <w:rPr>
                <w:noProof/>
                <w:color w:val="0E101A"/>
              </w:rPr>
              <mc:AlternateContent>
                <mc:Choice Requires="wps">
                  <w:drawing>
                    <wp:anchor distT="0" distB="0" distL="114300" distR="114300" simplePos="0" relativeHeight="251665408" behindDoc="0" locked="0" layoutInCell="1" allowOverlap="1" wp14:anchorId="5D903879" wp14:editId="511D189E">
                      <wp:simplePos x="0" y="0"/>
                      <wp:positionH relativeFrom="column">
                        <wp:posOffset>242174</wp:posOffset>
                      </wp:positionH>
                      <wp:positionV relativeFrom="paragraph">
                        <wp:posOffset>5079</wp:posOffset>
                      </wp:positionV>
                      <wp:extent cx="169681" cy="174684"/>
                      <wp:effectExtent l="0" t="0" r="0" b="0"/>
                      <wp:wrapNone/>
                      <wp:docPr id="4" name="Cross 4"/>
                      <wp:cNvGraphicFramePr/>
                      <a:graphic xmlns:a="http://schemas.openxmlformats.org/drawingml/2006/main">
                        <a:graphicData uri="http://schemas.microsoft.com/office/word/2010/wordprocessingShape">
                          <wps:wsp>
                            <wps:cNvSpPr/>
                            <wps:spPr>
                              <a:xfrm rot="2642126">
                                <a:off x="0" y="0"/>
                                <a:ext cx="169681" cy="174684"/>
                              </a:xfrm>
                              <a:prstGeom prst="plus">
                                <a:avLst>
                                  <a:gd name="adj" fmla="val 4894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43BE6" id="Cross 4" o:spid="_x0000_s1026" type="#_x0000_t11" style="position:absolute;margin-left:19.05pt;margin-top:.4pt;width:13.35pt;height:13.75pt;rotation:2885906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" adj="10573" fillcolor="red" strokecolor="red" strokeweight="1pt"/>
                  </w:pict>
                </mc:Fallback>
              </mc:AlternateContent>
            </w:r>
          </w:p>
        </w:tc>
        <w:tc>
          <w:tcPr>
            <w:tcW w:w="1190" w:type="dxa"/>
          </w:tcPr>
          <w:p w14:paraId="24CDA176" w14:textId="0BC4674E" w:rsidR="00E73573" w:rsidRPr="00C61A6E" w:rsidRDefault="00606E93" w:rsidP="00606E93">
            <w:pPr>
              <w:pStyle w:val="NormalWeb"/>
              <w:spacing w:before="0" w:beforeAutospacing="0" w:after="0" w:afterAutospacing="0"/>
              <w:jc w:val="center"/>
              <w:rPr>
                <w:color w:val="0E101A"/>
              </w:rPr>
            </w:pPr>
            <w:r>
              <w:rPr>
                <w:noProof/>
                <w:color w:val="0E101A"/>
              </w:rPr>
              <mc:AlternateContent>
                <mc:Choice Requires="wps">
                  <w:drawing>
                    <wp:anchor distT="0" distB="0" distL="114300" distR="114300" simplePos="0" relativeHeight="251677696" behindDoc="0" locked="0" layoutInCell="1" allowOverlap="1" wp14:anchorId="08BBD662" wp14:editId="43515996">
                      <wp:simplePos x="0" y="0"/>
                      <wp:positionH relativeFrom="column">
                        <wp:posOffset>190787</wp:posOffset>
                      </wp:positionH>
                      <wp:positionV relativeFrom="paragraph">
                        <wp:posOffset>5080</wp:posOffset>
                      </wp:positionV>
                      <wp:extent cx="169681" cy="174684"/>
                      <wp:effectExtent l="0" t="0" r="0" b="0"/>
                      <wp:wrapNone/>
                      <wp:docPr id="10" name="Cross 10"/>
                      <wp:cNvGraphicFramePr/>
                      <a:graphic xmlns:a="http://schemas.openxmlformats.org/drawingml/2006/main">
                        <a:graphicData uri="http://schemas.microsoft.com/office/word/2010/wordprocessingShape">
                          <wps:wsp>
                            <wps:cNvSpPr/>
                            <wps:spPr>
                              <a:xfrm rot="2642126">
                                <a:off x="0" y="0"/>
                                <a:ext cx="169681" cy="174684"/>
                              </a:xfrm>
                              <a:prstGeom prst="plus">
                                <a:avLst>
                                  <a:gd name="adj" fmla="val 4894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5E80A" id="Cross 10" o:spid="_x0000_s1026" type="#_x0000_t11" style="position:absolute;margin-left:15pt;margin-top:.4pt;width:13.35pt;height:13.75pt;rotation:2885906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" adj="10573" fillcolor="red" strokecolor="red" strokeweight="1pt"/>
                  </w:pict>
                </mc:Fallback>
              </mc:AlternateContent>
            </w:r>
          </w:p>
        </w:tc>
      </w:tr>
      <w:tr w:rsidR="00606E93" w14:paraId="49A41EEF" w14:textId="77777777" w:rsidTr="00606E93">
        <w:tc>
          <w:tcPr>
            <w:tcW w:w="3260" w:type="dxa"/>
          </w:tcPr>
          <w:p w14:paraId="4F783CAE" w14:textId="064AE393" w:rsidR="00E73573" w:rsidRPr="00C61A6E" w:rsidRDefault="00C61A6E" w:rsidP="00E73573">
            <w:pPr>
              <w:pStyle w:val="NormalWeb"/>
              <w:spacing w:before="0" w:beforeAutospacing="0" w:after="0" w:afterAutospacing="0"/>
              <w:rPr>
                <w:color w:val="0E101A"/>
              </w:rPr>
            </w:pPr>
            <w:r w:rsidRPr="00C61A6E">
              <w:rPr>
                <w:color w:val="0E101A"/>
              </w:rPr>
              <w:t xml:space="preserve">Mr. Kartik </w:t>
            </w:r>
          </w:p>
        </w:tc>
        <w:tc>
          <w:tcPr>
            <w:tcW w:w="1443" w:type="dxa"/>
          </w:tcPr>
          <w:p w14:paraId="52BCB142" w14:textId="5C16AB36" w:rsidR="00E73573" w:rsidRPr="00C61A6E" w:rsidRDefault="00E73573" w:rsidP="00E73573">
            <w:pPr>
              <w:pStyle w:val="NormalWeb"/>
              <w:spacing w:before="0" w:beforeAutospacing="0" w:after="0" w:afterAutospacing="0"/>
              <w:rPr>
                <w:color w:val="0E101A"/>
              </w:rPr>
            </w:pPr>
          </w:p>
        </w:tc>
        <w:tc>
          <w:tcPr>
            <w:tcW w:w="1496" w:type="dxa"/>
          </w:tcPr>
          <w:p w14:paraId="2BE906D9" w14:textId="53D6E032" w:rsidR="00E73573" w:rsidRPr="00C61A6E" w:rsidRDefault="00606E93" w:rsidP="00E73573">
            <w:pPr>
              <w:pStyle w:val="NormalWeb"/>
              <w:spacing w:before="0" w:beforeAutospacing="0" w:after="0" w:afterAutospacing="0"/>
              <w:rPr>
                <w:color w:val="0E101A"/>
              </w:rPr>
            </w:pPr>
            <w:r>
              <w:rPr>
                <w:noProof/>
                <w:color w:val="0E101A"/>
              </w:rPr>
              <mc:AlternateContent>
                <mc:Choice Requires="wps">
                  <w:drawing>
                    <wp:anchor distT="0" distB="0" distL="114300" distR="114300" simplePos="0" relativeHeight="251661312" behindDoc="0" locked="0" layoutInCell="1" allowOverlap="1" wp14:anchorId="7563BEF8" wp14:editId="149833C7">
                      <wp:simplePos x="0" y="0"/>
                      <wp:positionH relativeFrom="column">
                        <wp:posOffset>313464</wp:posOffset>
                      </wp:positionH>
                      <wp:positionV relativeFrom="paragraph">
                        <wp:posOffset>5080</wp:posOffset>
                      </wp:positionV>
                      <wp:extent cx="169681" cy="174684"/>
                      <wp:effectExtent l="0" t="0" r="0" b="0"/>
                      <wp:wrapNone/>
                      <wp:docPr id="2" name="Cross 2"/>
                      <wp:cNvGraphicFramePr/>
                      <a:graphic xmlns:a="http://schemas.openxmlformats.org/drawingml/2006/main">
                        <a:graphicData uri="http://schemas.microsoft.com/office/word/2010/wordprocessingShape">
                          <wps:wsp>
                            <wps:cNvSpPr/>
                            <wps:spPr>
                              <a:xfrm rot="2642126">
                                <a:off x="0" y="0"/>
                                <a:ext cx="169681" cy="174684"/>
                              </a:xfrm>
                              <a:prstGeom prst="plus">
                                <a:avLst>
                                  <a:gd name="adj" fmla="val 4894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5960A" id="Cross 2" o:spid="_x0000_s1026" type="#_x0000_t11" style="position:absolute;margin-left:24.7pt;margin-top:.4pt;width:13.35pt;height:13.75pt;rotation:288590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" adj="10573" fillcolor="red" strokecolor="red" strokeweight="1pt"/>
                  </w:pict>
                </mc:Fallback>
              </mc:AlternateContent>
            </w:r>
          </w:p>
        </w:tc>
        <w:tc>
          <w:tcPr>
            <w:tcW w:w="1257" w:type="dxa"/>
          </w:tcPr>
          <w:p w14:paraId="25B86C74" w14:textId="369532C6" w:rsidR="00E73573" w:rsidRPr="00C61A6E" w:rsidRDefault="00606E93" w:rsidP="00606E93">
            <w:pPr>
              <w:pStyle w:val="NormalWeb"/>
              <w:spacing w:before="0" w:beforeAutospacing="0" w:after="0" w:afterAutospacing="0"/>
              <w:jc w:val="center"/>
              <w:rPr>
                <w:color w:val="0E101A"/>
              </w:rPr>
            </w:pPr>
            <w:r>
              <w:rPr>
                <w:noProof/>
                <w:color w:val="0E101A"/>
              </w:rPr>
              <mc:AlternateContent>
                <mc:Choice Requires="wps">
                  <w:drawing>
                    <wp:anchor distT="0" distB="0" distL="114300" distR="114300" simplePos="0" relativeHeight="251667456" behindDoc="0" locked="0" layoutInCell="1" allowOverlap="1" wp14:anchorId="14C99612" wp14:editId="413A3052">
                      <wp:simplePos x="0" y="0"/>
                      <wp:positionH relativeFrom="column">
                        <wp:posOffset>242174</wp:posOffset>
                      </wp:positionH>
                      <wp:positionV relativeFrom="paragraph">
                        <wp:posOffset>5080</wp:posOffset>
                      </wp:positionV>
                      <wp:extent cx="169681" cy="174684"/>
                      <wp:effectExtent l="0" t="0" r="0" b="0"/>
                      <wp:wrapNone/>
                      <wp:docPr id="5" name="Cross 5"/>
                      <wp:cNvGraphicFramePr/>
                      <a:graphic xmlns:a="http://schemas.openxmlformats.org/drawingml/2006/main">
                        <a:graphicData uri="http://schemas.microsoft.com/office/word/2010/wordprocessingShape">
                          <wps:wsp>
                            <wps:cNvSpPr/>
                            <wps:spPr>
                              <a:xfrm rot="2642126">
                                <a:off x="0" y="0"/>
                                <a:ext cx="169681" cy="174684"/>
                              </a:xfrm>
                              <a:prstGeom prst="plus">
                                <a:avLst>
                                  <a:gd name="adj" fmla="val 4894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AB9AD" id="Cross 5" o:spid="_x0000_s1026" type="#_x0000_t11" style="position:absolute;margin-left:19.05pt;margin-top:.4pt;width:13.35pt;height:13.75pt;rotation:288590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" adj="10573" fillcolor="red" strokecolor="red" strokeweight="1pt"/>
                  </w:pict>
                </mc:Fallback>
              </mc:AlternateContent>
            </w:r>
          </w:p>
        </w:tc>
        <w:tc>
          <w:tcPr>
            <w:tcW w:w="1190" w:type="dxa"/>
          </w:tcPr>
          <w:p w14:paraId="2F256BC5" w14:textId="77777777" w:rsidR="00E73573" w:rsidRPr="00C61A6E" w:rsidRDefault="00E73573" w:rsidP="00606E93">
            <w:pPr>
              <w:pStyle w:val="NormalWeb"/>
              <w:spacing w:before="0" w:beforeAutospacing="0" w:after="0" w:afterAutospacing="0"/>
              <w:jc w:val="center"/>
              <w:rPr>
                <w:color w:val="0E101A"/>
              </w:rPr>
            </w:pPr>
          </w:p>
        </w:tc>
      </w:tr>
      <w:tr w:rsidR="00606E93" w14:paraId="2D913F67" w14:textId="77777777" w:rsidTr="00606E93">
        <w:tc>
          <w:tcPr>
            <w:tcW w:w="3260" w:type="dxa"/>
          </w:tcPr>
          <w:p w14:paraId="3843A3C5" w14:textId="201550C0" w:rsidR="00E73573" w:rsidRPr="00C61A6E" w:rsidRDefault="00C61A6E" w:rsidP="00E73573">
            <w:pPr>
              <w:pStyle w:val="NormalWeb"/>
              <w:spacing w:before="0" w:beforeAutospacing="0" w:after="0" w:afterAutospacing="0"/>
              <w:rPr>
                <w:color w:val="0E101A"/>
              </w:rPr>
            </w:pPr>
            <w:r w:rsidRPr="00C61A6E">
              <w:rPr>
                <w:color w:val="0E101A"/>
              </w:rPr>
              <w:t xml:space="preserve">Mr. </w:t>
            </w:r>
            <w:proofErr w:type="spellStart"/>
            <w:r w:rsidRPr="00C61A6E">
              <w:rPr>
                <w:color w:val="0E101A"/>
              </w:rPr>
              <w:t>Vandanam</w:t>
            </w:r>
            <w:proofErr w:type="spellEnd"/>
          </w:p>
        </w:tc>
        <w:tc>
          <w:tcPr>
            <w:tcW w:w="1443" w:type="dxa"/>
          </w:tcPr>
          <w:p w14:paraId="15EE9A74" w14:textId="3BEA85E2" w:rsidR="00E73573" w:rsidRPr="00C61A6E" w:rsidRDefault="00CE5BBD" w:rsidP="00E73573">
            <w:pPr>
              <w:pStyle w:val="NormalWeb"/>
              <w:spacing w:before="0" w:beforeAutospacing="0" w:after="0" w:afterAutospacing="0"/>
              <w:rPr>
                <w:color w:val="0E101A"/>
              </w:rPr>
            </w:pPr>
            <w:r>
              <w:rPr>
                <w:noProof/>
                <w:color w:val="0E101A"/>
              </w:rPr>
              <mc:AlternateContent>
                <mc:Choice Requires="wps">
                  <w:drawing>
                    <wp:anchor distT="0" distB="0" distL="114300" distR="114300" simplePos="0" relativeHeight="251679744" behindDoc="0" locked="0" layoutInCell="1" allowOverlap="1" wp14:anchorId="2F1EFF47" wp14:editId="56BEE50A">
                      <wp:simplePos x="0" y="0"/>
                      <wp:positionH relativeFrom="column">
                        <wp:posOffset>296209</wp:posOffset>
                      </wp:positionH>
                      <wp:positionV relativeFrom="paragraph">
                        <wp:posOffset>4445</wp:posOffset>
                      </wp:positionV>
                      <wp:extent cx="169681" cy="174684"/>
                      <wp:effectExtent l="0" t="0" r="0" b="0"/>
                      <wp:wrapNone/>
                      <wp:docPr id="11" name="Cross 11"/>
                      <wp:cNvGraphicFramePr/>
                      <a:graphic xmlns:a="http://schemas.openxmlformats.org/drawingml/2006/main">
                        <a:graphicData uri="http://schemas.microsoft.com/office/word/2010/wordprocessingShape">
                          <wps:wsp>
                            <wps:cNvSpPr/>
                            <wps:spPr>
                              <a:xfrm rot="2642126">
                                <a:off x="0" y="0"/>
                                <a:ext cx="169681" cy="174684"/>
                              </a:xfrm>
                              <a:prstGeom prst="plus">
                                <a:avLst>
                                  <a:gd name="adj" fmla="val 4894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63605" id="Cross 11" o:spid="_x0000_s1026" type="#_x0000_t11" style="position:absolute;margin-left:23.3pt;margin-top:.35pt;width:13.35pt;height:13.75pt;rotation:2885906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" adj="10573" fillcolor="red" strokecolor="red" strokeweight="1pt"/>
                  </w:pict>
                </mc:Fallback>
              </mc:AlternateContent>
            </w:r>
          </w:p>
        </w:tc>
        <w:tc>
          <w:tcPr>
            <w:tcW w:w="1496" w:type="dxa"/>
          </w:tcPr>
          <w:p w14:paraId="7DA81E77" w14:textId="77777777" w:rsidR="00E73573" w:rsidRPr="00C61A6E" w:rsidRDefault="00E73573" w:rsidP="00E73573">
            <w:pPr>
              <w:pStyle w:val="NormalWeb"/>
              <w:spacing w:before="0" w:beforeAutospacing="0" w:after="0" w:afterAutospacing="0"/>
              <w:rPr>
                <w:color w:val="0E101A"/>
              </w:rPr>
            </w:pPr>
          </w:p>
        </w:tc>
        <w:tc>
          <w:tcPr>
            <w:tcW w:w="1257" w:type="dxa"/>
          </w:tcPr>
          <w:p w14:paraId="35A5C2A0" w14:textId="38276193" w:rsidR="00E73573" w:rsidRPr="00C61A6E" w:rsidRDefault="00606E93" w:rsidP="00606E93">
            <w:pPr>
              <w:pStyle w:val="NormalWeb"/>
              <w:spacing w:before="0" w:beforeAutospacing="0" w:after="0" w:afterAutospacing="0"/>
              <w:jc w:val="center"/>
              <w:rPr>
                <w:color w:val="0E101A"/>
              </w:rPr>
            </w:pPr>
            <w:r>
              <w:rPr>
                <w:noProof/>
                <w:color w:val="0E101A"/>
              </w:rPr>
              <mc:AlternateContent>
                <mc:Choice Requires="wps">
                  <w:drawing>
                    <wp:anchor distT="0" distB="0" distL="114300" distR="114300" simplePos="0" relativeHeight="251669504" behindDoc="0" locked="0" layoutInCell="1" allowOverlap="1" wp14:anchorId="59D70FA1" wp14:editId="440516F0">
                      <wp:simplePos x="0" y="0"/>
                      <wp:positionH relativeFrom="column">
                        <wp:posOffset>242174</wp:posOffset>
                      </wp:positionH>
                      <wp:positionV relativeFrom="paragraph">
                        <wp:posOffset>4446</wp:posOffset>
                      </wp:positionV>
                      <wp:extent cx="169681" cy="174684"/>
                      <wp:effectExtent l="0" t="0" r="0" b="0"/>
                      <wp:wrapNone/>
                      <wp:docPr id="6" name="Cross 6"/>
                      <wp:cNvGraphicFramePr/>
                      <a:graphic xmlns:a="http://schemas.openxmlformats.org/drawingml/2006/main">
                        <a:graphicData uri="http://schemas.microsoft.com/office/word/2010/wordprocessingShape">
                          <wps:wsp>
                            <wps:cNvSpPr/>
                            <wps:spPr>
                              <a:xfrm rot="2642126">
                                <a:off x="0" y="0"/>
                                <a:ext cx="169681" cy="174684"/>
                              </a:xfrm>
                              <a:prstGeom prst="plus">
                                <a:avLst>
                                  <a:gd name="adj" fmla="val 4894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EFEC4" id="Cross 6" o:spid="_x0000_s1026" type="#_x0000_t11" style="position:absolute;margin-left:19.05pt;margin-top:.35pt;width:13.35pt;height:13.75pt;rotation:2885906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" adj="10573" fillcolor="red" strokecolor="red" strokeweight="1pt"/>
                  </w:pict>
                </mc:Fallback>
              </mc:AlternateContent>
            </w:r>
          </w:p>
        </w:tc>
        <w:tc>
          <w:tcPr>
            <w:tcW w:w="1190" w:type="dxa"/>
          </w:tcPr>
          <w:p w14:paraId="332856A8" w14:textId="77777777" w:rsidR="00E73573" w:rsidRPr="00C61A6E" w:rsidRDefault="00E73573" w:rsidP="00606E93">
            <w:pPr>
              <w:pStyle w:val="NormalWeb"/>
              <w:spacing w:before="0" w:beforeAutospacing="0" w:after="0" w:afterAutospacing="0"/>
              <w:jc w:val="center"/>
              <w:rPr>
                <w:color w:val="0E101A"/>
              </w:rPr>
            </w:pPr>
          </w:p>
        </w:tc>
      </w:tr>
      <w:tr w:rsidR="00606E93" w14:paraId="09EDE67E" w14:textId="77777777" w:rsidTr="00606E93">
        <w:tc>
          <w:tcPr>
            <w:tcW w:w="3260" w:type="dxa"/>
          </w:tcPr>
          <w:p w14:paraId="383A1A20" w14:textId="7C6C44FA" w:rsidR="00E73573" w:rsidRPr="00C61A6E" w:rsidRDefault="00C61A6E" w:rsidP="00E73573">
            <w:pPr>
              <w:pStyle w:val="NormalWeb"/>
              <w:spacing w:before="0" w:beforeAutospacing="0" w:after="0" w:afterAutospacing="0"/>
              <w:rPr>
                <w:color w:val="0E101A"/>
              </w:rPr>
            </w:pPr>
            <w:r w:rsidRPr="00C61A6E">
              <w:rPr>
                <w:color w:val="0E101A"/>
              </w:rPr>
              <w:t>Ms. Juhi</w:t>
            </w:r>
          </w:p>
        </w:tc>
        <w:tc>
          <w:tcPr>
            <w:tcW w:w="1443" w:type="dxa"/>
          </w:tcPr>
          <w:p w14:paraId="280910F2" w14:textId="0CB1D6F4" w:rsidR="00E73573" w:rsidRPr="00C61A6E" w:rsidRDefault="00CE5BBD" w:rsidP="00E73573">
            <w:pPr>
              <w:pStyle w:val="NormalWeb"/>
              <w:spacing w:before="0" w:beforeAutospacing="0" w:after="0" w:afterAutospacing="0"/>
              <w:rPr>
                <w:color w:val="0E101A"/>
              </w:rPr>
            </w:pPr>
            <w:r>
              <w:rPr>
                <w:noProof/>
                <w:color w:val="0E101A"/>
              </w:rPr>
              <mc:AlternateContent>
                <mc:Choice Requires="wps">
                  <w:drawing>
                    <wp:anchor distT="0" distB="0" distL="114300" distR="114300" simplePos="0" relativeHeight="251681792" behindDoc="0" locked="0" layoutInCell="1" allowOverlap="1" wp14:anchorId="1D8FFDA0" wp14:editId="452E9D58">
                      <wp:simplePos x="0" y="0"/>
                      <wp:positionH relativeFrom="column">
                        <wp:posOffset>296210</wp:posOffset>
                      </wp:positionH>
                      <wp:positionV relativeFrom="paragraph">
                        <wp:posOffset>3810</wp:posOffset>
                      </wp:positionV>
                      <wp:extent cx="169681" cy="174684"/>
                      <wp:effectExtent l="0" t="0" r="0" b="0"/>
                      <wp:wrapNone/>
                      <wp:docPr id="12" name="Cross 12"/>
                      <wp:cNvGraphicFramePr/>
                      <a:graphic xmlns:a="http://schemas.openxmlformats.org/drawingml/2006/main">
                        <a:graphicData uri="http://schemas.microsoft.com/office/word/2010/wordprocessingShape">
                          <wps:wsp>
                            <wps:cNvSpPr/>
                            <wps:spPr>
                              <a:xfrm rot="2642126">
                                <a:off x="0" y="0"/>
                                <a:ext cx="169681" cy="174684"/>
                              </a:xfrm>
                              <a:prstGeom prst="plus">
                                <a:avLst>
                                  <a:gd name="adj" fmla="val 4894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F1A87" id="Cross 12" o:spid="_x0000_s1026" type="#_x0000_t11" style="position:absolute;margin-left:23.3pt;margin-top:.3pt;width:13.35pt;height:13.75pt;rotation:2885906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" adj="10573" fillcolor="red" strokecolor="red" strokeweight="1pt"/>
                  </w:pict>
                </mc:Fallback>
              </mc:AlternateContent>
            </w:r>
          </w:p>
        </w:tc>
        <w:tc>
          <w:tcPr>
            <w:tcW w:w="1496" w:type="dxa"/>
          </w:tcPr>
          <w:p w14:paraId="7EDBED26" w14:textId="77777777" w:rsidR="00E73573" w:rsidRPr="00C61A6E" w:rsidRDefault="00E73573" w:rsidP="00E73573">
            <w:pPr>
              <w:pStyle w:val="NormalWeb"/>
              <w:spacing w:before="0" w:beforeAutospacing="0" w:after="0" w:afterAutospacing="0"/>
              <w:rPr>
                <w:color w:val="0E101A"/>
              </w:rPr>
            </w:pPr>
          </w:p>
        </w:tc>
        <w:tc>
          <w:tcPr>
            <w:tcW w:w="1257" w:type="dxa"/>
          </w:tcPr>
          <w:p w14:paraId="5625D7D2" w14:textId="5F3A3655" w:rsidR="00E73573" w:rsidRPr="00C61A6E" w:rsidRDefault="00606E93" w:rsidP="00606E93">
            <w:pPr>
              <w:pStyle w:val="NormalWeb"/>
              <w:spacing w:before="0" w:beforeAutospacing="0" w:after="0" w:afterAutospacing="0"/>
              <w:jc w:val="center"/>
              <w:rPr>
                <w:color w:val="0E101A"/>
              </w:rPr>
            </w:pPr>
            <w:r>
              <w:rPr>
                <w:noProof/>
                <w:color w:val="0E101A"/>
              </w:rPr>
              <mc:AlternateContent>
                <mc:Choice Requires="wps">
                  <w:drawing>
                    <wp:anchor distT="0" distB="0" distL="114300" distR="114300" simplePos="0" relativeHeight="251671552" behindDoc="0" locked="0" layoutInCell="1" allowOverlap="1" wp14:anchorId="57433D09" wp14:editId="0A069341">
                      <wp:simplePos x="0" y="0"/>
                      <wp:positionH relativeFrom="column">
                        <wp:posOffset>242174</wp:posOffset>
                      </wp:positionH>
                      <wp:positionV relativeFrom="paragraph">
                        <wp:posOffset>3810</wp:posOffset>
                      </wp:positionV>
                      <wp:extent cx="169681" cy="174684"/>
                      <wp:effectExtent l="0" t="0" r="0" b="0"/>
                      <wp:wrapNone/>
                      <wp:docPr id="7" name="Cross 7"/>
                      <wp:cNvGraphicFramePr/>
                      <a:graphic xmlns:a="http://schemas.openxmlformats.org/drawingml/2006/main">
                        <a:graphicData uri="http://schemas.microsoft.com/office/word/2010/wordprocessingShape">
                          <wps:wsp>
                            <wps:cNvSpPr/>
                            <wps:spPr>
                              <a:xfrm rot="2642126">
                                <a:off x="0" y="0"/>
                                <a:ext cx="169681" cy="174684"/>
                              </a:xfrm>
                              <a:prstGeom prst="plus">
                                <a:avLst>
                                  <a:gd name="adj" fmla="val 4894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25FE4" id="Cross 7" o:spid="_x0000_s1026" type="#_x0000_t11" style="position:absolute;margin-left:19.05pt;margin-top:.3pt;width:13.35pt;height:13.75pt;rotation:2885906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" adj="10573" fillcolor="red" strokecolor="red" strokeweight="1pt"/>
                  </w:pict>
                </mc:Fallback>
              </mc:AlternateContent>
            </w:r>
          </w:p>
        </w:tc>
        <w:tc>
          <w:tcPr>
            <w:tcW w:w="1190" w:type="dxa"/>
          </w:tcPr>
          <w:p w14:paraId="04D56770" w14:textId="77777777" w:rsidR="00E73573" w:rsidRPr="00C61A6E" w:rsidRDefault="00E73573" w:rsidP="00606E93">
            <w:pPr>
              <w:pStyle w:val="NormalWeb"/>
              <w:spacing w:before="0" w:beforeAutospacing="0" w:after="0" w:afterAutospacing="0"/>
              <w:jc w:val="center"/>
              <w:rPr>
                <w:color w:val="0E101A"/>
              </w:rPr>
            </w:pPr>
          </w:p>
        </w:tc>
      </w:tr>
      <w:tr w:rsidR="00606E93" w14:paraId="2CF7F9F5" w14:textId="77777777" w:rsidTr="00606E93">
        <w:tc>
          <w:tcPr>
            <w:tcW w:w="3260" w:type="dxa"/>
          </w:tcPr>
          <w:p w14:paraId="06B02919" w14:textId="0FB159F5" w:rsidR="00E73573" w:rsidRPr="00C61A6E" w:rsidRDefault="00C61A6E" w:rsidP="00E73573">
            <w:pPr>
              <w:pStyle w:val="NormalWeb"/>
              <w:spacing w:before="0" w:beforeAutospacing="0" w:after="0" w:afterAutospacing="0"/>
              <w:rPr>
                <w:color w:val="0E101A"/>
              </w:rPr>
            </w:pPr>
            <w:r w:rsidRPr="00C61A6E">
              <w:rPr>
                <w:color w:val="0E101A"/>
              </w:rPr>
              <w:t>Mr. John</w:t>
            </w:r>
          </w:p>
        </w:tc>
        <w:tc>
          <w:tcPr>
            <w:tcW w:w="1443" w:type="dxa"/>
          </w:tcPr>
          <w:p w14:paraId="2F2555D6" w14:textId="364FE618" w:rsidR="00E73573" w:rsidRPr="00C61A6E" w:rsidRDefault="00CE5BBD" w:rsidP="00E73573">
            <w:pPr>
              <w:pStyle w:val="NormalWeb"/>
              <w:spacing w:before="0" w:beforeAutospacing="0" w:after="0" w:afterAutospacing="0"/>
              <w:rPr>
                <w:color w:val="0E101A"/>
              </w:rPr>
            </w:pPr>
            <w:r>
              <w:rPr>
                <w:noProof/>
                <w:color w:val="0E101A"/>
              </w:rPr>
              <mc:AlternateContent>
                <mc:Choice Requires="wps">
                  <w:drawing>
                    <wp:anchor distT="0" distB="0" distL="114300" distR="114300" simplePos="0" relativeHeight="251683840" behindDoc="0" locked="0" layoutInCell="1" allowOverlap="1" wp14:anchorId="323AE9A2" wp14:editId="5C2BD0B1">
                      <wp:simplePos x="0" y="0"/>
                      <wp:positionH relativeFrom="column">
                        <wp:posOffset>296208</wp:posOffset>
                      </wp:positionH>
                      <wp:positionV relativeFrom="paragraph">
                        <wp:posOffset>3174</wp:posOffset>
                      </wp:positionV>
                      <wp:extent cx="169681" cy="174684"/>
                      <wp:effectExtent l="0" t="0" r="0" b="0"/>
                      <wp:wrapNone/>
                      <wp:docPr id="13" name="Cross 13"/>
                      <wp:cNvGraphicFramePr/>
                      <a:graphic xmlns:a="http://schemas.openxmlformats.org/drawingml/2006/main">
                        <a:graphicData uri="http://schemas.microsoft.com/office/word/2010/wordprocessingShape">
                          <wps:wsp>
                            <wps:cNvSpPr/>
                            <wps:spPr>
                              <a:xfrm rot="2642126">
                                <a:off x="0" y="0"/>
                                <a:ext cx="169681" cy="174684"/>
                              </a:xfrm>
                              <a:prstGeom prst="plus">
                                <a:avLst>
                                  <a:gd name="adj" fmla="val 4894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000B1" id="Cross 13" o:spid="_x0000_s1026" type="#_x0000_t11" style="position:absolute;margin-left:23.3pt;margin-top:.25pt;width:13.35pt;height:13.75pt;rotation:2885906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" adj="10573" fillcolor="red" strokecolor="red" strokeweight="1pt"/>
                  </w:pict>
                </mc:Fallback>
              </mc:AlternateContent>
            </w:r>
          </w:p>
        </w:tc>
        <w:tc>
          <w:tcPr>
            <w:tcW w:w="1496" w:type="dxa"/>
          </w:tcPr>
          <w:p w14:paraId="465ABD98" w14:textId="77777777" w:rsidR="00E73573" w:rsidRPr="00C61A6E" w:rsidRDefault="00E73573" w:rsidP="00E73573">
            <w:pPr>
              <w:pStyle w:val="NormalWeb"/>
              <w:spacing w:before="0" w:beforeAutospacing="0" w:after="0" w:afterAutospacing="0"/>
              <w:rPr>
                <w:color w:val="0E101A"/>
              </w:rPr>
            </w:pPr>
          </w:p>
        </w:tc>
        <w:tc>
          <w:tcPr>
            <w:tcW w:w="1257" w:type="dxa"/>
          </w:tcPr>
          <w:p w14:paraId="22285BAB" w14:textId="2151D828" w:rsidR="00E73573" w:rsidRPr="00C61A6E" w:rsidRDefault="00606E93" w:rsidP="00606E93">
            <w:pPr>
              <w:pStyle w:val="NormalWeb"/>
              <w:spacing w:before="0" w:beforeAutospacing="0" w:after="0" w:afterAutospacing="0"/>
              <w:jc w:val="center"/>
              <w:rPr>
                <w:color w:val="0E101A"/>
              </w:rPr>
            </w:pPr>
            <w:r>
              <w:rPr>
                <w:noProof/>
                <w:color w:val="0E101A"/>
              </w:rPr>
              <mc:AlternateContent>
                <mc:Choice Requires="wps">
                  <w:drawing>
                    <wp:anchor distT="0" distB="0" distL="114300" distR="114300" simplePos="0" relativeHeight="251673600" behindDoc="0" locked="0" layoutInCell="1" allowOverlap="1" wp14:anchorId="5BDE323F" wp14:editId="4AA3C6EA">
                      <wp:simplePos x="0" y="0"/>
                      <wp:positionH relativeFrom="column">
                        <wp:posOffset>242173</wp:posOffset>
                      </wp:positionH>
                      <wp:positionV relativeFrom="paragraph">
                        <wp:posOffset>3175</wp:posOffset>
                      </wp:positionV>
                      <wp:extent cx="169681" cy="174684"/>
                      <wp:effectExtent l="0" t="0" r="0" b="0"/>
                      <wp:wrapNone/>
                      <wp:docPr id="8" name="Cross 8"/>
                      <wp:cNvGraphicFramePr/>
                      <a:graphic xmlns:a="http://schemas.openxmlformats.org/drawingml/2006/main">
                        <a:graphicData uri="http://schemas.microsoft.com/office/word/2010/wordprocessingShape">
                          <wps:wsp>
                            <wps:cNvSpPr/>
                            <wps:spPr>
                              <a:xfrm rot="2642126">
                                <a:off x="0" y="0"/>
                                <a:ext cx="169681" cy="174684"/>
                              </a:xfrm>
                              <a:prstGeom prst="plus">
                                <a:avLst>
                                  <a:gd name="adj" fmla="val 4894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004FD" id="Cross 8" o:spid="_x0000_s1026" type="#_x0000_t11" style="position:absolute;margin-left:19.05pt;margin-top:.25pt;width:13.35pt;height:13.75pt;rotation:2885906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" adj="10573" fillcolor="red" strokecolor="red" strokeweight="1pt"/>
                  </w:pict>
                </mc:Fallback>
              </mc:AlternateContent>
            </w:r>
          </w:p>
        </w:tc>
        <w:tc>
          <w:tcPr>
            <w:tcW w:w="1190" w:type="dxa"/>
          </w:tcPr>
          <w:p w14:paraId="015174BC" w14:textId="77777777" w:rsidR="00E73573" w:rsidRPr="00C61A6E" w:rsidRDefault="00E73573" w:rsidP="00606E93">
            <w:pPr>
              <w:pStyle w:val="NormalWeb"/>
              <w:spacing w:before="0" w:beforeAutospacing="0" w:after="0" w:afterAutospacing="0"/>
              <w:jc w:val="center"/>
              <w:rPr>
                <w:color w:val="0E101A"/>
              </w:rPr>
            </w:pPr>
          </w:p>
        </w:tc>
      </w:tr>
      <w:tr w:rsidR="00606E93" w14:paraId="0F3215DA" w14:textId="77777777" w:rsidTr="00606E93">
        <w:tc>
          <w:tcPr>
            <w:tcW w:w="3260" w:type="dxa"/>
          </w:tcPr>
          <w:p w14:paraId="403D058B" w14:textId="02092D63" w:rsidR="00E73573" w:rsidRPr="00C61A6E" w:rsidRDefault="00C61A6E" w:rsidP="00E73573">
            <w:pPr>
              <w:pStyle w:val="NormalWeb"/>
              <w:spacing w:before="0" w:beforeAutospacing="0" w:after="0" w:afterAutospacing="0"/>
              <w:rPr>
                <w:color w:val="0E101A"/>
              </w:rPr>
            </w:pPr>
            <w:r w:rsidRPr="00C61A6E">
              <w:rPr>
                <w:color w:val="0E101A"/>
              </w:rPr>
              <w:t xml:space="preserve">Mr. Jason, Ms. </w:t>
            </w:r>
            <w:proofErr w:type="spellStart"/>
            <w:r w:rsidRPr="00C61A6E">
              <w:rPr>
                <w:color w:val="0E101A"/>
              </w:rPr>
              <w:t>Alekya</w:t>
            </w:r>
            <w:proofErr w:type="spellEnd"/>
          </w:p>
        </w:tc>
        <w:tc>
          <w:tcPr>
            <w:tcW w:w="1443" w:type="dxa"/>
          </w:tcPr>
          <w:p w14:paraId="000A8D2A" w14:textId="0A37EA04" w:rsidR="00E73573" w:rsidRPr="00C61A6E" w:rsidRDefault="00CE5BBD" w:rsidP="00E73573">
            <w:pPr>
              <w:pStyle w:val="NormalWeb"/>
              <w:spacing w:before="0" w:beforeAutospacing="0" w:after="0" w:afterAutospacing="0"/>
              <w:rPr>
                <w:color w:val="0E101A"/>
              </w:rPr>
            </w:pPr>
            <w:r>
              <w:rPr>
                <w:noProof/>
                <w:color w:val="0E101A"/>
              </w:rPr>
              <mc:AlternateContent>
                <mc:Choice Requires="wps">
                  <w:drawing>
                    <wp:anchor distT="0" distB="0" distL="114300" distR="114300" simplePos="0" relativeHeight="251685888" behindDoc="0" locked="0" layoutInCell="1" allowOverlap="1" wp14:anchorId="1E194AA9" wp14:editId="56F4857B">
                      <wp:simplePos x="0" y="0"/>
                      <wp:positionH relativeFrom="column">
                        <wp:posOffset>296209</wp:posOffset>
                      </wp:positionH>
                      <wp:positionV relativeFrom="paragraph">
                        <wp:posOffset>3174</wp:posOffset>
                      </wp:positionV>
                      <wp:extent cx="169681" cy="174684"/>
                      <wp:effectExtent l="0" t="0" r="0" b="0"/>
                      <wp:wrapNone/>
                      <wp:docPr id="14" name="Cross 14"/>
                      <wp:cNvGraphicFramePr/>
                      <a:graphic xmlns:a="http://schemas.openxmlformats.org/drawingml/2006/main">
                        <a:graphicData uri="http://schemas.microsoft.com/office/word/2010/wordprocessingShape">
                          <wps:wsp>
                            <wps:cNvSpPr/>
                            <wps:spPr>
                              <a:xfrm rot="2642126">
                                <a:off x="0" y="0"/>
                                <a:ext cx="169681" cy="174684"/>
                              </a:xfrm>
                              <a:prstGeom prst="plus">
                                <a:avLst>
                                  <a:gd name="adj" fmla="val 4894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B69DC" id="Cross 14" o:spid="_x0000_s1026" type="#_x0000_t11" style="position:absolute;margin-left:23.3pt;margin-top:.25pt;width:13.35pt;height:13.75pt;rotation:2885906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" adj="10573" fillcolor="red" strokecolor="red" strokeweight="1pt"/>
                  </w:pict>
                </mc:Fallback>
              </mc:AlternateContent>
            </w:r>
          </w:p>
        </w:tc>
        <w:tc>
          <w:tcPr>
            <w:tcW w:w="1496" w:type="dxa"/>
          </w:tcPr>
          <w:p w14:paraId="2FD63004" w14:textId="77777777" w:rsidR="00E73573" w:rsidRPr="00C61A6E" w:rsidRDefault="00E73573" w:rsidP="00E73573">
            <w:pPr>
              <w:pStyle w:val="NormalWeb"/>
              <w:spacing w:before="0" w:beforeAutospacing="0" w:after="0" w:afterAutospacing="0"/>
              <w:rPr>
                <w:color w:val="0E101A"/>
              </w:rPr>
            </w:pPr>
          </w:p>
        </w:tc>
        <w:tc>
          <w:tcPr>
            <w:tcW w:w="1257" w:type="dxa"/>
          </w:tcPr>
          <w:p w14:paraId="46FCE64A" w14:textId="73AE0301" w:rsidR="00E73573" w:rsidRPr="00C61A6E" w:rsidRDefault="00606E93" w:rsidP="00606E93">
            <w:pPr>
              <w:pStyle w:val="NormalWeb"/>
              <w:spacing w:before="0" w:beforeAutospacing="0" w:after="0" w:afterAutospacing="0"/>
              <w:jc w:val="center"/>
              <w:rPr>
                <w:color w:val="0E101A"/>
              </w:rPr>
            </w:pPr>
            <w:r>
              <w:rPr>
                <w:noProof/>
                <w:color w:val="0E101A"/>
              </w:rPr>
              <mc:AlternateContent>
                <mc:Choice Requires="wps">
                  <w:drawing>
                    <wp:anchor distT="0" distB="0" distL="114300" distR="114300" simplePos="0" relativeHeight="251675648" behindDoc="0" locked="0" layoutInCell="1" allowOverlap="1" wp14:anchorId="75B6328C" wp14:editId="391A061F">
                      <wp:simplePos x="0" y="0"/>
                      <wp:positionH relativeFrom="column">
                        <wp:posOffset>243906</wp:posOffset>
                      </wp:positionH>
                      <wp:positionV relativeFrom="paragraph">
                        <wp:posOffset>3175</wp:posOffset>
                      </wp:positionV>
                      <wp:extent cx="169681" cy="174684"/>
                      <wp:effectExtent l="0" t="0" r="0" b="0"/>
                      <wp:wrapNone/>
                      <wp:docPr id="9" name="Cross 9"/>
                      <wp:cNvGraphicFramePr/>
                      <a:graphic xmlns:a="http://schemas.openxmlformats.org/drawingml/2006/main">
                        <a:graphicData uri="http://schemas.microsoft.com/office/word/2010/wordprocessingShape">
                          <wps:wsp>
                            <wps:cNvSpPr/>
                            <wps:spPr>
                              <a:xfrm rot="2642126">
                                <a:off x="0" y="0"/>
                                <a:ext cx="169681" cy="174684"/>
                              </a:xfrm>
                              <a:prstGeom prst="plus">
                                <a:avLst>
                                  <a:gd name="adj" fmla="val 4894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DDE9" id="Cross 9" o:spid="_x0000_s1026" type="#_x0000_t11" style="position:absolute;margin-left:19.2pt;margin-top:.25pt;width:13.35pt;height:13.75pt;rotation:2885906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" adj="10573" fillcolor="red" strokecolor="red" strokeweight="1pt"/>
                  </w:pict>
                </mc:Fallback>
              </mc:AlternateContent>
            </w:r>
          </w:p>
        </w:tc>
        <w:tc>
          <w:tcPr>
            <w:tcW w:w="1190" w:type="dxa"/>
          </w:tcPr>
          <w:p w14:paraId="6F1B8E61" w14:textId="77777777" w:rsidR="00E73573" w:rsidRPr="00C61A6E" w:rsidRDefault="00E73573" w:rsidP="00606E93">
            <w:pPr>
              <w:pStyle w:val="NormalWeb"/>
              <w:spacing w:before="0" w:beforeAutospacing="0" w:after="0" w:afterAutospacing="0"/>
              <w:jc w:val="center"/>
              <w:rPr>
                <w:color w:val="0E101A"/>
              </w:rPr>
            </w:pPr>
          </w:p>
        </w:tc>
      </w:tr>
    </w:tbl>
    <w:p w14:paraId="7A4B7A78" w14:textId="0F2888C3" w:rsidR="00E73573" w:rsidRPr="00E73573" w:rsidRDefault="00E73573" w:rsidP="00E73573">
      <w:pPr>
        <w:pStyle w:val="NormalWeb"/>
        <w:spacing w:before="0" w:beforeAutospacing="0" w:after="0" w:afterAutospacing="0"/>
        <w:ind w:left="720"/>
        <w:rPr>
          <w:color w:val="0E101A"/>
        </w:rPr>
      </w:pPr>
    </w:p>
    <w:p w14:paraId="44AAED99" w14:textId="3D3C3330" w:rsidR="007A21D4" w:rsidRPr="005175CB" w:rsidRDefault="00573167" w:rsidP="00573167">
      <w:pPr>
        <w:pStyle w:val="NormalWeb"/>
        <w:spacing w:before="0" w:beforeAutospacing="0" w:after="0" w:afterAutospacing="0"/>
        <w:rPr>
          <w:color w:val="0E101A"/>
        </w:rPr>
      </w:pPr>
      <w:r w:rsidRPr="00573167">
        <w:rPr>
          <w:color w:val="0E101A"/>
          <w:u w:val="single"/>
        </w:rPr>
        <w:t>ILS Analysis:</w:t>
      </w:r>
      <w:r w:rsidR="005175CB">
        <w:rPr>
          <w:color w:val="0E101A"/>
        </w:rPr>
        <w:t xml:space="preserve"> ILS (Influence, Legitimacy and Support) Analysis evaluates</w:t>
      </w:r>
      <w:r w:rsidR="0079105C">
        <w:rPr>
          <w:color w:val="0E101A"/>
        </w:rPr>
        <w:t xml:space="preserve"> the how much each stakeholder can influence the project direction, what legitimate authority do they have and how much support they are giving to project</w:t>
      </w:r>
    </w:p>
    <w:tbl>
      <w:tblPr>
        <w:tblStyle w:val="GridTable4-Accent6"/>
        <w:tblW w:w="9493" w:type="dxa"/>
        <w:tblLook w:val="04A0" w:firstRow="1" w:lastRow="0" w:firstColumn="1" w:lastColumn="0" w:noHBand="0" w:noVBand="1"/>
      </w:tblPr>
      <w:tblGrid>
        <w:gridCol w:w="1543"/>
        <w:gridCol w:w="1671"/>
        <w:gridCol w:w="1016"/>
        <w:gridCol w:w="1172"/>
        <w:gridCol w:w="958"/>
        <w:gridCol w:w="3133"/>
      </w:tblGrid>
      <w:tr w:rsidR="00E91A81" w14:paraId="4FDC47AB" w14:textId="77777777" w:rsidTr="00080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tcPr>
          <w:p w14:paraId="564E0A42" w14:textId="1B6D2F34" w:rsidR="002B3D11" w:rsidRPr="00E91A81" w:rsidRDefault="002B3D11" w:rsidP="00573167">
            <w:pPr>
              <w:pStyle w:val="NormalWeb"/>
              <w:spacing w:before="0" w:beforeAutospacing="0" w:after="0" w:afterAutospacing="0"/>
              <w:rPr>
                <w:sz w:val="20"/>
                <w:szCs w:val="20"/>
              </w:rPr>
            </w:pPr>
            <w:r w:rsidRPr="00E91A81">
              <w:rPr>
                <w:sz w:val="20"/>
                <w:szCs w:val="20"/>
              </w:rPr>
              <w:t>Name</w:t>
            </w:r>
          </w:p>
        </w:tc>
        <w:tc>
          <w:tcPr>
            <w:tcW w:w="1671" w:type="dxa"/>
          </w:tcPr>
          <w:p w14:paraId="0AEC7480" w14:textId="3989EBC4" w:rsidR="002B3D11" w:rsidRPr="00E91A81" w:rsidRDefault="002B3D11" w:rsidP="00573167">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sz w:val="20"/>
                <w:szCs w:val="20"/>
              </w:rPr>
            </w:pPr>
            <w:r w:rsidRPr="00E91A81">
              <w:rPr>
                <w:sz w:val="20"/>
                <w:szCs w:val="20"/>
              </w:rPr>
              <w:t>Role</w:t>
            </w:r>
          </w:p>
        </w:tc>
        <w:tc>
          <w:tcPr>
            <w:tcW w:w="1016" w:type="dxa"/>
          </w:tcPr>
          <w:p w14:paraId="2C3E02E8" w14:textId="64D87444" w:rsidR="002B3D11" w:rsidRPr="00E91A81" w:rsidRDefault="002B3D11" w:rsidP="00573167">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sz w:val="20"/>
                <w:szCs w:val="20"/>
              </w:rPr>
            </w:pPr>
            <w:r w:rsidRPr="00E91A81">
              <w:rPr>
                <w:sz w:val="20"/>
                <w:szCs w:val="20"/>
              </w:rPr>
              <w:t>Influence</w:t>
            </w:r>
          </w:p>
        </w:tc>
        <w:tc>
          <w:tcPr>
            <w:tcW w:w="1172" w:type="dxa"/>
          </w:tcPr>
          <w:p w14:paraId="62023ECB" w14:textId="2B001AB7" w:rsidR="002B3D11" w:rsidRPr="00E91A81" w:rsidRDefault="002B3D11" w:rsidP="00573167">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sz w:val="20"/>
                <w:szCs w:val="20"/>
              </w:rPr>
            </w:pPr>
            <w:r w:rsidRPr="00E91A81">
              <w:rPr>
                <w:sz w:val="20"/>
                <w:szCs w:val="20"/>
              </w:rPr>
              <w:t>Legitimacy</w:t>
            </w:r>
          </w:p>
        </w:tc>
        <w:tc>
          <w:tcPr>
            <w:tcW w:w="958" w:type="dxa"/>
          </w:tcPr>
          <w:p w14:paraId="0B2FDAA6" w14:textId="497CE98B" w:rsidR="002B3D11" w:rsidRPr="00E91A81" w:rsidRDefault="002B3D11" w:rsidP="00573167">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sz w:val="20"/>
                <w:szCs w:val="20"/>
              </w:rPr>
            </w:pPr>
            <w:r w:rsidRPr="00E91A81">
              <w:rPr>
                <w:sz w:val="20"/>
                <w:szCs w:val="20"/>
              </w:rPr>
              <w:t>Support</w:t>
            </w:r>
          </w:p>
        </w:tc>
        <w:tc>
          <w:tcPr>
            <w:tcW w:w="3133" w:type="dxa"/>
          </w:tcPr>
          <w:p w14:paraId="45E3D12B" w14:textId="12801C5A" w:rsidR="002B3D11" w:rsidRPr="00E91A81" w:rsidRDefault="00E91A81" w:rsidP="00573167">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sz w:val="20"/>
                <w:szCs w:val="20"/>
              </w:rPr>
            </w:pPr>
            <w:r w:rsidRPr="00E91A81">
              <w:rPr>
                <w:sz w:val="20"/>
                <w:szCs w:val="20"/>
              </w:rPr>
              <w:t>Notes</w:t>
            </w:r>
          </w:p>
        </w:tc>
      </w:tr>
      <w:tr w:rsidR="0079105C" w14:paraId="0627A8AF" w14:textId="77777777" w:rsidTr="0008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shd w:val="clear" w:color="auto" w:fill="FFFFFF" w:themeFill="background1"/>
          </w:tcPr>
          <w:p w14:paraId="50B65E49" w14:textId="24E0FE34" w:rsidR="0079105C" w:rsidRPr="00E91A81" w:rsidRDefault="0079105C" w:rsidP="0079105C">
            <w:pPr>
              <w:pStyle w:val="NormalWeb"/>
              <w:spacing w:before="0" w:beforeAutospacing="0" w:after="0" w:afterAutospacing="0"/>
              <w:rPr>
                <w:b w:val="0"/>
                <w:bCs w:val="0"/>
                <w:color w:val="0E101A"/>
                <w:sz w:val="20"/>
                <w:szCs w:val="20"/>
              </w:rPr>
            </w:pPr>
            <w:r w:rsidRPr="00E91A81">
              <w:rPr>
                <w:b w:val="0"/>
                <w:bCs w:val="0"/>
                <w:color w:val="0E101A"/>
                <w:sz w:val="20"/>
                <w:szCs w:val="20"/>
              </w:rPr>
              <w:t>Mr. Henry</w:t>
            </w:r>
          </w:p>
        </w:tc>
        <w:tc>
          <w:tcPr>
            <w:tcW w:w="1671" w:type="dxa"/>
            <w:shd w:val="clear" w:color="auto" w:fill="FFFFFF" w:themeFill="background1"/>
            <w:vAlign w:val="bottom"/>
          </w:tcPr>
          <w:p w14:paraId="7F4BF753" w14:textId="0BCE9CF3" w:rsidR="0079105C" w:rsidRPr="00E91A81"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E91A81">
              <w:rPr>
                <w:color w:val="000000"/>
                <w:sz w:val="20"/>
                <w:szCs w:val="20"/>
              </w:rPr>
              <w:t>Client / Sponsor</w:t>
            </w:r>
          </w:p>
        </w:tc>
        <w:tc>
          <w:tcPr>
            <w:tcW w:w="1016" w:type="dxa"/>
            <w:shd w:val="clear" w:color="auto" w:fill="FFFFFF" w:themeFill="background1"/>
            <w:vAlign w:val="bottom"/>
          </w:tcPr>
          <w:p w14:paraId="205C1F12" w14:textId="244256BD"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H</w:t>
            </w:r>
          </w:p>
        </w:tc>
        <w:tc>
          <w:tcPr>
            <w:tcW w:w="1172" w:type="dxa"/>
            <w:shd w:val="clear" w:color="auto" w:fill="FFFFFF" w:themeFill="background1"/>
            <w:vAlign w:val="bottom"/>
          </w:tcPr>
          <w:p w14:paraId="0920A905" w14:textId="2D0EB1C4"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H</w:t>
            </w:r>
          </w:p>
        </w:tc>
        <w:tc>
          <w:tcPr>
            <w:tcW w:w="958" w:type="dxa"/>
            <w:shd w:val="clear" w:color="auto" w:fill="FFFFFF" w:themeFill="background1"/>
            <w:vAlign w:val="bottom"/>
          </w:tcPr>
          <w:p w14:paraId="4500D020" w14:textId="034E057C"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H</w:t>
            </w:r>
          </w:p>
        </w:tc>
        <w:tc>
          <w:tcPr>
            <w:tcW w:w="3133" w:type="dxa"/>
            <w:shd w:val="clear" w:color="auto" w:fill="FFFFFF" w:themeFill="background1"/>
            <w:vAlign w:val="bottom"/>
          </w:tcPr>
          <w:p w14:paraId="4B3D3504" w14:textId="3A16E2BE" w:rsidR="0079105C" w:rsidRPr="0079105C"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E101A"/>
                <w:sz w:val="20"/>
                <w:szCs w:val="20"/>
              </w:rPr>
            </w:pPr>
            <w:r w:rsidRPr="0079105C">
              <w:rPr>
                <w:color w:val="000000"/>
                <w:sz w:val="20"/>
                <w:szCs w:val="20"/>
              </w:rPr>
              <w:t>Key decision-maker</w:t>
            </w:r>
            <w:r>
              <w:rPr>
                <w:color w:val="000000"/>
                <w:sz w:val="20"/>
                <w:szCs w:val="20"/>
              </w:rPr>
              <w:t>,</w:t>
            </w:r>
            <w:r w:rsidRPr="0079105C">
              <w:rPr>
                <w:color w:val="000000"/>
                <w:sz w:val="20"/>
                <w:szCs w:val="20"/>
              </w:rPr>
              <w:t xml:space="preserve"> funder</w:t>
            </w:r>
            <w:r>
              <w:rPr>
                <w:color w:val="000000"/>
                <w:sz w:val="20"/>
                <w:szCs w:val="20"/>
              </w:rPr>
              <w:t xml:space="preserve"> and </w:t>
            </w:r>
            <w:r w:rsidRPr="0079105C">
              <w:rPr>
                <w:color w:val="000000"/>
                <w:sz w:val="20"/>
                <w:szCs w:val="20"/>
              </w:rPr>
              <w:t>project initiator</w:t>
            </w:r>
          </w:p>
        </w:tc>
      </w:tr>
      <w:tr w:rsidR="0079105C" w14:paraId="51D769A0" w14:textId="77777777" w:rsidTr="000806EB">
        <w:tc>
          <w:tcPr>
            <w:cnfStyle w:val="001000000000" w:firstRow="0" w:lastRow="0" w:firstColumn="1" w:lastColumn="0" w:oddVBand="0" w:evenVBand="0" w:oddHBand="0" w:evenHBand="0" w:firstRowFirstColumn="0" w:firstRowLastColumn="0" w:lastRowFirstColumn="0" w:lastRowLastColumn="0"/>
            <w:tcW w:w="1543" w:type="dxa"/>
            <w:shd w:val="clear" w:color="auto" w:fill="FFFFFF" w:themeFill="background1"/>
            <w:vAlign w:val="bottom"/>
          </w:tcPr>
          <w:p w14:paraId="3A7EE6F7" w14:textId="0B0D04C7" w:rsidR="0079105C" w:rsidRPr="00E91A81" w:rsidRDefault="0079105C" w:rsidP="0079105C">
            <w:pPr>
              <w:pStyle w:val="NormalWeb"/>
              <w:spacing w:before="0" w:beforeAutospacing="0" w:after="0" w:afterAutospacing="0"/>
              <w:rPr>
                <w:b w:val="0"/>
                <w:bCs w:val="0"/>
                <w:color w:val="0E101A"/>
                <w:sz w:val="20"/>
                <w:szCs w:val="20"/>
              </w:rPr>
            </w:pPr>
            <w:r w:rsidRPr="00E91A81">
              <w:rPr>
                <w:b w:val="0"/>
                <w:bCs w:val="0"/>
                <w:color w:val="000000"/>
                <w:sz w:val="20"/>
                <w:szCs w:val="20"/>
              </w:rPr>
              <w:t>Mr. Peter</w:t>
            </w:r>
          </w:p>
        </w:tc>
        <w:tc>
          <w:tcPr>
            <w:tcW w:w="1671" w:type="dxa"/>
            <w:shd w:val="clear" w:color="auto" w:fill="FFFFFF" w:themeFill="background1"/>
            <w:vAlign w:val="bottom"/>
          </w:tcPr>
          <w:p w14:paraId="316F5DB5" w14:textId="567F0EE0" w:rsidR="0079105C" w:rsidRPr="00E91A81"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E91A81">
              <w:rPr>
                <w:color w:val="000000"/>
                <w:sz w:val="20"/>
                <w:szCs w:val="20"/>
              </w:rPr>
              <w:t xml:space="preserve">Stakeholder </w:t>
            </w:r>
          </w:p>
        </w:tc>
        <w:tc>
          <w:tcPr>
            <w:tcW w:w="1016" w:type="dxa"/>
            <w:shd w:val="clear" w:color="auto" w:fill="FFFFFF" w:themeFill="background1"/>
            <w:vAlign w:val="bottom"/>
          </w:tcPr>
          <w:p w14:paraId="186AC9A4" w14:textId="09825FF1" w:rsidR="0079105C" w:rsidRPr="005175CB"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5175CB">
              <w:rPr>
                <w:color w:val="000000"/>
                <w:sz w:val="20"/>
                <w:szCs w:val="20"/>
              </w:rPr>
              <w:t>M</w:t>
            </w:r>
          </w:p>
        </w:tc>
        <w:tc>
          <w:tcPr>
            <w:tcW w:w="1172" w:type="dxa"/>
            <w:shd w:val="clear" w:color="auto" w:fill="FFFFFF" w:themeFill="background1"/>
            <w:vAlign w:val="bottom"/>
          </w:tcPr>
          <w:p w14:paraId="53C646BC" w14:textId="523E4E80" w:rsidR="0079105C" w:rsidRPr="005175CB"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5175CB">
              <w:rPr>
                <w:color w:val="000000"/>
                <w:sz w:val="20"/>
                <w:szCs w:val="20"/>
              </w:rPr>
              <w:t>M</w:t>
            </w:r>
          </w:p>
        </w:tc>
        <w:tc>
          <w:tcPr>
            <w:tcW w:w="958" w:type="dxa"/>
            <w:shd w:val="clear" w:color="auto" w:fill="FFFFFF" w:themeFill="background1"/>
            <w:vAlign w:val="bottom"/>
          </w:tcPr>
          <w:p w14:paraId="78946FF0" w14:textId="7C8A9478" w:rsidR="0079105C" w:rsidRPr="005175CB"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5175CB">
              <w:rPr>
                <w:color w:val="000000"/>
                <w:sz w:val="20"/>
                <w:szCs w:val="20"/>
              </w:rPr>
              <w:t>H</w:t>
            </w:r>
          </w:p>
        </w:tc>
        <w:tc>
          <w:tcPr>
            <w:tcW w:w="3133" w:type="dxa"/>
            <w:shd w:val="clear" w:color="auto" w:fill="FFFFFF" w:themeFill="background1"/>
            <w:vAlign w:val="bottom"/>
          </w:tcPr>
          <w:p w14:paraId="71973BA0" w14:textId="3F5166F5" w:rsidR="0079105C" w:rsidRPr="0079105C"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E101A"/>
                <w:sz w:val="20"/>
                <w:szCs w:val="20"/>
              </w:rPr>
            </w:pPr>
            <w:r w:rsidRPr="0079105C">
              <w:rPr>
                <w:color w:val="000000"/>
                <w:sz w:val="20"/>
                <w:szCs w:val="20"/>
              </w:rPr>
              <w:t>Actively involved in sharing business requirements.</w:t>
            </w:r>
          </w:p>
        </w:tc>
      </w:tr>
      <w:tr w:rsidR="0079105C" w14:paraId="4F731103" w14:textId="77777777" w:rsidTr="0008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shd w:val="clear" w:color="auto" w:fill="FFFFFF" w:themeFill="background1"/>
            <w:vAlign w:val="bottom"/>
          </w:tcPr>
          <w:p w14:paraId="4FFC0CBF" w14:textId="0D7CFA12" w:rsidR="0079105C" w:rsidRPr="00E91A81" w:rsidRDefault="0079105C" w:rsidP="0079105C">
            <w:pPr>
              <w:pStyle w:val="NormalWeb"/>
              <w:spacing w:before="0" w:beforeAutospacing="0" w:after="0" w:afterAutospacing="0"/>
              <w:rPr>
                <w:b w:val="0"/>
                <w:bCs w:val="0"/>
                <w:color w:val="0E101A"/>
                <w:sz w:val="20"/>
                <w:szCs w:val="20"/>
              </w:rPr>
            </w:pPr>
            <w:r w:rsidRPr="00E91A81">
              <w:rPr>
                <w:b w:val="0"/>
                <w:bCs w:val="0"/>
                <w:color w:val="000000"/>
                <w:sz w:val="20"/>
                <w:szCs w:val="20"/>
              </w:rPr>
              <w:t>Mr. Kevin</w:t>
            </w:r>
          </w:p>
        </w:tc>
        <w:tc>
          <w:tcPr>
            <w:tcW w:w="1671" w:type="dxa"/>
            <w:shd w:val="clear" w:color="auto" w:fill="FFFFFF" w:themeFill="background1"/>
            <w:vAlign w:val="bottom"/>
          </w:tcPr>
          <w:p w14:paraId="1381CB43" w14:textId="59253348" w:rsidR="0079105C" w:rsidRPr="00E91A81"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E91A81">
              <w:rPr>
                <w:color w:val="000000"/>
                <w:sz w:val="20"/>
                <w:szCs w:val="20"/>
              </w:rPr>
              <w:t>Stakeholder</w:t>
            </w:r>
          </w:p>
        </w:tc>
        <w:tc>
          <w:tcPr>
            <w:tcW w:w="1016" w:type="dxa"/>
            <w:shd w:val="clear" w:color="auto" w:fill="FFFFFF" w:themeFill="background1"/>
            <w:vAlign w:val="bottom"/>
          </w:tcPr>
          <w:p w14:paraId="755F94F1" w14:textId="14C90F60"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M</w:t>
            </w:r>
          </w:p>
        </w:tc>
        <w:tc>
          <w:tcPr>
            <w:tcW w:w="1172" w:type="dxa"/>
            <w:shd w:val="clear" w:color="auto" w:fill="FFFFFF" w:themeFill="background1"/>
            <w:vAlign w:val="bottom"/>
          </w:tcPr>
          <w:p w14:paraId="6EE1C5F4" w14:textId="6F49EF27"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M</w:t>
            </w:r>
          </w:p>
        </w:tc>
        <w:tc>
          <w:tcPr>
            <w:tcW w:w="958" w:type="dxa"/>
            <w:shd w:val="clear" w:color="auto" w:fill="FFFFFF" w:themeFill="background1"/>
            <w:vAlign w:val="bottom"/>
          </w:tcPr>
          <w:p w14:paraId="66740AC3" w14:textId="03FF0199"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H</w:t>
            </w:r>
          </w:p>
        </w:tc>
        <w:tc>
          <w:tcPr>
            <w:tcW w:w="3133" w:type="dxa"/>
            <w:shd w:val="clear" w:color="auto" w:fill="FFFFFF" w:themeFill="background1"/>
            <w:vAlign w:val="bottom"/>
          </w:tcPr>
          <w:p w14:paraId="0CCDD50D" w14:textId="30E7903C" w:rsidR="0079105C" w:rsidRPr="0079105C"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E101A"/>
                <w:sz w:val="20"/>
                <w:szCs w:val="20"/>
              </w:rPr>
            </w:pPr>
            <w:r w:rsidRPr="0079105C">
              <w:rPr>
                <w:color w:val="000000"/>
                <w:sz w:val="20"/>
                <w:szCs w:val="20"/>
              </w:rPr>
              <w:t>Acts as a functional expert for agricultural aspects.</w:t>
            </w:r>
          </w:p>
        </w:tc>
      </w:tr>
      <w:tr w:rsidR="0079105C" w14:paraId="0E700E77" w14:textId="77777777" w:rsidTr="000806EB">
        <w:tc>
          <w:tcPr>
            <w:cnfStyle w:val="001000000000" w:firstRow="0" w:lastRow="0" w:firstColumn="1" w:lastColumn="0" w:oddVBand="0" w:evenVBand="0" w:oddHBand="0" w:evenHBand="0" w:firstRowFirstColumn="0" w:firstRowLastColumn="0" w:lastRowFirstColumn="0" w:lastRowLastColumn="0"/>
            <w:tcW w:w="1543" w:type="dxa"/>
            <w:shd w:val="clear" w:color="auto" w:fill="FFFFFF" w:themeFill="background1"/>
            <w:vAlign w:val="bottom"/>
          </w:tcPr>
          <w:p w14:paraId="0C609043" w14:textId="0E924BB9" w:rsidR="0079105C" w:rsidRPr="00E91A81" w:rsidRDefault="0079105C" w:rsidP="0079105C">
            <w:pPr>
              <w:pStyle w:val="NormalWeb"/>
              <w:spacing w:before="0" w:beforeAutospacing="0" w:after="0" w:afterAutospacing="0"/>
              <w:rPr>
                <w:b w:val="0"/>
                <w:bCs w:val="0"/>
                <w:color w:val="0E101A"/>
                <w:sz w:val="20"/>
                <w:szCs w:val="20"/>
              </w:rPr>
            </w:pPr>
            <w:r w:rsidRPr="00E91A81">
              <w:rPr>
                <w:b w:val="0"/>
                <w:bCs w:val="0"/>
                <w:color w:val="000000"/>
                <w:sz w:val="20"/>
                <w:szCs w:val="20"/>
              </w:rPr>
              <w:t>Mr. Ben</w:t>
            </w:r>
          </w:p>
        </w:tc>
        <w:tc>
          <w:tcPr>
            <w:tcW w:w="1671" w:type="dxa"/>
            <w:shd w:val="clear" w:color="auto" w:fill="FFFFFF" w:themeFill="background1"/>
            <w:vAlign w:val="bottom"/>
          </w:tcPr>
          <w:p w14:paraId="6F8B0A97" w14:textId="2421A127" w:rsidR="0079105C" w:rsidRPr="00E91A81"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E91A81">
              <w:rPr>
                <w:color w:val="000000"/>
                <w:sz w:val="20"/>
                <w:szCs w:val="20"/>
              </w:rPr>
              <w:t>Stakeholder</w:t>
            </w:r>
          </w:p>
        </w:tc>
        <w:tc>
          <w:tcPr>
            <w:tcW w:w="1016" w:type="dxa"/>
            <w:shd w:val="clear" w:color="auto" w:fill="FFFFFF" w:themeFill="background1"/>
            <w:vAlign w:val="bottom"/>
          </w:tcPr>
          <w:p w14:paraId="44224229" w14:textId="66C74F05" w:rsidR="0079105C" w:rsidRPr="005175CB"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5175CB">
              <w:rPr>
                <w:color w:val="000000"/>
                <w:sz w:val="20"/>
                <w:szCs w:val="20"/>
              </w:rPr>
              <w:t>M</w:t>
            </w:r>
          </w:p>
        </w:tc>
        <w:tc>
          <w:tcPr>
            <w:tcW w:w="1172" w:type="dxa"/>
            <w:shd w:val="clear" w:color="auto" w:fill="FFFFFF" w:themeFill="background1"/>
            <w:vAlign w:val="bottom"/>
          </w:tcPr>
          <w:p w14:paraId="7150E9BF" w14:textId="3D37D3B8" w:rsidR="0079105C" w:rsidRPr="005175CB"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5175CB">
              <w:rPr>
                <w:color w:val="000000"/>
                <w:sz w:val="20"/>
                <w:szCs w:val="20"/>
              </w:rPr>
              <w:t>M</w:t>
            </w:r>
          </w:p>
        </w:tc>
        <w:tc>
          <w:tcPr>
            <w:tcW w:w="958" w:type="dxa"/>
            <w:shd w:val="clear" w:color="auto" w:fill="FFFFFF" w:themeFill="background1"/>
            <w:vAlign w:val="bottom"/>
          </w:tcPr>
          <w:p w14:paraId="48242FD5" w14:textId="2E8DE5D5" w:rsidR="0079105C" w:rsidRPr="005175CB"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5175CB">
              <w:rPr>
                <w:color w:val="000000"/>
                <w:sz w:val="20"/>
                <w:szCs w:val="20"/>
              </w:rPr>
              <w:t>H</w:t>
            </w:r>
          </w:p>
        </w:tc>
        <w:tc>
          <w:tcPr>
            <w:tcW w:w="3133" w:type="dxa"/>
            <w:shd w:val="clear" w:color="auto" w:fill="FFFFFF" w:themeFill="background1"/>
            <w:vAlign w:val="bottom"/>
          </w:tcPr>
          <w:p w14:paraId="2F4BEA80" w14:textId="3E950F5C" w:rsidR="0079105C" w:rsidRPr="0079105C"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E101A"/>
                <w:sz w:val="20"/>
                <w:szCs w:val="20"/>
              </w:rPr>
            </w:pPr>
            <w:r w:rsidRPr="0079105C">
              <w:rPr>
                <w:color w:val="000000"/>
                <w:sz w:val="20"/>
                <w:szCs w:val="20"/>
              </w:rPr>
              <w:t>Offers domain insights and farmer expectations.</w:t>
            </w:r>
          </w:p>
        </w:tc>
      </w:tr>
      <w:tr w:rsidR="0079105C" w14:paraId="48C2C068" w14:textId="77777777" w:rsidTr="0008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shd w:val="clear" w:color="auto" w:fill="FFFFFF" w:themeFill="background1"/>
            <w:vAlign w:val="bottom"/>
          </w:tcPr>
          <w:p w14:paraId="7BE79629" w14:textId="1D6FC11D" w:rsidR="0079105C" w:rsidRPr="00E91A81" w:rsidRDefault="0079105C" w:rsidP="0079105C">
            <w:pPr>
              <w:pStyle w:val="NormalWeb"/>
              <w:spacing w:before="0" w:beforeAutospacing="0" w:after="0" w:afterAutospacing="0"/>
              <w:rPr>
                <w:b w:val="0"/>
                <w:bCs w:val="0"/>
                <w:color w:val="0E101A"/>
                <w:sz w:val="20"/>
                <w:szCs w:val="20"/>
              </w:rPr>
            </w:pPr>
            <w:r w:rsidRPr="00E91A81">
              <w:rPr>
                <w:b w:val="0"/>
                <w:bCs w:val="0"/>
                <w:color w:val="000000"/>
                <w:sz w:val="20"/>
                <w:szCs w:val="20"/>
              </w:rPr>
              <w:t>Mr. Kartik</w:t>
            </w:r>
          </w:p>
        </w:tc>
        <w:tc>
          <w:tcPr>
            <w:tcW w:w="1671" w:type="dxa"/>
            <w:shd w:val="clear" w:color="auto" w:fill="FFFFFF" w:themeFill="background1"/>
            <w:vAlign w:val="bottom"/>
          </w:tcPr>
          <w:p w14:paraId="7E78A62A" w14:textId="15266443" w:rsidR="0079105C" w:rsidRPr="00E91A81"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E91A81">
              <w:rPr>
                <w:color w:val="000000"/>
                <w:sz w:val="20"/>
                <w:szCs w:val="20"/>
              </w:rPr>
              <w:t>Delivery Head</w:t>
            </w:r>
          </w:p>
        </w:tc>
        <w:tc>
          <w:tcPr>
            <w:tcW w:w="1016" w:type="dxa"/>
            <w:shd w:val="clear" w:color="auto" w:fill="FFFFFF" w:themeFill="background1"/>
            <w:vAlign w:val="bottom"/>
          </w:tcPr>
          <w:p w14:paraId="758BA273" w14:textId="4833697C"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H</w:t>
            </w:r>
          </w:p>
        </w:tc>
        <w:tc>
          <w:tcPr>
            <w:tcW w:w="1172" w:type="dxa"/>
            <w:shd w:val="clear" w:color="auto" w:fill="FFFFFF" w:themeFill="background1"/>
            <w:vAlign w:val="bottom"/>
          </w:tcPr>
          <w:p w14:paraId="08E40619" w14:textId="1AC7C90A"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H</w:t>
            </w:r>
          </w:p>
        </w:tc>
        <w:tc>
          <w:tcPr>
            <w:tcW w:w="958" w:type="dxa"/>
            <w:shd w:val="clear" w:color="auto" w:fill="FFFFFF" w:themeFill="background1"/>
            <w:vAlign w:val="bottom"/>
          </w:tcPr>
          <w:p w14:paraId="2ECAAB59" w14:textId="07556420"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H</w:t>
            </w:r>
          </w:p>
        </w:tc>
        <w:tc>
          <w:tcPr>
            <w:tcW w:w="3133" w:type="dxa"/>
            <w:shd w:val="clear" w:color="auto" w:fill="FFFFFF" w:themeFill="background1"/>
            <w:vAlign w:val="bottom"/>
          </w:tcPr>
          <w:p w14:paraId="301C4D00" w14:textId="7131D827" w:rsidR="0079105C" w:rsidRPr="0079105C"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E101A"/>
                <w:sz w:val="20"/>
                <w:szCs w:val="20"/>
              </w:rPr>
            </w:pPr>
            <w:r w:rsidRPr="0079105C">
              <w:rPr>
                <w:color w:val="000000"/>
                <w:sz w:val="20"/>
                <w:szCs w:val="20"/>
              </w:rPr>
              <w:t>Oversees delivery</w:t>
            </w:r>
            <w:r>
              <w:rPr>
                <w:color w:val="000000"/>
                <w:sz w:val="20"/>
                <w:szCs w:val="20"/>
              </w:rPr>
              <w:t xml:space="preserve">, </w:t>
            </w:r>
            <w:r w:rsidRPr="0079105C">
              <w:rPr>
                <w:color w:val="000000"/>
                <w:sz w:val="20"/>
                <w:szCs w:val="20"/>
              </w:rPr>
              <w:t>ensures project meets timelines and quality.</w:t>
            </w:r>
          </w:p>
        </w:tc>
      </w:tr>
      <w:tr w:rsidR="0079105C" w14:paraId="310F5E33" w14:textId="77777777" w:rsidTr="000806EB">
        <w:tc>
          <w:tcPr>
            <w:cnfStyle w:val="001000000000" w:firstRow="0" w:lastRow="0" w:firstColumn="1" w:lastColumn="0" w:oddVBand="0" w:evenVBand="0" w:oddHBand="0" w:evenHBand="0" w:firstRowFirstColumn="0" w:firstRowLastColumn="0" w:lastRowFirstColumn="0" w:lastRowLastColumn="0"/>
            <w:tcW w:w="1543" w:type="dxa"/>
            <w:shd w:val="clear" w:color="auto" w:fill="FFFFFF" w:themeFill="background1"/>
            <w:vAlign w:val="bottom"/>
          </w:tcPr>
          <w:p w14:paraId="725C3397" w14:textId="63504542" w:rsidR="0079105C" w:rsidRPr="00E91A81" w:rsidRDefault="0079105C" w:rsidP="0079105C">
            <w:pPr>
              <w:pStyle w:val="NormalWeb"/>
              <w:spacing w:before="0" w:beforeAutospacing="0" w:after="0" w:afterAutospacing="0"/>
              <w:rPr>
                <w:b w:val="0"/>
                <w:bCs w:val="0"/>
                <w:color w:val="0E101A"/>
                <w:sz w:val="20"/>
                <w:szCs w:val="20"/>
              </w:rPr>
            </w:pPr>
            <w:r w:rsidRPr="00E91A81">
              <w:rPr>
                <w:b w:val="0"/>
                <w:bCs w:val="0"/>
                <w:color w:val="000000"/>
                <w:sz w:val="20"/>
                <w:szCs w:val="20"/>
              </w:rPr>
              <w:t xml:space="preserve">Mr. </w:t>
            </w:r>
            <w:proofErr w:type="spellStart"/>
            <w:r w:rsidRPr="00E91A81">
              <w:rPr>
                <w:b w:val="0"/>
                <w:bCs w:val="0"/>
                <w:color w:val="000000"/>
                <w:sz w:val="20"/>
                <w:szCs w:val="20"/>
              </w:rPr>
              <w:t>Vandanam</w:t>
            </w:r>
            <w:proofErr w:type="spellEnd"/>
          </w:p>
        </w:tc>
        <w:tc>
          <w:tcPr>
            <w:tcW w:w="1671" w:type="dxa"/>
            <w:shd w:val="clear" w:color="auto" w:fill="FFFFFF" w:themeFill="background1"/>
            <w:vAlign w:val="bottom"/>
          </w:tcPr>
          <w:p w14:paraId="56341194" w14:textId="7CE12AEA" w:rsidR="0079105C" w:rsidRPr="00E91A81"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E91A81">
              <w:rPr>
                <w:color w:val="000000"/>
                <w:sz w:val="20"/>
                <w:szCs w:val="20"/>
              </w:rPr>
              <w:t>Project Manager</w:t>
            </w:r>
          </w:p>
        </w:tc>
        <w:tc>
          <w:tcPr>
            <w:tcW w:w="1016" w:type="dxa"/>
            <w:shd w:val="clear" w:color="auto" w:fill="FFFFFF" w:themeFill="background1"/>
            <w:vAlign w:val="bottom"/>
          </w:tcPr>
          <w:p w14:paraId="26933FFF" w14:textId="7161E6E9" w:rsidR="0079105C" w:rsidRPr="005175CB"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5175CB">
              <w:rPr>
                <w:color w:val="000000"/>
                <w:sz w:val="20"/>
                <w:szCs w:val="20"/>
              </w:rPr>
              <w:t>H</w:t>
            </w:r>
          </w:p>
        </w:tc>
        <w:tc>
          <w:tcPr>
            <w:tcW w:w="1172" w:type="dxa"/>
            <w:shd w:val="clear" w:color="auto" w:fill="FFFFFF" w:themeFill="background1"/>
            <w:vAlign w:val="bottom"/>
          </w:tcPr>
          <w:p w14:paraId="7A0ADC52" w14:textId="7AF21D22" w:rsidR="0079105C" w:rsidRPr="005175CB"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5175CB">
              <w:rPr>
                <w:color w:val="000000"/>
                <w:sz w:val="20"/>
                <w:szCs w:val="20"/>
              </w:rPr>
              <w:t>H</w:t>
            </w:r>
          </w:p>
        </w:tc>
        <w:tc>
          <w:tcPr>
            <w:tcW w:w="958" w:type="dxa"/>
            <w:shd w:val="clear" w:color="auto" w:fill="FFFFFF" w:themeFill="background1"/>
            <w:vAlign w:val="bottom"/>
          </w:tcPr>
          <w:p w14:paraId="0DB328F5" w14:textId="09DDC0E3" w:rsidR="0079105C" w:rsidRPr="005175CB"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5175CB">
              <w:rPr>
                <w:color w:val="000000"/>
                <w:sz w:val="20"/>
                <w:szCs w:val="20"/>
              </w:rPr>
              <w:t>H</w:t>
            </w:r>
          </w:p>
        </w:tc>
        <w:tc>
          <w:tcPr>
            <w:tcW w:w="3133" w:type="dxa"/>
            <w:shd w:val="clear" w:color="auto" w:fill="FFFFFF" w:themeFill="background1"/>
            <w:vAlign w:val="bottom"/>
          </w:tcPr>
          <w:p w14:paraId="2D36F986" w14:textId="47B2FE48" w:rsidR="0079105C" w:rsidRPr="0079105C"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E101A"/>
                <w:sz w:val="20"/>
                <w:szCs w:val="20"/>
              </w:rPr>
            </w:pPr>
            <w:r w:rsidRPr="0079105C">
              <w:rPr>
                <w:color w:val="000000"/>
                <w:sz w:val="20"/>
                <w:szCs w:val="20"/>
              </w:rPr>
              <w:t>Accountable for overall planning, execution, and coordination.</w:t>
            </w:r>
          </w:p>
        </w:tc>
      </w:tr>
      <w:tr w:rsidR="0079105C" w14:paraId="615CBCFA" w14:textId="77777777" w:rsidTr="0008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shd w:val="clear" w:color="auto" w:fill="FFFFFF" w:themeFill="background1"/>
            <w:vAlign w:val="bottom"/>
          </w:tcPr>
          <w:p w14:paraId="359DA02C" w14:textId="197DD902" w:rsidR="0079105C" w:rsidRPr="00E91A81" w:rsidRDefault="0079105C" w:rsidP="0079105C">
            <w:pPr>
              <w:pStyle w:val="NormalWeb"/>
              <w:spacing w:before="0" w:beforeAutospacing="0" w:after="0" w:afterAutospacing="0"/>
              <w:rPr>
                <w:b w:val="0"/>
                <w:bCs w:val="0"/>
                <w:color w:val="0E101A"/>
                <w:sz w:val="20"/>
                <w:szCs w:val="20"/>
              </w:rPr>
            </w:pPr>
            <w:r w:rsidRPr="00E91A81">
              <w:rPr>
                <w:b w:val="0"/>
                <w:bCs w:val="0"/>
                <w:color w:val="000000"/>
                <w:sz w:val="20"/>
                <w:szCs w:val="20"/>
              </w:rPr>
              <w:t>Ms. Juhi</w:t>
            </w:r>
          </w:p>
        </w:tc>
        <w:tc>
          <w:tcPr>
            <w:tcW w:w="1671" w:type="dxa"/>
            <w:shd w:val="clear" w:color="auto" w:fill="FFFFFF" w:themeFill="background1"/>
            <w:vAlign w:val="bottom"/>
          </w:tcPr>
          <w:p w14:paraId="7B16830F" w14:textId="19A8B424" w:rsidR="0079105C" w:rsidRPr="00E91A81"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E91A81">
              <w:rPr>
                <w:color w:val="000000"/>
                <w:sz w:val="20"/>
                <w:szCs w:val="20"/>
              </w:rPr>
              <w:t>S</w:t>
            </w:r>
            <w:r>
              <w:rPr>
                <w:color w:val="000000"/>
                <w:sz w:val="20"/>
                <w:szCs w:val="20"/>
              </w:rPr>
              <w:t>enior</w:t>
            </w:r>
            <w:r w:rsidRPr="00E91A81">
              <w:rPr>
                <w:color w:val="000000"/>
                <w:sz w:val="20"/>
                <w:szCs w:val="20"/>
              </w:rPr>
              <w:t xml:space="preserve"> Java Dev</w:t>
            </w:r>
            <w:r>
              <w:rPr>
                <w:color w:val="000000"/>
                <w:sz w:val="20"/>
                <w:szCs w:val="20"/>
              </w:rPr>
              <w:t>eloper</w:t>
            </w:r>
          </w:p>
        </w:tc>
        <w:tc>
          <w:tcPr>
            <w:tcW w:w="1016" w:type="dxa"/>
            <w:shd w:val="clear" w:color="auto" w:fill="FFFFFF" w:themeFill="background1"/>
            <w:vAlign w:val="bottom"/>
          </w:tcPr>
          <w:p w14:paraId="29AED6CE" w14:textId="207CC6BC"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M</w:t>
            </w:r>
          </w:p>
        </w:tc>
        <w:tc>
          <w:tcPr>
            <w:tcW w:w="1172" w:type="dxa"/>
            <w:shd w:val="clear" w:color="auto" w:fill="FFFFFF" w:themeFill="background1"/>
            <w:vAlign w:val="bottom"/>
          </w:tcPr>
          <w:p w14:paraId="33735628" w14:textId="64C450C8"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H</w:t>
            </w:r>
          </w:p>
        </w:tc>
        <w:tc>
          <w:tcPr>
            <w:tcW w:w="958" w:type="dxa"/>
            <w:shd w:val="clear" w:color="auto" w:fill="FFFFFF" w:themeFill="background1"/>
            <w:vAlign w:val="bottom"/>
          </w:tcPr>
          <w:p w14:paraId="6ABD14A5" w14:textId="12F2E977"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H</w:t>
            </w:r>
          </w:p>
        </w:tc>
        <w:tc>
          <w:tcPr>
            <w:tcW w:w="3133" w:type="dxa"/>
            <w:shd w:val="clear" w:color="auto" w:fill="FFFFFF" w:themeFill="background1"/>
            <w:vAlign w:val="bottom"/>
          </w:tcPr>
          <w:p w14:paraId="72CDEF28" w14:textId="38D1D82A" w:rsidR="0079105C" w:rsidRPr="0079105C"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E101A"/>
                <w:sz w:val="20"/>
                <w:szCs w:val="20"/>
              </w:rPr>
            </w:pPr>
            <w:r w:rsidRPr="0079105C">
              <w:rPr>
                <w:color w:val="000000"/>
                <w:sz w:val="20"/>
                <w:szCs w:val="20"/>
              </w:rPr>
              <w:t>Technical lead for architecture decisions and backend dev.</w:t>
            </w:r>
          </w:p>
        </w:tc>
      </w:tr>
      <w:tr w:rsidR="0079105C" w14:paraId="3379CA70" w14:textId="77777777" w:rsidTr="000806EB">
        <w:tc>
          <w:tcPr>
            <w:cnfStyle w:val="001000000000" w:firstRow="0" w:lastRow="0" w:firstColumn="1" w:lastColumn="0" w:oddVBand="0" w:evenVBand="0" w:oddHBand="0" w:evenHBand="0" w:firstRowFirstColumn="0" w:firstRowLastColumn="0" w:lastRowFirstColumn="0" w:lastRowLastColumn="0"/>
            <w:tcW w:w="1543" w:type="dxa"/>
            <w:shd w:val="clear" w:color="auto" w:fill="FFFFFF" w:themeFill="background1"/>
            <w:vAlign w:val="bottom"/>
          </w:tcPr>
          <w:p w14:paraId="3DCAAEF1" w14:textId="0BFAE803" w:rsidR="0079105C" w:rsidRPr="00E91A81" w:rsidRDefault="0079105C" w:rsidP="0079105C">
            <w:pPr>
              <w:pStyle w:val="NormalWeb"/>
              <w:spacing w:before="0" w:beforeAutospacing="0" w:after="0" w:afterAutospacing="0"/>
              <w:rPr>
                <w:b w:val="0"/>
                <w:bCs w:val="0"/>
                <w:color w:val="0E101A"/>
                <w:sz w:val="20"/>
                <w:szCs w:val="20"/>
              </w:rPr>
            </w:pPr>
            <w:r w:rsidRPr="00E91A81">
              <w:rPr>
                <w:b w:val="0"/>
                <w:bCs w:val="0"/>
                <w:color w:val="000000"/>
                <w:sz w:val="20"/>
                <w:szCs w:val="20"/>
              </w:rPr>
              <w:t xml:space="preserve">Mr. </w:t>
            </w:r>
            <w:proofErr w:type="spellStart"/>
            <w:r w:rsidRPr="00E91A81">
              <w:rPr>
                <w:b w:val="0"/>
                <w:bCs w:val="0"/>
                <w:color w:val="000000"/>
                <w:sz w:val="20"/>
                <w:szCs w:val="20"/>
              </w:rPr>
              <w:t>Teyson</w:t>
            </w:r>
            <w:proofErr w:type="spellEnd"/>
          </w:p>
        </w:tc>
        <w:tc>
          <w:tcPr>
            <w:tcW w:w="1671" w:type="dxa"/>
            <w:shd w:val="clear" w:color="auto" w:fill="FFFFFF" w:themeFill="background1"/>
            <w:vAlign w:val="bottom"/>
          </w:tcPr>
          <w:p w14:paraId="23A63183" w14:textId="3AC6686B" w:rsidR="0079105C" w:rsidRPr="00E91A81"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E91A81">
              <w:rPr>
                <w:color w:val="000000"/>
                <w:sz w:val="20"/>
                <w:szCs w:val="20"/>
              </w:rPr>
              <w:t>Java Developer</w:t>
            </w:r>
          </w:p>
        </w:tc>
        <w:tc>
          <w:tcPr>
            <w:tcW w:w="1016" w:type="dxa"/>
            <w:shd w:val="clear" w:color="auto" w:fill="FFFFFF" w:themeFill="background1"/>
            <w:vAlign w:val="bottom"/>
          </w:tcPr>
          <w:p w14:paraId="39C63FE3" w14:textId="0D71F04E" w:rsidR="0079105C" w:rsidRPr="005175CB"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5175CB">
              <w:rPr>
                <w:color w:val="000000"/>
                <w:sz w:val="20"/>
                <w:szCs w:val="20"/>
              </w:rPr>
              <w:t>L</w:t>
            </w:r>
          </w:p>
        </w:tc>
        <w:tc>
          <w:tcPr>
            <w:tcW w:w="1172" w:type="dxa"/>
            <w:shd w:val="clear" w:color="auto" w:fill="FFFFFF" w:themeFill="background1"/>
            <w:vAlign w:val="bottom"/>
          </w:tcPr>
          <w:p w14:paraId="058DC461" w14:textId="5008D118" w:rsidR="0079105C" w:rsidRPr="005175CB"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5175CB">
              <w:rPr>
                <w:color w:val="000000"/>
                <w:sz w:val="20"/>
                <w:szCs w:val="20"/>
              </w:rPr>
              <w:t>M</w:t>
            </w:r>
          </w:p>
        </w:tc>
        <w:tc>
          <w:tcPr>
            <w:tcW w:w="958" w:type="dxa"/>
            <w:shd w:val="clear" w:color="auto" w:fill="FFFFFF" w:themeFill="background1"/>
            <w:vAlign w:val="bottom"/>
          </w:tcPr>
          <w:p w14:paraId="2AB379B5" w14:textId="29C4FCAC" w:rsidR="0079105C" w:rsidRPr="005175CB"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5175CB">
              <w:rPr>
                <w:color w:val="000000"/>
                <w:sz w:val="20"/>
                <w:szCs w:val="20"/>
              </w:rPr>
              <w:t>H</w:t>
            </w:r>
          </w:p>
        </w:tc>
        <w:tc>
          <w:tcPr>
            <w:tcW w:w="3133" w:type="dxa"/>
            <w:shd w:val="clear" w:color="auto" w:fill="FFFFFF" w:themeFill="background1"/>
            <w:vAlign w:val="bottom"/>
          </w:tcPr>
          <w:p w14:paraId="4250DEA2" w14:textId="655E8C16" w:rsidR="0079105C" w:rsidRPr="0079105C"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E101A"/>
                <w:sz w:val="20"/>
                <w:szCs w:val="20"/>
              </w:rPr>
            </w:pPr>
            <w:r w:rsidRPr="0079105C">
              <w:rPr>
                <w:color w:val="000000"/>
                <w:sz w:val="20"/>
                <w:szCs w:val="20"/>
              </w:rPr>
              <w:t>Involved in development execution. Reports to senior developer.</w:t>
            </w:r>
          </w:p>
        </w:tc>
      </w:tr>
      <w:tr w:rsidR="0079105C" w14:paraId="01CDDF16" w14:textId="77777777" w:rsidTr="0008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shd w:val="clear" w:color="auto" w:fill="FFFFFF" w:themeFill="background1"/>
            <w:vAlign w:val="bottom"/>
          </w:tcPr>
          <w:p w14:paraId="6257FF81" w14:textId="33A37D1A" w:rsidR="0079105C" w:rsidRPr="00E91A81" w:rsidRDefault="0079105C" w:rsidP="0079105C">
            <w:pPr>
              <w:pStyle w:val="NormalWeb"/>
              <w:spacing w:before="0" w:beforeAutospacing="0" w:after="0" w:afterAutospacing="0"/>
              <w:rPr>
                <w:b w:val="0"/>
                <w:bCs w:val="0"/>
                <w:color w:val="0E101A"/>
                <w:sz w:val="20"/>
                <w:szCs w:val="20"/>
              </w:rPr>
            </w:pPr>
            <w:r w:rsidRPr="00E91A81">
              <w:rPr>
                <w:b w:val="0"/>
                <w:bCs w:val="0"/>
                <w:color w:val="000000"/>
                <w:sz w:val="20"/>
                <w:szCs w:val="20"/>
              </w:rPr>
              <w:t>Ms. Lucie</w:t>
            </w:r>
          </w:p>
        </w:tc>
        <w:tc>
          <w:tcPr>
            <w:tcW w:w="1671" w:type="dxa"/>
            <w:shd w:val="clear" w:color="auto" w:fill="FFFFFF" w:themeFill="background1"/>
            <w:vAlign w:val="bottom"/>
          </w:tcPr>
          <w:p w14:paraId="64F1E961" w14:textId="68A0B07A" w:rsidR="0079105C" w:rsidRPr="00E91A81"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E91A81">
              <w:rPr>
                <w:color w:val="000000"/>
                <w:sz w:val="20"/>
                <w:szCs w:val="20"/>
              </w:rPr>
              <w:t>Java Developer</w:t>
            </w:r>
          </w:p>
        </w:tc>
        <w:tc>
          <w:tcPr>
            <w:tcW w:w="1016" w:type="dxa"/>
            <w:shd w:val="clear" w:color="auto" w:fill="FFFFFF" w:themeFill="background1"/>
            <w:vAlign w:val="bottom"/>
          </w:tcPr>
          <w:p w14:paraId="2F930F32" w14:textId="71DC3AB8"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L</w:t>
            </w:r>
          </w:p>
        </w:tc>
        <w:tc>
          <w:tcPr>
            <w:tcW w:w="1172" w:type="dxa"/>
            <w:shd w:val="clear" w:color="auto" w:fill="FFFFFF" w:themeFill="background1"/>
            <w:vAlign w:val="bottom"/>
          </w:tcPr>
          <w:p w14:paraId="37BACCA7" w14:textId="3DF5762A"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M</w:t>
            </w:r>
          </w:p>
        </w:tc>
        <w:tc>
          <w:tcPr>
            <w:tcW w:w="958" w:type="dxa"/>
            <w:shd w:val="clear" w:color="auto" w:fill="FFFFFF" w:themeFill="background1"/>
            <w:vAlign w:val="bottom"/>
          </w:tcPr>
          <w:p w14:paraId="1449F431" w14:textId="2E1EA17E"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H</w:t>
            </w:r>
          </w:p>
        </w:tc>
        <w:tc>
          <w:tcPr>
            <w:tcW w:w="3133" w:type="dxa"/>
            <w:shd w:val="clear" w:color="auto" w:fill="FFFFFF" w:themeFill="background1"/>
            <w:vAlign w:val="bottom"/>
          </w:tcPr>
          <w:p w14:paraId="7429C740" w14:textId="7731171C" w:rsidR="0079105C" w:rsidRPr="0079105C"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E101A"/>
                <w:sz w:val="20"/>
                <w:szCs w:val="20"/>
              </w:rPr>
            </w:pPr>
            <w:r w:rsidRPr="0079105C">
              <w:rPr>
                <w:color w:val="000000"/>
                <w:sz w:val="20"/>
                <w:szCs w:val="20"/>
              </w:rPr>
              <w:t>Part of dev team contributing to module coding.</w:t>
            </w:r>
          </w:p>
        </w:tc>
      </w:tr>
      <w:tr w:rsidR="0079105C" w14:paraId="0DFFEDFA" w14:textId="77777777" w:rsidTr="000806EB">
        <w:tc>
          <w:tcPr>
            <w:cnfStyle w:val="001000000000" w:firstRow="0" w:lastRow="0" w:firstColumn="1" w:lastColumn="0" w:oddVBand="0" w:evenVBand="0" w:oddHBand="0" w:evenHBand="0" w:firstRowFirstColumn="0" w:firstRowLastColumn="0" w:lastRowFirstColumn="0" w:lastRowLastColumn="0"/>
            <w:tcW w:w="1543" w:type="dxa"/>
            <w:shd w:val="clear" w:color="auto" w:fill="FFFFFF" w:themeFill="background1"/>
            <w:vAlign w:val="bottom"/>
          </w:tcPr>
          <w:p w14:paraId="51F3F3C8" w14:textId="22032943" w:rsidR="0079105C" w:rsidRPr="00E91A81" w:rsidRDefault="0079105C" w:rsidP="0079105C">
            <w:pPr>
              <w:pStyle w:val="NormalWeb"/>
              <w:spacing w:before="0" w:beforeAutospacing="0" w:after="0" w:afterAutospacing="0"/>
              <w:rPr>
                <w:b w:val="0"/>
                <w:bCs w:val="0"/>
                <w:color w:val="0E101A"/>
                <w:sz w:val="20"/>
                <w:szCs w:val="20"/>
              </w:rPr>
            </w:pPr>
            <w:r w:rsidRPr="00E91A81">
              <w:rPr>
                <w:b w:val="0"/>
                <w:bCs w:val="0"/>
                <w:color w:val="000000"/>
                <w:sz w:val="20"/>
                <w:szCs w:val="20"/>
              </w:rPr>
              <w:t>Mr. Tucker</w:t>
            </w:r>
          </w:p>
        </w:tc>
        <w:tc>
          <w:tcPr>
            <w:tcW w:w="1671" w:type="dxa"/>
            <w:shd w:val="clear" w:color="auto" w:fill="FFFFFF" w:themeFill="background1"/>
            <w:vAlign w:val="bottom"/>
          </w:tcPr>
          <w:p w14:paraId="16DC209E" w14:textId="779F2FD4" w:rsidR="0079105C" w:rsidRPr="00E91A81"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E91A81">
              <w:rPr>
                <w:color w:val="000000"/>
                <w:sz w:val="20"/>
                <w:szCs w:val="20"/>
              </w:rPr>
              <w:t>Java Developer</w:t>
            </w:r>
          </w:p>
        </w:tc>
        <w:tc>
          <w:tcPr>
            <w:tcW w:w="1016" w:type="dxa"/>
            <w:shd w:val="clear" w:color="auto" w:fill="FFFFFF" w:themeFill="background1"/>
            <w:vAlign w:val="bottom"/>
          </w:tcPr>
          <w:p w14:paraId="15DC1987" w14:textId="19B07ABE" w:rsidR="0079105C" w:rsidRPr="005175CB"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5175CB">
              <w:rPr>
                <w:color w:val="000000"/>
                <w:sz w:val="20"/>
                <w:szCs w:val="20"/>
              </w:rPr>
              <w:t>L</w:t>
            </w:r>
          </w:p>
        </w:tc>
        <w:tc>
          <w:tcPr>
            <w:tcW w:w="1172" w:type="dxa"/>
            <w:shd w:val="clear" w:color="auto" w:fill="FFFFFF" w:themeFill="background1"/>
            <w:vAlign w:val="bottom"/>
          </w:tcPr>
          <w:p w14:paraId="37CC1880" w14:textId="10AC2CC5" w:rsidR="0079105C" w:rsidRPr="005175CB"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5175CB">
              <w:rPr>
                <w:color w:val="000000"/>
                <w:sz w:val="20"/>
                <w:szCs w:val="20"/>
              </w:rPr>
              <w:t>M</w:t>
            </w:r>
          </w:p>
        </w:tc>
        <w:tc>
          <w:tcPr>
            <w:tcW w:w="958" w:type="dxa"/>
            <w:shd w:val="clear" w:color="auto" w:fill="FFFFFF" w:themeFill="background1"/>
            <w:vAlign w:val="bottom"/>
          </w:tcPr>
          <w:p w14:paraId="2BD4B2C7" w14:textId="4834B9C2" w:rsidR="0079105C" w:rsidRPr="005175CB"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5175CB">
              <w:rPr>
                <w:color w:val="000000"/>
                <w:sz w:val="20"/>
                <w:szCs w:val="20"/>
              </w:rPr>
              <w:t>H</w:t>
            </w:r>
          </w:p>
        </w:tc>
        <w:tc>
          <w:tcPr>
            <w:tcW w:w="3133" w:type="dxa"/>
            <w:shd w:val="clear" w:color="auto" w:fill="FFFFFF" w:themeFill="background1"/>
            <w:vAlign w:val="bottom"/>
          </w:tcPr>
          <w:p w14:paraId="19DB52B0" w14:textId="31507553" w:rsidR="0079105C" w:rsidRPr="0079105C"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E101A"/>
                <w:sz w:val="20"/>
                <w:szCs w:val="20"/>
              </w:rPr>
            </w:pPr>
            <w:r w:rsidRPr="0079105C">
              <w:rPr>
                <w:color w:val="000000"/>
                <w:sz w:val="20"/>
                <w:szCs w:val="20"/>
              </w:rPr>
              <w:t>Works on integration and backend APIs.</w:t>
            </w:r>
          </w:p>
        </w:tc>
      </w:tr>
      <w:tr w:rsidR="0079105C" w14:paraId="70C9551B" w14:textId="77777777" w:rsidTr="0008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shd w:val="clear" w:color="auto" w:fill="FFFFFF" w:themeFill="background1"/>
            <w:vAlign w:val="bottom"/>
          </w:tcPr>
          <w:p w14:paraId="2E59409A" w14:textId="6E52A882" w:rsidR="0079105C" w:rsidRPr="00E91A81" w:rsidRDefault="0079105C" w:rsidP="0079105C">
            <w:pPr>
              <w:pStyle w:val="NormalWeb"/>
              <w:spacing w:before="0" w:beforeAutospacing="0" w:after="0" w:afterAutospacing="0"/>
              <w:rPr>
                <w:b w:val="0"/>
                <w:bCs w:val="0"/>
                <w:color w:val="0E101A"/>
                <w:sz w:val="20"/>
                <w:szCs w:val="20"/>
              </w:rPr>
            </w:pPr>
            <w:r w:rsidRPr="00E91A81">
              <w:rPr>
                <w:b w:val="0"/>
                <w:bCs w:val="0"/>
                <w:color w:val="000000"/>
                <w:sz w:val="20"/>
                <w:szCs w:val="20"/>
              </w:rPr>
              <w:t>Mr. Bravo</w:t>
            </w:r>
          </w:p>
        </w:tc>
        <w:tc>
          <w:tcPr>
            <w:tcW w:w="1671" w:type="dxa"/>
            <w:shd w:val="clear" w:color="auto" w:fill="FFFFFF" w:themeFill="background1"/>
            <w:vAlign w:val="bottom"/>
          </w:tcPr>
          <w:p w14:paraId="311010F0" w14:textId="30FACD5B" w:rsidR="0079105C" w:rsidRPr="00E91A81"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E91A81">
              <w:rPr>
                <w:color w:val="000000"/>
                <w:sz w:val="20"/>
                <w:szCs w:val="20"/>
              </w:rPr>
              <w:t>Java Developer</w:t>
            </w:r>
          </w:p>
        </w:tc>
        <w:tc>
          <w:tcPr>
            <w:tcW w:w="1016" w:type="dxa"/>
            <w:shd w:val="clear" w:color="auto" w:fill="FFFFFF" w:themeFill="background1"/>
            <w:vAlign w:val="bottom"/>
          </w:tcPr>
          <w:p w14:paraId="50669B7B" w14:textId="5924BD46"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L</w:t>
            </w:r>
          </w:p>
        </w:tc>
        <w:tc>
          <w:tcPr>
            <w:tcW w:w="1172" w:type="dxa"/>
            <w:shd w:val="clear" w:color="auto" w:fill="FFFFFF" w:themeFill="background1"/>
            <w:vAlign w:val="bottom"/>
          </w:tcPr>
          <w:p w14:paraId="0B67A4CA" w14:textId="0DD99AD5"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M</w:t>
            </w:r>
          </w:p>
        </w:tc>
        <w:tc>
          <w:tcPr>
            <w:tcW w:w="958" w:type="dxa"/>
            <w:shd w:val="clear" w:color="auto" w:fill="FFFFFF" w:themeFill="background1"/>
            <w:vAlign w:val="bottom"/>
          </w:tcPr>
          <w:p w14:paraId="22298A77" w14:textId="058E3CCE"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H</w:t>
            </w:r>
          </w:p>
        </w:tc>
        <w:tc>
          <w:tcPr>
            <w:tcW w:w="3133" w:type="dxa"/>
            <w:shd w:val="clear" w:color="auto" w:fill="FFFFFF" w:themeFill="background1"/>
            <w:vAlign w:val="bottom"/>
          </w:tcPr>
          <w:p w14:paraId="2EB1A9BC" w14:textId="76B1B735" w:rsidR="0079105C" w:rsidRPr="0079105C"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E101A"/>
                <w:sz w:val="20"/>
                <w:szCs w:val="20"/>
              </w:rPr>
            </w:pPr>
            <w:r w:rsidRPr="0079105C">
              <w:rPr>
                <w:color w:val="000000"/>
                <w:sz w:val="20"/>
                <w:szCs w:val="20"/>
              </w:rPr>
              <w:t>Executes coding and testing tasks.</w:t>
            </w:r>
          </w:p>
        </w:tc>
      </w:tr>
      <w:tr w:rsidR="0079105C" w14:paraId="41A60441" w14:textId="77777777" w:rsidTr="000806EB">
        <w:tc>
          <w:tcPr>
            <w:cnfStyle w:val="001000000000" w:firstRow="0" w:lastRow="0" w:firstColumn="1" w:lastColumn="0" w:oddVBand="0" w:evenVBand="0" w:oddHBand="0" w:evenHBand="0" w:firstRowFirstColumn="0" w:firstRowLastColumn="0" w:lastRowFirstColumn="0" w:lastRowLastColumn="0"/>
            <w:tcW w:w="1543" w:type="dxa"/>
            <w:shd w:val="clear" w:color="auto" w:fill="FFFFFF" w:themeFill="background1"/>
            <w:vAlign w:val="bottom"/>
          </w:tcPr>
          <w:p w14:paraId="76D2D568" w14:textId="741773C4" w:rsidR="0079105C" w:rsidRPr="00E91A81" w:rsidRDefault="0079105C" w:rsidP="0079105C">
            <w:pPr>
              <w:pStyle w:val="NormalWeb"/>
              <w:spacing w:before="0" w:beforeAutospacing="0" w:after="0" w:afterAutospacing="0"/>
              <w:rPr>
                <w:b w:val="0"/>
                <w:bCs w:val="0"/>
                <w:color w:val="0E101A"/>
                <w:sz w:val="20"/>
                <w:szCs w:val="20"/>
              </w:rPr>
            </w:pPr>
            <w:r w:rsidRPr="00E91A81">
              <w:rPr>
                <w:b w:val="0"/>
                <w:bCs w:val="0"/>
                <w:color w:val="000000"/>
                <w:sz w:val="20"/>
                <w:szCs w:val="20"/>
              </w:rPr>
              <w:t>Mr. Mike</w:t>
            </w:r>
          </w:p>
        </w:tc>
        <w:tc>
          <w:tcPr>
            <w:tcW w:w="1671" w:type="dxa"/>
            <w:shd w:val="clear" w:color="auto" w:fill="FFFFFF" w:themeFill="background1"/>
            <w:vAlign w:val="bottom"/>
          </w:tcPr>
          <w:p w14:paraId="1151E681" w14:textId="3964724F" w:rsidR="0079105C" w:rsidRPr="00E91A81"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E91A81">
              <w:rPr>
                <w:color w:val="000000"/>
                <w:sz w:val="20"/>
                <w:szCs w:val="20"/>
              </w:rPr>
              <w:t>Network Admin</w:t>
            </w:r>
            <w:r>
              <w:rPr>
                <w:color w:val="000000"/>
                <w:sz w:val="20"/>
                <w:szCs w:val="20"/>
              </w:rPr>
              <w:t>istrator</w:t>
            </w:r>
          </w:p>
        </w:tc>
        <w:tc>
          <w:tcPr>
            <w:tcW w:w="1016" w:type="dxa"/>
            <w:shd w:val="clear" w:color="auto" w:fill="FFFFFF" w:themeFill="background1"/>
            <w:vAlign w:val="bottom"/>
          </w:tcPr>
          <w:p w14:paraId="0E048FC0" w14:textId="1435F8E0" w:rsidR="0079105C" w:rsidRPr="005175CB"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5175CB">
              <w:rPr>
                <w:color w:val="000000"/>
                <w:sz w:val="20"/>
                <w:szCs w:val="20"/>
              </w:rPr>
              <w:t>M</w:t>
            </w:r>
          </w:p>
        </w:tc>
        <w:tc>
          <w:tcPr>
            <w:tcW w:w="1172" w:type="dxa"/>
            <w:shd w:val="clear" w:color="auto" w:fill="FFFFFF" w:themeFill="background1"/>
            <w:vAlign w:val="bottom"/>
          </w:tcPr>
          <w:p w14:paraId="600B64A8" w14:textId="19FE8CAD" w:rsidR="0079105C" w:rsidRPr="005175CB"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5175CB">
              <w:rPr>
                <w:color w:val="000000"/>
                <w:sz w:val="20"/>
                <w:szCs w:val="20"/>
              </w:rPr>
              <w:t>M</w:t>
            </w:r>
          </w:p>
        </w:tc>
        <w:tc>
          <w:tcPr>
            <w:tcW w:w="958" w:type="dxa"/>
            <w:shd w:val="clear" w:color="auto" w:fill="FFFFFF" w:themeFill="background1"/>
            <w:vAlign w:val="bottom"/>
          </w:tcPr>
          <w:p w14:paraId="30216BCE" w14:textId="0160A811" w:rsidR="0079105C" w:rsidRPr="005175CB"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5175CB">
              <w:rPr>
                <w:color w:val="000000"/>
                <w:sz w:val="20"/>
                <w:szCs w:val="20"/>
              </w:rPr>
              <w:t>M</w:t>
            </w:r>
          </w:p>
        </w:tc>
        <w:tc>
          <w:tcPr>
            <w:tcW w:w="3133" w:type="dxa"/>
            <w:shd w:val="clear" w:color="auto" w:fill="FFFFFF" w:themeFill="background1"/>
            <w:vAlign w:val="bottom"/>
          </w:tcPr>
          <w:p w14:paraId="0D319176" w14:textId="1ACE6617" w:rsidR="0079105C" w:rsidRPr="0079105C"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E101A"/>
                <w:sz w:val="20"/>
                <w:szCs w:val="20"/>
              </w:rPr>
            </w:pPr>
            <w:r w:rsidRPr="0079105C">
              <w:rPr>
                <w:color w:val="000000"/>
                <w:sz w:val="20"/>
                <w:szCs w:val="20"/>
              </w:rPr>
              <w:t>Ensures system/network infra is secure and scalable.</w:t>
            </w:r>
          </w:p>
        </w:tc>
      </w:tr>
      <w:tr w:rsidR="0079105C" w14:paraId="5A3B9F02" w14:textId="77777777" w:rsidTr="0008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shd w:val="clear" w:color="auto" w:fill="FFFFFF" w:themeFill="background1"/>
            <w:vAlign w:val="bottom"/>
          </w:tcPr>
          <w:p w14:paraId="18FE07C9" w14:textId="42C11FD0" w:rsidR="0079105C" w:rsidRPr="00E91A81" w:rsidRDefault="0079105C" w:rsidP="0079105C">
            <w:pPr>
              <w:pStyle w:val="NormalWeb"/>
              <w:spacing w:before="0" w:beforeAutospacing="0" w:after="0" w:afterAutospacing="0"/>
              <w:rPr>
                <w:b w:val="0"/>
                <w:bCs w:val="0"/>
                <w:color w:val="0E101A"/>
                <w:sz w:val="20"/>
                <w:szCs w:val="20"/>
              </w:rPr>
            </w:pPr>
            <w:r w:rsidRPr="00E91A81">
              <w:rPr>
                <w:b w:val="0"/>
                <w:bCs w:val="0"/>
                <w:color w:val="000000"/>
                <w:sz w:val="20"/>
                <w:szCs w:val="20"/>
              </w:rPr>
              <w:t>Mr. John</w:t>
            </w:r>
          </w:p>
        </w:tc>
        <w:tc>
          <w:tcPr>
            <w:tcW w:w="1671" w:type="dxa"/>
            <w:shd w:val="clear" w:color="auto" w:fill="FFFFFF" w:themeFill="background1"/>
            <w:vAlign w:val="bottom"/>
          </w:tcPr>
          <w:p w14:paraId="647D5926" w14:textId="148AF5CA" w:rsidR="0079105C" w:rsidRPr="00E91A81"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E91A81">
              <w:rPr>
                <w:color w:val="000000"/>
                <w:sz w:val="20"/>
                <w:szCs w:val="20"/>
              </w:rPr>
              <w:t>D</w:t>
            </w:r>
            <w:r>
              <w:rPr>
                <w:color w:val="000000"/>
                <w:sz w:val="20"/>
                <w:szCs w:val="20"/>
              </w:rPr>
              <w:t>atabase</w:t>
            </w:r>
            <w:r w:rsidRPr="00E91A81">
              <w:rPr>
                <w:color w:val="000000"/>
                <w:sz w:val="20"/>
                <w:szCs w:val="20"/>
              </w:rPr>
              <w:t xml:space="preserve"> Admin</w:t>
            </w:r>
            <w:r>
              <w:rPr>
                <w:color w:val="000000"/>
                <w:sz w:val="20"/>
                <w:szCs w:val="20"/>
              </w:rPr>
              <w:t>istrator</w:t>
            </w:r>
          </w:p>
        </w:tc>
        <w:tc>
          <w:tcPr>
            <w:tcW w:w="1016" w:type="dxa"/>
            <w:shd w:val="clear" w:color="auto" w:fill="FFFFFF" w:themeFill="background1"/>
            <w:vAlign w:val="bottom"/>
          </w:tcPr>
          <w:p w14:paraId="37D1EA4F" w14:textId="79C7FC6D"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M</w:t>
            </w:r>
          </w:p>
        </w:tc>
        <w:tc>
          <w:tcPr>
            <w:tcW w:w="1172" w:type="dxa"/>
            <w:shd w:val="clear" w:color="auto" w:fill="FFFFFF" w:themeFill="background1"/>
            <w:vAlign w:val="bottom"/>
          </w:tcPr>
          <w:p w14:paraId="0B16BAEF" w14:textId="173FFEB0"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M</w:t>
            </w:r>
          </w:p>
        </w:tc>
        <w:tc>
          <w:tcPr>
            <w:tcW w:w="958" w:type="dxa"/>
            <w:shd w:val="clear" w:color="auto" w:fill="FFFFFF" w:themeFill="background1"/>
            <w:vAlign w:val="bottom"/>
          </w:tcPr>
          <w:p w14:paraId="020E1B53" w14:textId="475AE3E1"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M</w:t>
            </w:r>
          </w:p>
        </w:tc>
        <w:tc>
          <w:tcPr>
            <w:tcW w:w="3133" w:type="dxa"/>
            <w:shd w:val="clear" w:color="auto" w:fill="FFFFFF" w:themeFill="background1"/>
            <w:vAlign w:val="bottom"/>
          </w:tcPr>
          <w:p w14:paraId="723AF0FA" w14:textId="7B2F4151" w:rsidR="0079105C" w:rsidRPr="0079105C"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E101A"/>
                <w:sz w:val="20"/>
                <w:szCs w:val="20"/>
              </w:rPr>
            </w:pPr>
            <w:r w:rsidRPr="0079105C">
              <w:rPr>
                <w:color w:val="000000"/>
                <w:sz w:val="20"/>
                <w:szCs w:val="20"/>
              </w:rPr>
              <w:t>Responsible for DB architecture and optimization.</w:t>
            </w:r>
          </w:p>
        </w:tc>
      </w:tr>
      <w:tr w:rsidR="0079105C" w14:paraId="57CC83A5" w14:textId="77777777" w:rsidTr="000806EB">
        <w:tc>
          <w:tcPr>
            <w:cnfStyle w:val="001000000000" w:firstRow="0" w:lastRow="0" w:firstColumn="1" w:lastColumn="0" w:oddVBand="0" w:evenVBand="0" w:oddHBand="0" w:evenHBand="0" w:firstRowFirstColumn="0" w:firstRowLastColumn="0" w:lastRowFirstColumn="0" w:lastRowLastColumn="0"/>
            <w:tcW w:w="1543" w:type="dxa"/>
            <w:shd w:val="clear" w:color="auto" w:fill="FFFFFF" w:themeFill="background1"/>
            <w:vAlign w:val="bottom"/>
          </w:tcPr>
          <w:p w14:paraId="3C4FE7C5" w14:textId="05EE40EA" w:rsidR="0079105C" w:rsidRPr="00E91A81" w:rsidRDefault="0079105C" w:rsidP="0079105C">
            <w:pPr>
              <w:pStyle w:val="NormalWeb"/>
              <w:spacing w:before="0" w:beforeAutospacing="0" w:after="0" w:afterAutospacing="0"/>
              <w:rPr>
                <w:b w:val="0"/>
                <w:bCs w:val="0"/>
                <w:color w:val="0E101A"/>
                <w:sz w:val="20"/>
                <w:szCs w:val="20"/>
              </w:rPr>
            </w:pPr>
            <w:r w:rsidRPr="00E91A81">
              <w:rPr>
                <w:b w:val="0"/>
                <w:bCs w:val="0"/>
                <w:color w:val="000000"/>
                <w:sz w:val="20"/>
                <w:szCs w:val="20"/>
              </w:rPr>
              <w:t>Mr. Jason</w:t>
            </w:r>
          </w:p>
        </w:tc>
        <w:tc>
          <w:tcPr>
            <w:tcW w:w="1671" w:type="dxa"/>
            <w:shd w:val="clear" w:color="auto" w:fill="FFFFFF" w:themeFill="background1"/>
            <w:vAlign w:val="bottom"/>
          </w:tcPr>
          <w:p w14:paraId="607B3473" w14:textId="187A9B14" w:rsidR="0079105C" w:rsidRPr="00E91A81"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E91A81">
              <w:rPr>
                <w:color w:val="000000"/>
                <w:sz w:val="20"/>
                <w:szCs w:val="20"/>
              </w:rPr>
              <w:t>Tester</w:t>
            </w:r>
          </w:p>
        </w:tc>
        <w:tc>
          <w:tcPr>
            <w:tcW w:w="1016" w:type="dxa"/>
            <w:shd w:val="clear" w:color="auto" w:fill="FFFFFF" w:themeFill="background1"/>
            <w:vAlign w:val="bottom"/>
          </w:tcPr>
          <w:p w14:paraId="71980F58" w14:textId="5F22A2FB" w:rsidR="0079105C" w:rsidRPr="005175CB"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5175CB">
              <w:rPr>
                <w:color w:val="000000"/>
                <w:sz w:val="20"/>
                <w:szCs w:val="20"/>
              </w:rPr>
              <w:t>M</w:t>
            </w:r>
          </w:p>
        </w:tc>
        <w:tc>
          <w:tcPr>
            <w:tcW w:w="1172" w:type="dxa"/>
            <w:shd w:val="clear" w:color="auto" w:fill="FFFFFF" w:themeFill="background1"/>
            <w:vAlign w:val="bottom"/>
          </w:tcPr>
          <w:p w14:paraId="71918E90" w14:textId="20D74B4E" w:rsidR="0079105C" w:rsidRPr="005175CB"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5175CB">
              <w:rPr>
                <w:color w:val="000000"/>
                <w:sz w:val="20"/>
                <w:szCs w:val="20"/>
              </w:rPr>
              <w:t>M</w:t>
            </w:r>
          </w:p>
        </w:tc>
        <w:tc>
          <w:tcPr>
            <w:tcW w:w="958" w:type="dxa"/>
            <w:shd w:val="clear" w:color="auto" w:fill="FFFFFF" w:themeFill="background1"/>
            <w:vAlign w:val="bottom"/>
          </w:tcPr>
          <w:p w14:paraId="78172438" w14:textId="4333EAF3" w:rsidR="0079105C" w:rsidRPr="005175CB"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5175CB">
              <w:rPr>
                <w:color w:val="000000"/>
                <w:sz w:val="20"/>
                <w:szCs w:val="20"/>
              </w:rPr>
              <w:t>H</w:t>
            </w:r>
          </w:p>
        </w:tc>
        <w:tc>
          <w:tcPr>
            <w:tcW w:w="3133" w:type="dxa"/>
            <w:shd w:val="clear" w:color="auto" w:fill="FFFFFF" w:themeFill="background1"/>
            <w:vAlign w:val="bottom"/>
          </w:tcPr>
          <w:p w14:paraId="2AD56691" w14:textId="5EE9ACC5" w:rsidR="0079105C" w:rsidRPr="0079105C"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E101A"/>
                <w:sz w:val="20"/>
                <w:szCs w:val="20"/>
              </w:rPr>
            </w:pPr>
            <w:r w:rsidRPr="0079105C">
              <w:rPr>
                <w:color w:val="000000"/>
                <w:sz w:val="20"/>
                <w:szCs w:val="20"/>
              </w:rPr>
              <w:t>Ensures quality of deliverables through rigorous testing.</w:t>
            </w:r>
          </w:p>
        </w:tc>
      </w:tr>
      <w:tr w:rsidR="0079105C" w14:paraId="4CABB1A8" w14:textId="77777777" w:rsidTr="0008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shd w:val="clear" w:color="auto" w:fill="FFFFFF" w:themeFill="background1"/>
            <w:vAlign w:val="bottom"/>
          </w:tcPr>
          <w:p w14:paraId="5BE328E8" w14:textId="203CF606" w:rsidR="0079105C" w:rsidRPr="00E91A81" w:rsidRDefault="0079105C" w:rsidP="0079105C">
            <w:pPr>
              <w:pStyle w:val="NormalWeb"/>
              <w:spacing w:before="0" w:beforeAutospacing="0" w:after="0" w:afterAutospacing="0"/>
              <w:rPr>
                <w:b w:val="0"/>
                <w:bCs w:val="0"/>
                <w:color w:val="0E101A"/>
                <w:sz w:val="20"/>
                <w:szCs w:val="20"/>
              </w:rPr>
            </w:pPr>
            <w:r w:rsidRPr="00E91A81">
              <w:rPr>
                <w:b w:val="0"/>
                <w:bCs w:val="0"/>
                <w:color w:val="000000"/>
                <w:sz w:val="20"/>
                <w:szCs w:val="20"/>
              </w:rPr>
              <w:t xml:space="preserve">Ms. </w:t>
            </w:r>
            <w:proofErr w:type="spellStart"/>
            <w:r w:rsidRPr="00E91A81">
              <w:rPr>
                <w:b w:val="0"/>
                <w:bCs w:val="0"/>
                <w:color w:val="000000"/>
                <w:sz w:val="20"/>
                <w:szCs w:val="20"/>
              </w:rPr>
              <w:t>Alekya</w:t>
            </w:r>
            <w:proofErr w:type="spellEnd"/>
          </w:p>
        </w:tc>
        <w:tc>
          <w:tcPr>
            <w:tcW w:w="1671" w:type="dxa"/>
            <w:shd w:val="clear" w:color="auto" w:fill="FFFFFF" w:themeFill="background1"/>
            <w:vAlign w:val="bottom"/>
          </w:tcPr>
          <w:p w14:paraId="34A52F90" w14:textId="329C0065" w:rsidR="0079105C" w:rsidRPr="00E91A81"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E91A81">
              <w:rPr>
                <w:color w:val="000000"/>
                <w:sz w:val="20"/>
                <w:szCs w:val="20"/>
              </w:rPr>
              <w:t>Tester</w:t>
            </w:r>
          </w:p>
        </w:tc>
        <w:tc>
          <w:tcPr>
            <w:tcW w:w="1016" w:type="dxa"/>
            <w:shd w:val="clear" w:color="auto" w:fill="FFFFFF" w:themeFill="background1"/>
            <w:vAlign w:val="bottom"/>
          </w:tcPr>
          <w:p w14:paraId="401E74A4" w14:textId="78578CCB"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M</w:t>
            </w:r>
          </w:p>
        </w:tc>
        <w:tc>
          <w:tcPr>
            <w:tcW w:w="1172" w:type="dxa"/>
            <w:shd w:val="clear" w:color="auto" w:fill="FFFFFF" w:themeFill="background1"/>
            <w:vAlign w:val="bottom"/>
          </w:tcPr>
          <w:p w14:paraId="6B6D7C6F" w14:textId="7DD293F4"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M</w:t>
            </w:r>
          </w:p>
        </w:tc>
        <w:tc>
          <w:tcPr>
            <w:tcW w:w="958" w:type="dxa"/>
            <w:shd w:val="clear" w:color="auto" w:fill="FFFFFF" w:themeFill="background1"/>
            <w:vAlign w:val="bottom"/>
          </w:tcPr>
          <w:p w14:paraId="624BABC1" w14:textId="44E9911C"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H</w:t>
            </w:r>
          </w:p>
        </w:tc>
        <w:tc>
          <w:tcPr>
            <w:tcW w:w="3133" w:type="dxa"/>
            <w:shd w:val="clear" w:color="auto" w:fill="FFFFFF" w:themeFill="background1"/>
            <w:vAlign w:val="bottom"/>
          </w:tcPr>
          <w:p w14:paraId="0C08E7A7" w14:textId="4595F495" w:rsidR="0079105C" w:rsidRPr="0079105C"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E101A"/>
                <w:sz w:val="20"/>
                <w:szCs w:val="20"/>
              </w:rPr>
            </w:pPr>
            <w:r w:rsidRPr="0079105C">
              <w:rPr>
                <w:color w:val="000000"/>
                <w:sz w:val="20"/>
                <w:szCs w:val="20"/>
              </w:rPr>
              <w:t>Co-tests application functionality, performance, and bug fixing.</w:t>
            </w:r>
          </w:p>
        </w:tc>
      </w:tr>
      <w:tr w:rsidR="0079105C" w14:paraId="6F41C661" w14:textId="77777777" w:rsidTr="000806EB">
        <w:tc>
          <w:tcPr>
            <w:cnfStyle w:val="001000000000" w:firstRow="0" w:lastRow="0" w:firstColumn="1" w:lastColumn="0" w:oddVBand="0" w:evenVBand="0" w:oddHBand="0" w:evenHBand="0" w:firstRowFirstColumn="0" w:firstRowLastColumn="0" w:lastRowFirstColumn="0" w:lastRowLastColumn="0"/>
            <w:tcW w:w="1543" w:type="dxa"/>
            <w:shd w:val="clear" w:color="auto" w:fill="FFFFFF" w:themeFill="background1"/>
            <w:vAlign w:val="bottom"/>
          </w:tcPr>
          <w:p w14:paraId="71CB5883" w14:textId="72D13349" w:rsidR="0079105C" w:rsidRPr="00E91A81" w:rsidRDefault="0079105C" w:rsidP="0079105C">
            <w:pPr>
              <w:pStyle w:val="NormalWeb"/>
              <w:spacing w:before="0" w:beforeAutospacing="0" w:after="0" w:afterAutospacing="0"/>
              <w:rPr>
                <w:color w:val="000000"/>
                <w:sz w:val="20"/>
                <w:szCs w:val="20"/>
              </w:rPr>
            </w:pPr>
            <w:r w:rsidRPr="00E91A81">
              <w:rPr>
                <w:b w:val="0"/>
                <w:bCs w:val="0"/>
                <w:color w:val="000000"/>
                <w:sz w:val="20"/>
                <w:szCs w:val="20"/>
              </w:rPr>
              <w:t>Farmers</w:t>
            </w:r>
          </w:p>
        </w:tc>
        <w:tc>
          <w:tcPr>
            <w:tcW w:w="1671" w:type="dxa"/>
            <w:shd w:val="clear" w:color="auto" w:fill="FFFFFF" w:themeFill="background1"/>
            <w:vAlign w:val="bottom"/>
          </w:tcPr>
          <w:p w14:paraId="210F9BAB" w14:textId="41A54759" w:rsidR="0079105C" w:rsidRPr="00E91A81"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E91A81">
              <w:rPr>
                <w:color w:val="000000"/>
                <w:sz w:val="20"/>
                <w:szCs w:val="20"/>
              </w:rPr>
              <w:t>End Users</w:t>
            </w:r>
          </w:p>
        </w:tc>
        <w:tc>
          <w:tcPr>
            <w:tcW w:w="1016" w:type="dxa"/>
            <w:shd w:val="clear" w:color="auto" w:fill="FFFFFF" w:themeFill="background1"/>
            <w:vAlign w:val="bottom"/>
          </w:tcPr>
          <w:p w14:paraId="6ED3AF2F" w14:textId="33878D7A" w:rsidR="0079105C" w:rsidRPr="005175CB"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5175CB">
              <w:rPr>
                <w:color w:val="000000"/>
                <w:sz w:val="20"/>
                <w:szCs w:val="20"/>
              </w:rPr>
              <w:t>L</w:t>
            </w:r>
          </w:p>
        </w:tc>
        <w:tc>
          <w:tcPr>
            <w:tcW w:w="1172" w:type="dxa"/>
            <w:shd w:val="clear" w:color="auto" w:fill="FFFFFF" w:themeFill="background1"/>
            <w:vAlign w:val="bottom"/>
          </w:tcPr>
          <w:p w14:paraId="49F48387" w14:textId="4EB5F3EC" w:rsidR="0079105C" w:rsidRPr="005175CB"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5175CB">
              <w:rPr>
                <w:color w:val="000000"/>
                <w:sz w:val="20"/>
                <w:szCs w:val="20"/>
              </w:rPr>
              <w:t>L</w:t>
            </w:r>
          </w:p>
        </w:tc>
        <w:tc>
          <w:tcPr>
            <w:tcW w:w="958" w:type="dxa"/>
            <w:shd w:val="clear" w:color="auto" w:fill="FFFFFF" w:themeFill="background1"/>
            <w:vAlign w:val="bottom"/>
          </w:tcPr>
          <w:p w14:paraId="4466A9C9" w14:textId="119524C5" w:rsidR="0079105C" w:rsidRPr="005175CB"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color w:val="0E101A"/>
                <w:sz w:val="20"/>
                <w:szCs w:val="20"/>
              </w:rPr>
            </w:pPr>
            <w:r w:rsidRPr="005175CB">
              <w:rPr>
                <w:color w:val="000000"/>
                <w:sz w:val="20"/>
                <w:szCs w:val="20"/>
              </w:rPr>
              <w:t>H</w:t>
            </w:r>
          </w:p>
        </w:tc>
        <w:tc>
          <w:tcPr>
            <w:tcW w:w="3133" w:type="dxa"/>
            <w:shd w:val="clear" w:color="auto" w:fill="FFFFFF" w:themeFill="background1"/>
            <w:vAlign w:val="bottom"/>
          </w:tcPr>
          <w:p w14:paraId="318C5265" w14:textId="24D4CB00" w:rsidR="0079105C" w:rsidRPr="0079105C" w:rsidRDefault="0079105C" w:rsidP="0079105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E101A"/>
                <w:sz w:val="20"/>
                <w:szCs w:val="20"/>
              </w:rPr>
            </w:pPr>
            <w:r w:rsidRPr="0079105C">
              <w:rPr>
                <w:color w:val="000000"/>
                <w:sz w:val="20"/>
                <w:szCs w:val="20"/>
              </w:rPr>
              <w:t>Main users of the system; feedback critical during UAT.</w:t>
            </w:r>
          </w:p>
        </w:tc>
      </w:tr>
      <w:tr w:rsidR="0079105C" w14:paraId="3C7A14B7" w14:textId="77777777" w:rsidTr="0008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shd w:val="clear" w:color="auto" w:fill="FFFFFF" w:themeFill="background1"/>
            <w:vAlign w:val="bottom"/>
          </w:tcPr>
          <w:p w14:paraId="49646156" w14:textId="537AC956" w:rsidR="0079105C" w:rsidRPr="00E91A81" w:rsidRDefault="0079105C" w:rsidP="0079105C">
            <w:pPr>
              <w:pStyle w:val="NormalWeb"/>
              <w:spacing w:before="0" w:beforeAutospacing="0" w:after="0" w:afterAutospacing="0"/>
              <w:rPr>
                <w:b w:val="0"/>
                <w:bCs w:val="0"/>
                <w:color w:val="0E101A"/>
                <w:sz w:val="20"/>
                <w:szCs w:val="20"/>
              </w:rPr>
            </w:pPr>
            <w:r w:rsidRPr="00E91A81">
              <w:rPr>
                <w:b w:val="0"/>
                <w:bCs w:val="0"/>
                <w:color w:val="000000"/>
                <w:sz w:val="20"/>
                <w:szCs w:val="20"/>
              </w:rPr>
              <w:t>Manufacturers</w:t>
            </w:r>
          </w:p>
        </w:tc>
        <w:tc>
          <w:tcPr>
            <w:tcW w:w="1671" w:type="dxa"/>
            <w:shd w:val="clear" w:color="auto" w:fill="FFFFFF" w:themeFill="background1"/>
            <w:vAlign w:val="bottom"/>
          </w:tcPr>
          <w:p w14:paraId="2AF701E0" w14:textId="4EC65CAE" w:rsidR="0079105C" w:rsidRPr="00E91A81"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E91A81">
              <w:rPr>
                <w:color w:val="000000"/>
                <w:sz w:val="20"/>
                <w:szCs w:val="20"/>
              </w:rPr>
              <w:t>Vendors</w:t>
            </w:r>
          </w:p>
        </w:tc>
        <w:tc>
          <w:tcPr>
            <w:tcW w:w="1016" w:type="dxa"/>
            <w:shd w:val="clear" w:color="auto" w:fill="FFFFFF" w:themeFill="background1"/>
            <w:vAlign w:val="bottom"/>
          </w:tcPr>
          <w:p w14:paraId="610FBBD9" w14:textId="01E4C38E"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M</w:t>
            </w:r>
          </w:p>
        </w:tc>
        <w:tc>
          <w:tcPr>
            <w:tcW w:w="1172" w:type="dxa"/>
            <w:shd w:val="clear" w:color="auto" w:fill="FFFFFF" w:themeFill="background1"/>
            <w:vAlign w:val="bottom"/>
          </w:tcPr>
          <w:p w14:paraId="33A66CFE" w14:textId="5D5A9736"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L</w:t>
            </w:r>
          </w:p>
        </w:tc>
        <w:tc>
          <w:tcPr>
            <w:tcW w:w="958" w:type="dxa"/>
            <w:shd w:val="clear" w:color="auto" w:fill="FFFFFF" w:themeFill="background1"/>
            <w:vAlign w:val="bottom"/>
          </w:tcPr>
          <w:p w14:paraId="12B01B1A" w14:textId="67C1AC25" w:rsidR="0079105C" w:rsidRPr="005175CB"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color w:val="0E101A"/>
                <w:sz w:val="20"/>
                <w:szCs w:val="20"/>
              </w:rPr>
            </w:pPr>
            <w:r w:rsidRPr="005175CB">
              <w:rPr>
                <w:color w:val="000000"/>
                <w:sz w:val="20"/>
                <w:szCs w:val="20"/>
              </w:rPr>
              <w:t>M</w:t>
            </w:r>
          </w:p>
        </w:tc>
        <w:tc>
          <w:tcPr>
            <w:tcW w:w="3133" w:type="dxa"/>
            <w:shd w:val="clear" w:color="auto" w:fill="FFFFFF" w:themeFill="background1"/>
            <w:vAlign w:val="bottom"/>
          </w:tcPr>
          <w:p w14:paraId="090C6B39" w14:textId="127C94CC" w:rsidR="0079105C" w:rsidRPr="0079105C" w:rsidRDefault="0079105C" w:rsidP="0079105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E101A"/>
                <w:sz w:val="20"/>
                <w:szCs w:val="20"/>
              </w:rPr>
            </w:pPr>
            <w:r w:rsidRPr="0079105C">
              <w:rPr>
                <w:color w:val="000000"/>
                <w:sz w:val="20"/>
                <w:szCs w:val="20"/>
              </w:rPr>
              <w:t>Upload product data; key to accurate product listings.</w:t>
            </w:r>
          </w:p>
        </w:tc>
      </w:tr>
    </w:tbl>
    <w:p w14:paraId="28B61832" w14:textId="77777777" w:rsidR="00573167" w:rsidRPr="00573167" w:rsidRDefault="00573167" w:rsidP="00573167">
      <w:pPr>
        <w:pStyle w:val="NormalWeb"/>
        <w:spacing w:before="0" w:beforeAutospacing="0" w:after="0" w:afterAutospacing="0"/>
        <w:rPr>
          <w:color w:val="0E101A"/>
        </w:rPr>
      </w:pPr>
    </w:p>
    <w:p w14:paraId="530D228F" w14:textId="2E63B66E" w:rsidR="00E73573" w:rsidRPr="00E73573" w:rsidRDefault="00E73573" w:rsidP="007A21D4">
      <w:pPr>
        <w:pStyle w:val="NormalWeb"/>
        <w:spacing w:before="0" w:beforeAutospacing="0" w:after="0" w:afterAutospacing="0"/>
        <w:ind w:left="720"/>
        <w:rPr>
          <w:color w:val="0E101A"/>
        </w:rPr>
      </w:pPr>
    </w:p>
    <w:p w14:paraId="0B47A9E9" w14:textId="048AE21F" w:rsidR="00656F34" w:rsidRDefault="00656F34" w:rsidP="00242CBC">
      <w:pPr>
        <w:ind w:right="-46"/>
        <w:rPr>
          <w:lang w:val="en-US"/>
        </w:rPr>
      </w:pPr>
    </w:p>
    <w:p w14:paraId="66D731F1" w14:textId="0AC0C839" w:rsidR="005C1302" w:rsidRPr="005C1302" w:rsidRDefault="005C1302" w:rsidP="005C1302">
      <w:pPr>
        <w:pStyle w:val="ListParagraph"/>
        <w:numPr>
          <w:ilvl w:val="0"/>
          <w:numId w:val="1"/>
        </w:numPr>
        <w:rPr>
          <w:color w:val="0E101A"/>
        </w:rPr>
      </w:pPr>
      <w:r w:rsidRPr="005C1302">
        <w:rPr>
          <w:i/>
          <w:iCs/>
          <w:color w:val="0E101A"/>
        </w:rPr>
        <w:lastRenderedPageBreak/>
        <w:t xml:space="preserve">Documents to Write and Review: </w:t>
      </w:r>
      <w:r w:rsidRPr="005C1302">
        <w:rPr>
          <w:color w:val="0E101A"/>
        </w:rPr>
        <w:t xml:space="preserve">Drafted based on elicitation and validated against business needs in a clear, concise, and structured manner for shared understanding and traceability. </w:t>
      </w:r>
    </w:p>
    <w:p w14:paraId="55D82C30" w14:textId="77777777" w:rsidR="005C1302" w:rsidRDefault="005C1302" w:rsidP="005C1302">
      <w:pPr>
        <w:pStyle w:val="ListParagraph"/>
        <w:numPr>
          <w:ilvl w:val="0"/>
          <w:numId w:val="3"/>
        </w:numPr>
        <w:rPr>
          <w:color w:val="0E101A"/>
        </w:rPr>
      </w:pPr>
      <w:r w:rsidRPr="005C1302">
        <w:rPr>
          <w:color w:val="0E101A"/>
          <w:u w:val="single"/>
        </w:rPr>
        <w:t>Business Requirement Document (BRD):</w:t>
      </w:r>
      <w:r w:rsidRPr="005C1302">
        <w:rPr>
          <w:color w:val="0E101A"/>
        </w:rPr>
        <w:t xml:space="preserve"> Captures high-level business needs, goals, and objectives. It will outline the features, expected benefits, scope, stakeholders, and overall vision.</w:t>
      </w:r>
    </w:p>
    <w:p w14:paraId="1AC3B9B4" w14:textId="79542329" w:rsidR="005C1302" w:rsidRDefault="005C1302" w:rsidP="005C1302">
      <w:pPr>
        <w:pStyle w:val="ListParagraph"/>
        <w:numPr>
          <w:ilvl w:val="0"/>
          <w:numId w:val="3"/>
        </w:numPr>
        <w:rPr>
          <w:color w:val="0E101A"/>
        </w:rPr>
      </w:pPr>
      <w:r w:rsidRPr="005C1302">
        <w:rPr>
          <w:color w:val="0E101A"/>
          <w:u w:val="single"/>
        </w:rPr>
        <w:t>Software Requirement Specification (SRS):</w:t>
      </w:r>
      <w:r w:rsidRPr="005C1302">
        <w:rPr>
          <w:color w:val="0E101A"/>
        </w:rPr>
        <w:t xml:space="preserve"> Detailed technical requirements for the dev</w:t>
      </w:r>
      <w:r w:rsidR="000A1A69">
        <w:rPr>
          <w:color w:val="0E101A"/>
        </w:rPr>
        <w:t>elopment</w:t>
      </w:r>
      <w:r w:rsidRPr="005C1302">
        <w:rPr>
          <w:color w:val="0E101A"/>
        </w:rPr>
        <w:t xml:space="preserve"> team. It covers non-functional requirements, system interactions, and data flows.</w:t>
      </w:r>
    </w:p>
    <w:p w14:paraId="308A94C7" w14:textId="77777777" w:rsidR="005C1302" w:rsidRDefault="005C1302" w:rsidP="005C1302">
      <w:pPr>
        <w:pStyle w:val="ListParagraph"/>
        <w:numPr>
          <w:ilvl w:val="0"/>
          <w:numId w:val="3"/>
        </w:numPr>
        <w:rPr>
          <w:color w:val="0E101A"/>
        </w:rPr>
      </w:pPr>
      <w:r w:rsidRPr="005C1302">
        <w:rPr>
          <w:color w:val="0E101A"/>
          <w:u w:val="single"/>
        </w:rPr>
        <w:t>RTM (Requirement Traceability Matrix):</w:t>
      </w:r>
      <w:r w:rsidRPr="005C1302">
        <w:rPr>
          <w:color w:val="0E101A"/>
        </w:rPr>
        <w:t xml:space="preserve"> Links requirements to design, development, testing artifacts, and deliverables.</w:t>
      </w:r>
    </w:p>
    <w:p w14:paraId="206E839A" w14:textId="77777777" w:rsidR="005C1302" w:rsidRDefault="005C1302" w:rsidP="005C1302">
      <w:pPr>
        <w:pStyle w:val="ListParagraph"/>
        <w:numPr>
          <w:ilvl w:val="0"/>
          <w:numId w:val="3"/>
        </w:numPr>
        <w:rPr>
          <w:color w:val="0E101A"/>
        </w:rPr>
      </w:pPr>
      <w:r w:rsidRPr="005C1302">
        <w:rPr>
          <w:color w:val="0E101A"/>
          <w:u w:val="single"/>
        </w:rPr>
        <w:t>Use Case Document:</w:t>
      </w:r>
      <w:r w:rsidRPr="005C1302">
        <w:rPr>
          <w:color w:val="0E101A"/>
        </w:rPr>
        <w:t xml:space="preserve"> Describes user interactions with different users (farmers and manufacturers)</w:t>
      </w:r>
    </w:p>
    <w:p w14:paraId="32F50B58" w14:textId="77777777" w:rsidR="005C1302" w:rsidRDefault="005C1302" w:rsidP="005C1302">
      <w:pPr>
        <w:pStyle w:val="ListParagraph"/>
        <w:numPr>
          <w:ilvl w:val="0"/>
          <w:numId w:val="3"/>
        </w:numPr>
        <w:rPr>
          <w:color w:val="0E101A"/>
        </w:rPr>
      </w:pPr>
      <w:r w:rsidRPr="005C1302">
        <w:rPr>
          <w:color w:val="0E101A"/>
          <w:u w:val="single"/>
        </w:rPr>
        <w:t>Test Scenarios (Collaboration with Testers):</w:t>
      </w:r>
      <w:r w:rsidRPr="005C1302">
        <w:rPr>
          <w:color w:val="0E101A"/>
        </w:rPr>
        <w:t xml:space="preserve"> Defines acceptance and system test cases, and how the requirements will be tested.</w:t>
      </w:r>
    </w:p>
    <w:p w14:paraId="54473F7B" w14:textId="48CBCDA1" w:rsidR="005C1302" w:rsidRDefault="005C1302" w:rsidP="005C1302">
      <w:pPr>
        <w:pStyle w:val="ListParagraph"/>
        <w:numPr>
          <w:ilvl w:val="0"/>
          <w:numId w:val="3"/>
        </w:numPr>
        <w:rPr>
          <w:color w:val="0E101A"/>
        </w:rPr>
      </w:pPr>
      <w:r w:rsidRPr="005C1302">
        <w:rPr>
          <w:color w:val="0E101A"/>
          <w:u w:val="single"/>
        </w:rPr>
        <w:t>User Manual:</w:t>
      </w:r>
      <w:r w:rsidRPr="005C1302">
        <w:rPr>
          <w:color w:val="0E101A"/>
        </w:rPr>
        <w:t xml:space="preserve"> Guides for farmers and manufacturers post-deployment.</w:t>
      </w:r>
    </w:p>
    <w:p w14:paraId="4D9C81DD" w14:textId="77777777" w:rsidR="005C1302" w:rsidRPr="005C1302" w:rsidRDefault="005C1302" w:rsidP="005C1302">
      <w:pPr>
        <w:pStyle w:val="ListParagraph"/>
        <w:ind w:left="1440"/>
        <w:rPr>
          <w:color w:val="0E101A"/>
        </w:rPr>
      </w:pPr>
    </w:p>
    <w:p w14:paraId="475DD589" w14:textId="1223BB60" w:rsidR="00A57805" w:rsidRDefault="00A57805" w:rsidP="00A57805">
      <w:pPr>
        <w:pStyle w:val="ListParagraph"/>
        <w:numPr>
          <w:ilvl w:val="0"/>
          <w:numId w:val="1"/>
        </w:numPr>
      </w:pPr>
      <w:r w:rsidRPr="00A57805">
        <w:rPr>
          <w:i/>
          <w:iCs/>
        </w:rPr>
        <w:t>Process to Sign Off on Documents:</w:t>
      </w:r>
      <w:r>
        <w:t xml:space="preserve"> </w:t>
      </w:r>
      <w:r w:rsidRPr="00A57805">
        <w:t>To formally acknowledge and agree upon the documented requirements with the key stakeholders.</w:t>
      </w:r>
    </w:p>
    <w:p w14:paraId="6F178698" w14:textId="77777777" w:rsidR="00C666F9" w:rsidRDefault="00C666F9" w:rsidP="00C666F9">
      <w:pPr>
        <w:pStyle w:val="ListParagraph"/>
        <w:numPr>
          <w:ilvl w:val="0"/>
          <w:numId w:val="4"/>
        </w:numPr>
        <w:rPr>
          <w:color w:val="0E101A"/>
        </w:rPr>
      </w:pPr>
      <w:r w:rsidRPr="00C666F9">
        <w:rPr>
          <w:color w:val="0E101A"/>
          <w:u w:val="single"/>
        </w:rPr>
        <w:t>Document Preparation:</w:t>
      </w:r>
      <w:r w:rsidRPr="00C666F9">
        <w:rPr>
          <w:color w:val="0E101A"/>
        </w:rPr>
        <w:t xml:space="preserve"> Prepare documents with input from stakeholders and the team based on elicitation in clear and well-organized requirements documents (BRD, User Stories, Use Cases, etc.) and validate against business needs.</w:t>
      </w:r>
    </w:p>
    <w:p w14:paraId="4AD8DEF8" w14:textId="77777777" w:rsidR="00C666F9" w:rsidRDefault="00C666F9" w:rsidP="00C666F9">
      <w:pPr>
        <w:pStyle w:val="ListParagraph"/>
        <w:numPr>
          <w:ilvl w:val="0"/>
          <w:numId w:val="4"/>
        </w:numPr>
        <w:rPr>
          <w:color w:val="0E101A"/>
        </w:rPr>
      </w:pPr>
      <w:r w:rsidRPr="00C666F9">
        <w:rPr>
          <w:color w:val="0E101A"/>
          <w:u w:val="single"/>
        </w:rPr>
        <w:t>Review Meetings:</w:t>
      </w:r>
      <w:r w:rsidRPr="00C666F9">
        <w:rPr>
          <w:color w:val="0E101A"/>
        </w:rPr>
        <w:t xml:space="preserve"> Share drafts with Mr. </w:t>
      </w:r>
      <w:proofErr w:type="spellStart"/>
      <w:r w:rsidRPr="00C666F9">
        <w:rPr>
          <w:color w:val="0E101A"/>
        </w:rPr>
        <w:t>Vandanam</w:t>
      </w:r>
      <w:proofErr w:type="spellEnd"/>
      <w:r w:rsidRPr="00C666F9">
        <w:rPr>
          <w:color w:val="0E101A"/>
        </w:rPr>
        <w:t xml:space="preserve">, Mr. Kartik, and the committee for feedback via email or workshops. </w:t>
      </w:r>
    </w:p>
    <w:p w14:paraId="7378284C" w14:textId="77777777" w:rsidR="00C666F9" w:rsidRDefault="00C666F9" w:rsidP="00C666F9">
      <w:pPr>
        <w:pStyle w:val="ListParagraph"/>
        <w:numPr>
          <w:ilvl w:val="0"/>
          <w:numId w:val="4"/>
        </w:numPr>
        <w:rPr>
          <w:color w:val="0E101A"/>
        </w:rPr>
      </w:pPr>
      <w:r w:rsidRPr="00C666F9">
        <w:rPr>
          <w:color w:val="0E101A"/>
          <w:u w:val="single"/>
        </w:rPr>
        <w:t>Review Meeting:</w:t>
      </w:r>
      <w:r w:rsidRPr="00C666F9">
        <w:rPr>
          <w:color w:val="0E101A"/>
        </w:rPr>
        <w:t xml:space="preserve"> Schedule review meetings with relevant stakeholders (primarily Mr. Henry, Mr. Peter, Mr. Kevin, and Mr. Ben) to present the documented requirements and take their feedback.</w:t>
      </w:r>
    </w:p>
    <w:p w14:paraId="5F116BC4" w14:textId="69B31280" w:rsidR="000806EB" w:rsidRDefault="00C666F9" w:rsidP="00093953">
      <w:pPr>
        <w:pStyle w:val="ListParagraph"/>
        <w:numPr>
          <w:ilvl w:val="0"/>
          <w:numId w:val="4"/>
        </w:numPr>
        <w:rPr>
          <w:color w:val="0E101A"/>
        </w:rPr>
      </w:pPr>
      <w:r w:rsidRPr="00C666F9">
        <w:rPr>
          <w:color w:val="0E101A"/>
          <w:u w:val="single"/>
        </w:rPr>
        <w:t>Final Sign-off:</w:t>
      </w:r>
      <w:r w:rsidRPr="00C666F9">
        <w:rPr>
          <w:color w:val="0E101A"/>
        </w:rPr>
        <w:t xml:space="preserve"> Obtain formal sign-off on the finalized requirements documents through digital signature or email confirmation.</w:t>
      </w:r>
    </w:p>
    <w:p w14:paraId="15D9B4CF" w14:textId="77777777" w:rsidR="00C503BF" w:rsidRDefault="00C503BF" w:rsidP="00C503BF">
      <w:pPr>
        <w:pStyle w:val="ListParagraph"/>
        <w:ind w:left="1440"/>
        <w:rPr>
          <w:color w:val="0E101A"/>
        </w:rPr>
      </w:pPr>
    </w:p>
    <w:p w14:paraId="6967AB20" w14:textId="500E8CD3" w:rsidR="00225BF1" w:rsidRPr="00225BF1" w:rsidRDefault="00225BF1" w:rsidP="00225BF1">
      <w:pPr>
        <w:pStyle w:val="ListParagraph"/>
        <w:numPr>
          <w:ilvl w:val="0"/>
          <w:numId w:val="1"/>
        </w:numPr>
        <w:rPr>
          <w:color w:val="0E101A"/>
        </w:rPr>
      </w:pPr>
      <w:r w:rsidRPr="00225BF1">
        <w:rPr>
          <w:i/>
          <w:iCs/>
          <w:color w:val="0E101A"/>
        </w:rPr>
        <w:t xml:space="preserve">Approvals from the Client: </w:t>
      </w:r>
      <w:r w:rsidRPr="00225BF1">
        <w:rPr>
          <w:color w:val="0E101A"/>
        </w:rPr>
        <w:t>To ensure that the client (Mr. Henry) is informed and provides necessary approvals throughout the project lifecycle.</w:t>
      </w:r>
    </w:p>
    <w:p w14:paraId="491CEBF3" w14:textId="77777777" w:rsidR="00225BF1" w:rsidRPr="00225BF1" w:rsidRDefault="00225BF1" w:rsidP="00225BF1">
      <w:pPr>
        <w:pStyle w:val="ListParagraph"/>
        <w:numPr>
          <w:ilvl w:val="0"/>
          <w:numId w:val="5"/>
        </w:numPr>
        <w:rPr>
          <w:color w:val="0E101A"/>
        </w:rPr>
      </w:pPr>
      <w:r w:rsidRPr="00225BF1">
        <w:rPr>
          <w:color w:val="0E101A"/>
          <w:u w:val="single"/>
        </w:rPr>
        <w:t>Initial Alignment:</w:t>
      </w:r>
      <w:r w:rsidRPr="00225BF1">
        <w:rPr>
          <w:color w:val="0E101A"/>
        </w:rPr>
        <w:t xml:space="preserve"> Present the BRD/SRS during the </w:t>
      </w:r>
      <w:proofErr w:type="spellStart"/>
      <w:r w:rsidRPr="00225BF1">
        <w:rPr>
          <w:color w:val="0E101A"/>
        </w:rPr>
        <w:t>kickoff</w:t>
      </w:r>
      <w:proofErr w:type="spellEnd"/>
      <w:r w:rsidRPr="00225BF1">
        <w:rPr>
          <w:color w:val="0E101A"/>
        </w:rPr>
        <w:t xml:space="preserve"> meeting for preliminary approval. Afterward, each document version will be sent with a change log through clear and consistent communication channels like official email channels .</w:t>
      </w:r>
    </w:p>
    <w:p w14:paraId="7594B6BF" w14:textId="77777777" w:rsidR="00225BF1" w:rsidRPr="00225BF1" w:rsidRDefault="00225BF1" w:rsidP="00225BF1">
      <w:pPr>
        <w:pStyle w:val="ListParagraph"/>
        <w:numPr>
          <w:ilvl w:val="0"/>
          <w:numId w:val="5"/>
        </w:numPr>
        <w:rPr>
          <w:color w:val="0E101A"/>
        </w:rPr>
      </w:pPr>
      <w:r w:rsidRPr="00225BF1">
        <w:rPr>
          <w:color w:val="0E101A"/>
          <w:u w:val="single"/>
        </w:rPr>
        <w:t>Milestone Approval:</w:t>
      </w:r>
      <w:r w:rsidRPr="00225BF1">
        <w:rPr>
          <w:color w:val="0E101A"/>
        </w:rPr>
        <w:t xml:space="preserve"> Seek approvals at key stages (e.g., design completion, prototype demo) via review meetings or email confirmations.</w:t>
      </w:r>
    </w:p>
    <w:p w14:paraId="6533A5AF" w14:textId="77777777" w:rsidR="00225BF1" w:rsidRPr="00225BF1" w:rsidRDefault="00225BF1" w:rsidP="00225BF1">
      <w:pPr>
        <w:pStyle w:val="ListParagraph"/>
        <w:numPr>
          <w:ilvl w:val="0"/>
          <w:numId w:val="5"/>
        </w:numPr>
        <w:rPr>
          <w:color w:val="0E101A"/>
        </w:rPr>
      </w:pPr>
      <w:r w:rsidRPr="00225BF1">
        <w:rPr>
          <w:color w:val="0E101A"/>
          <w:u w:val="single"/>
        </w:rPr>
        <w:t>Follow-Up:</w:t>
      </w:r>
      <w:r w:rsidRPr="00225BF1">
        <w:rPr>
          <w:color w:val="0E101A"/>
        </w:rPr>
        <w:t xml:space="preserve"> Conduct follow-up calls or meetings if feedback is pending. </w:t>
      </w:r>
    </w:p>
    <w:p w14:paraId="4B6A202E" w14:textId="7598E6A2" w:rsidR="00225BF1" w:rsidRDefault="00225BF1" w:rsidP="00225BF1">
      <w:pPr>
        <w:rPr>
          <w:color w:val="0E101A"/>
        </w:rPr>
      </w:pPr>
    </w:p>
    <w:p w14:paraId="5DB4D47E" w14:textId="57BD32B6" w:rsidR="00C503BF" w:rsidRPr="00C503BF" w:rsidRDefault="00C503BF" w:rsidP="00C503BF">
      <w:pPr>
        <w:pStyle w:val="ListParagraph"/>
        <w:numPr>
          <w:ilvl w:val="0"/>
          <w:numId w:val="1"/>
        </w:numPr>
        <w:rPr>
          <w:color w:val="0E101A"/>
        </w:rPr>
      </w:pPr>
      <w:r w:rsidRPr="00C503BF">
        <w:rPr>
          <w:i/>
          <w:iCs/>
          <w:color w:val="0E101A"/>
        </w:rPr>
        <w:t>Communication &amp; Collaboration Strategy:</w:t>
      </w:r>
      <w:r w:rsidRPr="00C503BF">
        <w:rPr>
          <w:color w:val="0E101A"/>
        </w:rPr>
        <w:t xml:space="preserve"> To establish and implement effective communication channels to ensure timely and transparent information flow among all stakeholders.</w:t>
      </w:r>
    </w:p>
    <w:p w14:paraId="0BAD3D45" w14:textId="77777777" w:rsidR="00C503BF" w:rsidRDefault="00C503BF" w:rsidP="00C503BF">
      <w:pPr>
        <w:pStyle w:val="ListParagraph"/>
        <w:numPr>
          <w:ilvl w:val="0"/>
          <w:numId w:val="6"/>
        </w:numPr>
        <w:rPr>
          <w:color w:val="0E101A"/>
        </w:rPr>
      </w:pPr>
      <w:r w:rsidRPr="00C503BF">
        <w:rPr>
          <w:color w:val="0E101A"/>
          <w:u w:val="single"/>
        </w:rPr>
        <w:t>MS Teams:</w:t>
      </w:r>
      <w:r w:rsidRPr="00C503BF">
        <w:rPr>
          <w:color w:val="0E101A"/>
        </w:rPr>
        <w:t xml:space="preserve"> Daily syncs, quick discussions, and file sharing with Mr. Henry, Peter, Kevin, and Ben.</w:t>
      </w:r>
    </w:p>
    <w:p w14:paraId="3E15C25B" w14:textId="77777777" w:rsidR="00C503BF" w:rsidRDefault="00C503BF" w:rsidP="00C503BF">
      <w:pPr>
        <w:pStyle w:val="ListParagraph"/>
        <w:numPr>
          <w:ilvl w:val="0"/>
          <w:numId w:val="6"/>
        </w:numPr>
        <w:rPr>
          <w:color w:val="0E101A"/>
        </w:rPr>
      </w:pPr>
      <w:r w:rsidRPr="00C503BF">
        <w:rPr>
          <w:color w:val="0E101A"/>
          <w:u w:val="single"/>
        </w:rPr>
        <w:t>Email Communication:</w:t>
      </w:r>
      <w:r w:rsidRPr="00C503BF">
        <w:rPr>
          <w:color w:val="0E101A"/>
        </w:rPr>
        <w:t xml:space="preserve"> For formal updates, weekly status reports, document sharing, quick clarifications, and approvals.</w:t>
      </w:r>
    </w:p>
    <w:p w14:paraId="27C1DDE6" w14:textId="77777777" w:rsidR="00C503BF" w:rsidRDefault="00C503BF" w:rsidP="00C503BF">
      <w:pPr>
        <w:pStyle w:val="ListParagraph"/>
        <w:numPr>
          <w:ilvl w:val="0"/>
          <w:numId w:val="6"/>
        </w:numPr>
        <w:rPr>
          <w:color w:val="0E101A"/>
        </w:rPr>
      </w:pPr>
      <w:r w:rsidRPr="00C503BF">
        <w:rPr>
          <w:color w:val="0E101A"/>
          <w:u w:val="single"/>
        </w:rPr>
        <w:t>Jira and Confluence Tracker:</w:t>
      </w:r>
      <w:r w:rsidRPr="00C503BF">
        <w:rPr>
          <w:color w:val="0E101A"/>
        </w:rPr>
        <w:t xml:space="preserve"> Use a tool like Jira or Confluence Tracker for task tracking and team coordination.</w:t>
      </w:r>
    </w:p>
    <w:p w14:paraId="05D4DA3A" w14:textId="5220876A" w:rsidR="00225BF1" w:rsidRDefault="00C503BF" w:rsidP="00225BF1">
      <w:pPr>
        <w:pStyle w:val="ListParagraph"/>
        <w:numPr>
          <w:ilvl w:val="0"/>
          <w:numId w:val="6"/>
        </w:numPr>
        <w:rPr>
          <w:color w:val="0E101A"/>
        </w:rPr>
      </w:pPr>
      <w:r w:rsidRPr="00C503BF">
        <w:rPr>
          <w:color w:val="0E101A"/>
          <w:u w:val="single"/>
        </w:rPr>
        <w:lastRenderedPageBreak/>
        <w:t>Monthly Review Meetings:</w:t>
      </w:r>
      <w:r w:rsidRPr="00C503BF">
        <w:rPr>
          <w:color w:val="0E101A"/>
        </w:rPr>
        <w:t xml:space="preserve"> Share progress, risks, and changes. Showcase the developed application to stakeholders for feedback and alignment.</w:t>
      </w:r>
    </w:p>
    <w:p w14:paraId="42C6E7A1" w14:textId="77777777" w:rsidR="00941C9C" w:rsidRDefault="00941C9C" w:rsidP="00941C9C">
      <w:pPr>
        <w:rPr>
          <w:color w:val="0E101A"/>
        </w:rPr>
      </w:pPr>
    </w:p>
    <w:p w14:paraId="7A400E7D" w14:textId="77777777" w:rsidR="00941C9C" w:rsidRDefault="00941C9C" w:rsidP="00941C9C">
      <w:pPr>
        <w:pStyle w:val="ListParagraph"/>
        <w:numPr>
          <w:ilvl w:val="0"/>
          <w:numId w:val="1"/>
        </w:numPr>
        <w:rPr>
          <w:color w:val="0E101A"/>
        </w:rPr>
      </w:pPr>
      <w:r w:rsidRPr="00941C9C">
        <w:rPr>
          <w:i/>
          <w:iCs/>
          <w:color w:val="0E101A"/>
        </w:rPr>
        <w:t>Change Request Handling:</w:t>
      </w:r>
      <w:r w:rsidRPr="00941C9C">
        <w:rPr>
          <w:color w:val="0E101A"/>
        </w:rPr>
        <w:t xml:space="preserve"> To establish a structured process for managing changes to the agreed-upon requirements.</w:t>
      </w:r>
    </w:p>
    <w:p w14:paraId="6014B113" w14:textId="77777777" w:rsidR="00941C9C" w:rsidRDefault="00941C9C" w:rsidP="00941C9C">
      <w:pPr>
        <w:pStyle w:val="ListParagraph"/>
        <w:numPr>
          <w:ilvl w:val="0"/>
          <w:numId w:val="7"/>
        </w:numPr>
        <w:rPr>
          <w:color w:val="0E101A"/>
        </w:rPr>
      </w:pPr>
      <w:r w:rsidRPr="00941C9C">
        <w:rPr>
          <w:color w:val="0E101A"/>
          <w:u w:val="single"/>
        </w:rPr>
        <w:t>Change Request Submission:</w:t>
      </w:r>
      <w:r w:rsidRPr="00941C9C">
        <w:rPr>
          <w:color w:val="0E101A"/>
        </w:rPr>
        <w:t xml:space="preserve"> All change requests must be formally submitted with a clear description of the proposed change via email or a change request form, detailing impact.</w:t>
      </w:r>
    </w:p>
    <w:p w14:paraId="735028C2" w14:textId="77777777" w:rsidR="00941C9C" w:rsidRDefault="00941C9C" w:rsidP="00941C9C">
      <w:pPr>
        <w:pStyle w:val="ListParagraph"/>
        <w:numPr>
          <w:ilvl w:val="0"/>
          <w:numId w:val="7"/>
        </w:numPr>
        <w:rPr>
          <w:color w:val="0E101A"/>
        </w:rPr>
      </w:pPr>
      <w:r w:rsidRPr="00941C9C">
        <w:rPr>
          <w:color w:val="0E101A"/>
          <w:u w:val="single"/>
        </w:rPr>
        <w:t>Impact Assessment:</w:t>
      </w:r>
      <w:r w:rsidRPr="00941C9C">
        <w:rPr>
          <w:color w:val="0E101A"/>
        </w:rPr>
        <w:t xml:space="preserve"> A detailed analysis will be conducted to understand the impact of the change on requirements, design, development, testing, and documentation.</w:t>
      </w:r>
    </w:p>
    <w:p w14:paraId="7BC16630" w14:textId="77777777" w:rsidR="00941C9C" w:rsidRDefault="00941C9C" w:rsidP="00941C9C">
      <w:pPr>
        <w:pStyle w:val="ListParagraph"/>
        <w:numPr>
          <w:ilvl w:val="0"/>
          <w:numId w:val="7"/>
        </w:numPr>
        <w:rPr>
          <w:color w:val="0E101A"/>
        </w:rPr>
      </w:pPr>
      <w:r w:rsidRPr="00941C9C">
        <w:rPr>
          <w:color w:val="0E101A"/>
          <w:u w:val="single"/>
        </w:rPr>
        <w:t>Evaluation:</w:t>
      </w:r>
      <w:r w:rsidRPr="00941C9C">
        <w:rPr>
          <w:color w:val="0E101A"/>
        </w:rPr>
        <w:t xml:space="preserve"> Assess and review the impact on scope, budget (INR 2 crore), and timeline (18 months) with Mr. </w:t>
      </w:r>
      <w:proofErr w:type="spellStart"/>
      <w:r w:rsidRPr="00941C9C">
        <w:rPr>
          <w:color w:val="0E101A"/>
        </w:rPr>
        <w:t>Vandanam</w:t>
      </w:r>
      <w:proofErr w:type="spellEnd"/>
      <w:r w:rsidRPr="00941C9C">
        <w:rPr>
          <w:color w:val="0E101A"/>
        </w:rPr>
        <w:t xml:space="preserve"> and Ms. Juhi.</w:t>
      </w:r>
    </w:p>
    <w:p w14:paraId="46E70E4A" w14:textId="77777777" w:rsidR="00941C9C" w:rsidRDefault="00941C9C" w:rsidP="00941C9C">
      <w:pPr>
        <w:pStyle w:val="ListParagraph"/>
        <w:numPr>
          <w:ilvl w:val="0"/>
          <w:numId w:val="7"/>
        </w:numPr>
        <w:rPr>
          <w:color w:val="0E101A"/>
        </w:rPr>
      </w:pPr>
      <w:r w:rsidRPr="00941C9C">
        <w:rPr>
          <w:color w:val="0E101A"/>
          <w:u w:val="single"/>
        </w:rPr>
        <w:t>Approval Workflow:</w:t>
      </w:r>
      <w:r w:rsidRPr="00941C9C">
        <w:rPr>
          <w:color w:val="0E101A"/>
        </w:rPr>
        <w:t xml:space="preserve"> Present to Mr. Henry and the committee for approval document in the Change Request Log will be required for significant changes.</w:t>
      </w:r>
    </w:p>
    <w:p w14:paraId="66FA0C0C" w14:textId="77777777" w:rsidR="00941C9C" w:rsidRDefault="00941C9C" w:rsidP="00941C9C">
      <w:pPr>
        <w:pStyle w:val="ListParagraph"/>
        <w:numPr>
          <w:ilvl w:val="0"/>
          <w:numId w:val="7"/>
        </w:numPr>
        <w:rPr>
          <w:color w:val="0E101A"/>
        </w:rPr>
      </w:pPr>
      <w:r w:rsidRPr="00941C9C">
        <w:rPr>
          <w:color w:val="0E101A"/>
          <w:u w:val="single"/>
        </w:rPr>
        <w:t>Implementation:</w:t>
      </w:r>
      <w:r w:rsidRPr="00941C9C">
        <w:rPr>
          <w:color w:val="0E101A"/>
        </w:rPr>
        <w:t xml:space="preserve"> If approved, the requirements documents, design, and project plan will be updated accordingly. Update BRD/SRS and traceability matrix; notify the team of changes.</w:t>
      </w:r>
    </w:p>
    <w:p w14:paraId="6DB1417B" w14:textId="21AD154F" w:rsidR="00941C9C" w:rsidRDefault="00941C9C" w:rsidP="00941C9C">
      <w:pPr>
        <w:pStyle w:val="ListParagraph"/>
        <w:numPr>
          <w:ilvl w:val="0"/>
          <w:numId w:val="7"/>
        </w:numPr>
        <w:rPr>
          <w:color w:val="0E101A"/>
        </w:rPr>
      </w:pPr>
      <w:r w:rsidRPr="00941C9C">
        <w:rPr>
          <w:color w:val="0E101A"/>
          <w:u w:val="single"/>
        </w:rPr>
        <w:t>Communication:</w:t>
      </w:r>
      <w:r w:rsidRPr="00941C9C">
        <w:rPr>
          <w:color w:val="0E101A"/>
        </w:rPr>
        <w:t xml:space="preserve"> Notify stakeholders through email and all change requests will be tracked in a change request log, including their status, impact, and resolution.</w:t>
      </w:r>
    </w:p>
    <w:p w14:paraId="2E25C019" w14:textId="7947401E" w:rsidR="00941C9C" w:rsidRDefault="00941C9C" w:rsidP="00941C9C">
      <w:pPr>
        <w:rPr>
          <w:color w:val="0E101A"/>
        </w:rPr>
      </w:pPr>
    </w:p>
    <w:p w14:paraId="63787971" w14:textId="05A75DF8" w:rsidR="00905DEF" w:rsidRPr="00905DEF" w:rsidRDefault="00905DEF" w:rsidP="00905DEF">
      <w:pPr>
        <w:pStyle w:val="ListParagraph"/>
        <w:numPr>
          <w:ilvl w:val="0"/>
          <w:numId w:val="1"/>
        </w:numPr>
        <w:rPr>
          <w:color w:val="0E101A"/>
        </w:rPr>
      </w:pPr>
      <w:r w:rsidRPr="00905DEF">
        <w:rPr>
          <w:i/>
          <w:iCs/>
          <w:color w:val="0E101A"/>
        </w:rPr>
        <w:t>Project Progress Reporting:</w:t>
      </w:r>
      <w:r w:rsidRPr="00905DEF">
        <w:rPr>
          <w:color w:val="0E101A"/>
        </w:rPr>
        <w:t xml:space="preserve"> To keep all stakeholders informed about the project's progress, milestones achieved, and any potential risks or issues.</w:t>
      </w:r>
    </w:p>
    <w:p w14:paraId="05589387" w14:textId="77777777" w:rsidR="00905DEF" w:rsidRDefault="00905DEF" w:rsidP="00905DEF">
      <w:pPr>
        <w:pStyle w:val="ListParagraph"/>
        <w:numPr>
          <w:ilvl w:val="0"/>
          <w:numId w:val="8"/>
        </w:numPr>
        <w:rPr>
          <w:color w:val="0E101A"/>
        </w:rPr>
      </w:pPr>
      <w:r w:rsidRPr="00905DEF">
        <w:rPr>
          <w:color w:val="0E101A"/>
          <w:u w:val="single"/>
        </w:rPr>
        <w:t>Status Reports:</w:t>
      </w:r>
      <w:r w:rsidRPr="00905DEF">
        <w:rPr>
          <w:color w:val="0E101A"/>
        </w:rPr>
        <w:t xml:space="preserve"> Email concise reports with milestones achieved, risks, and next steps during the weekly/bi-weekly internal team meetings and the periodic stakeholder update meetings.</w:t>
      </w:r>
    </w:p>
    <w:p w14:paraId="0EC42002" w14:textId="77777777" w:rsidR="00905DEF" w:rsidRDefault="00905DEF" w:rsidP="00905DEF">
      <w:pPr>
        <w:pStyle w:val="ListParagraph"/>
        <w:numPr>
          <w:ilvl w:val="0"/>
          <w:numId w:val="8"/>
        </w:numPr>
        <w:rPr>
          <w:color w:val="0E101A"/>
        </w:rPr>
      </w:pPr>
      <w:r w:rsidRPr="00905DEF">
        <w:rPr>
          <w:color w:val="0E101A"/>
          <w:u w:val="single"/>
        </w:rPr>
        <w:t>Dashboards:</w:t>
      </w:r>
      <w:r w:rsidRPr="00905DEF">
        <w:rPr>
          <w:color w:val="0E101A"/>
        </w:rPr>
        <w:t xml:space="preserve"> Utilize Gantt charts, burndown charts, or other visual tools like Power BI or Excel to illustrate the project timeline and progress against milestones.</w:t>
      </w:r>
    </w:p>
    <w:p w14:paraId="7F796AEB" w14:textId="2C59DEC6" w:rsidR="00905DEF" w:rsidRPr="00905DEF" w:rsidRDefault="00905DEF" w:rsidP="00905DEF">
      <w:pPr>
        <w:pStyle w:val="ListParagraph"/>
        <w:numPr>
          <w:ilvl w:val="0"/>
          <w:numId w:val="8"/>
        </w:numPr>
        <w:rPr>
          <w:color w:val="0E101A"/>
        </w:rPr>
      </w:pPr>
      <w:r w:rsidRPr="00905DEF">
        <w:rPr>
          <w:color w:val="0E101A"/>
          <w:u w:val="single"/>
        </w:rPr>
        <w:t>Real-time:</w:t>
      </w:r>
      <w:r w:rsidRPr="00905DEF">
        <w:rPr>
          <w:color w:val="0E101A"/>
        </w:rPr>
        <w:t xml:space="preserve"> Showcasing working functionalities provides tangible evidence of progress through Jira dashboards and Confluence pages to identify issues and their status to the relevant stakeholders.</w:t>
      </w:r>
    </w:p>
    <w:p w14:paraId="3D73B237" w14:textId="150CAA8C" w:rsidR="00941C9C" w:rsidRDefault="00941C9C" w:rsidP="00941C9C">
      <w:pPr>
        <w:rPr>
          <w:color w:val="0E101A"/>
        </w:rPr>
      </w:pPr>
    </w:p>
    <w:p w14:paraId="5F7C33B6" w14:textId="24985257" w:rsidR="007E2AC4" w:rsidRPr="007E2AC4" w:rsidRDefault="007E2AC4" w:rsidP="007E2AC4">
      <w:pPr>
        <w:pStyle w:val="ListParagraph"/>
        <w:numPr>
          <w:ilvl w:val="0"/>
          <w:numId w:val="1"/>
        </w:numPr>
        <w:rPr>
          <w:color w:val="0E101A"/>
        </w:rPr>
      </w:pPr>
      <w:r w:rsidRPr="007E2AC4">
        <w:rPr>
          <w:i/>
          <w:iCs/>
          <w:color w:val="0E101A"/>
        </w:rPr>
        <w:t>User Acceptance Testing (UAT) and Client Project Acceptance:</w:t>
      </w:r>
      <w:r w:rsidRPr="007E2AC4">
        <w:rPr>
          <w:color w:val="0E101A"/>
        </w:rPr>
        <w:t xml:space="preserve"> To ensure that the developed application meets the client's expectations and is ready for deployment.</w:t>
      </w:r>
    </w:p>
    <w:p w14:paraId="70A35F01" w14:textId="77777777" w:rsidR="007E2AC4" w:rsidRDefault="007E2AC4" w:rsidP="007E2AC4">
      <w:pPr>
        <w:pStyle w:val="ListParagraph"/>
        <w:numPr>
          <w:ilvl w:val="0"/>
          <w:numId w:val="9"/>
        </w:numPr>
        <w:rPr>
          <w:color w:val="0E101A"/>
        </w:rPr>
      </w:pPr>
      <w:r w:rsidRPr="007E2AC4">
        <w:rPr>
          <w:color w:val="0E101A"/>
          <w:u w:val="single"/>
        </w:rPr>
        <w:t>UAT Preparation:</w:t>
      </w:r>
      <w:r w:rsidRPr="007E2AC4">
        <w:rPr>
          <w:color w:val="0E101A"/>
        </w:rPr>
        <w:t xml:space="preserve"> Define clear UAT test scenarios based on the agreed-upon business requirements and use cases, involving Mr. Peter, Mr. Kevin, and Mr. Ben.</w:t>
      </w:r>
    </w:p>
    <w:p w14:paraId="6278E044" w14:textId="77777777" w:rsidR="007E2AC4" w:rsidRDefault="007E2AC4" w:rsidP="007E2AC4">
      <w:pPr>
        <w:pStyle w:val="ListParagraph"/>
        <w:numPr>
          <w:ilvl w:val="0"/>
          <w:numId w:val="9"/>
        </w:numPr>
        <w:rPr>
          <w:color w:val="0E101A"/>
        </w:rPr>
      </w:pPr>
      <w:r w:rsidRPr="007E2AC4">
        <w:rPr>
          <w:color w:val="0E101A"/>
          <w:u w:val="single"/>
        </w:rPr>
        <w:t>UAT Execution:</w:t>
      </w:r>
      <w:r w:rsidRPr="007E2AC4">
        <w:rPr>
          <w:color w:val="0E101A"/>
        </w:rPr>
        <w:t xml:space="preserve"> Schedule a UAT session with Mr. Henry and the committee to validate the application. Facilitate and support the stakeholders during the UAT execution phase. Ensure they have the necessary test environment and guidance.</w:t>
      </w:r>
    </w:p>
    <w:p w14:paraId="75C98733" w14:textId="77777777" w:rsidR="007E2AC4" w:rsidRDefault="007E2AC4" w:rsidP="007E2AC4">
      <w:pPr>
        <w:pStyle w:val="ListParagraph"/>
        <w:numPr>
          <w:ilvl w:val="0"/>
          <w:numId w:val="9"/>
        </w:numPr>
        <w:rPr>
          <w:color w:val="0E101A"/>
        </w:rPr>
      </w:pPr>
      <w:r w:rsidRPr="007E2AC4">
        <w:rPr>
          <w:color w:val="0E101A"/>
          <w:u w:val="single"/>
        </w:rPr>
        <w:t>Defect Management:</w:t>
      </w:r>
      <w:r w:rsidRPr="007E2AC4">
        <w:rPr>
          <w:color w:val="0E101A"/>
        </w:rPr>
        <w:t xml:space="preserve"> All issues are logged in Jira with timelines for fixes. Establish a clear process for logging, tracking, and resolving any defects identified during UAT.</w:t>
      </w:r>
    </w:p>
    <w:p w14:paraId="322902D4" w14:textId="02F11544" w:rsidR="007E2AC4" w:rsidRPr="007E2AC4" w:rsidRDefault="007E2AC4" w:rsidP="007E2AC4">
      <w:pPr>
        <w:pStyle w:val="ListParagraph"/>
        <w:numPr>
          <w:ilvl w:val="0"/>
          <w:numId w:val="9"/>
        </w:numPr>
        <w:rPr>
          <w:color w:val="0E101A"/>
        </w:rPr>
      </w:pPr>
      <w:r w:rsidRPr="007E2AC4">
        <w:rPr>
          <w:color w:val="0E101A"/>
          <w:u w:val="single"/>
        </w:rPr>
        <w:t>Sign-Off:</w:t>
      </w:r>
      <w:r w:rsidRPr="007E2AC4">
        <w:rPr>
          <w:color w:val="0E101A"/>
        </w:rPr>
        <w:t xml:space="preserve"> Once the stakeholders are satisfied that the application meets the agreed-upon requirements all critical defects are closed, and no open issues remain. Request signatures from Mr. Henry; retain a copy for records.</w:t>
      </w:r>
    </w:p>
    <w:p w14:paraId="21F76AB8" w14:textId="77777777" w:rsidR="00905DEF" w:rsidRPr="00941C9C" w:rsidRDefault="00905DEF" w:rsidP="00941C9C">
      <w:pPr>
        <w:rPr>
          <w:color w:val="0E101A"/>
        </w:rPr>
      </w:pPr>
    </w:p>
    <w:p w14:paraId="7959E4F6" w14:textId="6E423D6B" w:rsidR="00941C9C" w:rsidRDefault="00941C9C" w:rsidP="00941C9C">
      <w:pPr>
        <w:rPr>
          <w:color w:val="0E101A"/>
        </w:rPr>
      </w:pPr>
    </w:p>
    <w:p w14:paraId="7E3B2389" w14:textId="3DCF2DBD" w:rsidR="00A66117" w:rsidRDefault="00A66117" w:rsidP="00941C9C">
      <w:pPr>
        <w:rPr>
          <w:color w:val="0E101A"/>
        </w:rPr>
      </w:pPr>
    </w:p>
    <w:p w14:paraId="68BA3641" w14:textId="77777777" w:rsidR="00442609" w:rsidRPr="00442609" w:rsidRDefault="00A66117" w:rsidP="00442609">
      <w:pPr>
        <w:pStyle w:val="p1"/>
        <w:pBdr>
          <w:bottom w:val="single" w:sz="6" w:space="1" w:color="auto"/>
        </w:pBdr>
        <w:rPr>
          <w:rFonts w:ascii="Times New Roman" w:hAnsi="Times New Roman"/>
          <w:b/>
          <w:bCs/>
          <w:sz w:val="24"/>
          <w:szCs w:val="24"/>
        </w:rPr>
      </w:pPr>
      <w:r w:rsidRPr="00442609">
        <w:rPr>
          <w:rFonts w:ascii="Times New Roman" w:hAnsi="Times New Roman"/>
          <w:b/>
          <w:bCs/>
          <w:color w:val="0E101A"/>
          <w:sz w:val="24"/>
          <w:szCs w:val="24"/>
        </w:rPr>
        <w:lastRenderedPageBreak/>
        <w:t xml:space="preserve">Q3. </w:t>
      </w:r>
      <w:r w:rsidR="00442609" w:rsidRPr="00442609">
        <w:rPr>
          <w:rFonts w:ascii="Times New Roman" w:hAnsi="Times New Roman"/>
          <w:b/>
          <w:bCs/>
          <w:sz w:val="24"/>
          <w:szCs w:val="24"/>
        </w:rPr>
        <w:t>Explain and illustrate 3-tier architecture?</w:t>
      </w:r>
    </w:p>
    <w:p w14:paraId="30E0B5B9" w14:textId="37A84031" w:rsidR="00442609" w:rsidRDefault="00442609" w:rsidP="00941C9C">
      <w:pPr>
        <w:rPr>
          <w:color w:val="0E101A"/>
        </w:rPr>
      </w:pPr>
    </w:p>
    <w:p w14:paraId="7EEE4D30" w14:textId="6FE99C35" w:rsidR="000C4373" w:rsidRDefault="00442609" w:rsidP="000C4373">
      <w:pPr>
        <w:rPr>
          <w:color w:val="242424"/>
          <w:spacing w:val="-1"/>
          <w:shd w:val="clear" w:color="auto" w:fill="FFFFFF"/>
        </w:rPr>
      </w:pPr>
      <w:r w:rsidRPr="00442609">
        <w:rPr>
          <w:color w:val="242424"/>
          <w:spacing w:val="-1"/>
          <w:shd w:val="clear" w:color="auto" w:fill="FFFFFF"/>
        </w:rPr>
        <w:t>The 3-Tier Architecture, also known as the three-layer architecture, is a client-server software architecture that separates an application into three distinct layers, or tiers.</w:t>
      </w:r>
      <w:r w:rsidRPr="000C4373">
        <w:rPr>
          <w:color w:val="242424"/>
          <w:spacing w:val="-1"/>
          <w:shd w:val="clear" w:color="auto" w:fill="FFFFFF"/>
        </w:rPr>
        <w:t xml:space="preserve"> </w:t>
      </w:r>
      <w:r w:rsidR="000C4373" w:rsidRPr="000C4373">
        <w:rPr>
          <w:color w:val="242424"/>
          <w:spacing w:val="-1"/>
          <w:shd w:val="clear" w:color="auto" w:fill="FFFFFF"/>
        </w:rPr>
        <w:t>The purpose of this architecture is to improve modularity, maintainability, scalability, reliability and flexibility of the software system.</w:t>
      </w:r>
    </w:p>
    <w:p w14:paraId="701A92D0" w14:textId="7D115562" w:rsidR="00E06528" w:rsidRDefault="00BB0127" w:rsidP="000C4373">
      <w:pPr>
        <w:rPr>
          <w:color w:val="242424"/>
          <w:spacing w:val="-1"/>
          <w:shd w:val="clear" w:color="auto" w:fill="FFFFFF"/>
        </w:rPr>
      </w:pPr>
      <w:r>
        <w:rPr>
          <w:noProof/>
          <w:color w:val="242424"/>
          <w:spacing w:val="-1"/>
        </w:rPr>
        <mc:AlternateContent>
          <mc:Choice Requires="wps">
            <w:drawing>
              <wp:anchor distT="0" distB="0" distL="114300" distR="114300" simplePos="0" relativeHeight="251687936" behindDoc="0" locked="0" layoutInCell="1" allowOverlap="1" wp14:anchorId="5C626B13" wp14:editId="570F8008">
                <wp:simplePos x="0" y="0"/>
                <wp:positionH relativeFrom="column">
                  <wp:posOffset>1707515</wp:posOffset>
                </wp:positionH>
                <wp:positionV relativeFrom="paragraph">
                  <wp:posOffset>164465</wp:posOffset>
                </wp:positionV>
                <wp:extent cx="2647950" cy="284480"/>
                <wp:effectExtent l="0" t="0" r="19050" b="7620"/>
                <wp:wrapNone/>
                <wp:docPr id="16" name="Text Box 16"/>
                <wp:cNvGraphicFramePr/>
                <a:graphic xmlns:a="http://schemas.openxmlformats.org/drawingml/2006/main">
                  <a:graphicData uri="http://schemas.microsoft.com/office/word/2010/wordprocessingShape">
                    <wps:wsp>
                      <wps:cNvSpPr txBox="1"/>
                      <wps:spPr>
                        <a:xfrm>
                          <a:off x="0" y="0"/>
                          <a:ext cx="2647950" cy="284480"/>
                        </a:xfrm>
                        <a:prstGeom prst="rect">
                          <a:avLst/>
                        </a:prstGeom>
                        <a:solidFill>
                          <a:srgbClr val="00B050"/>
                        </a:solidFill>
                        <a:ln w="6350">
                          <a:solidFill>
                            <a:prstClr val="black"/>
                          </a:solidFill>
                        </a:ln>
                      </wps:spPr>
                      <wps:txbx>
                        <w:txbxContent>
                          <w:p w14:paraId="20256249" w14:textId="66818A4E" w:rsidR="003A6875" w:rsidRPr="003A6875" w:rsidRDefault="003A6875" w:rsidP="003A6875">
                            <w:pPr>
                              <w:jc w:val="center"/>
                              <w:rPr>
                                <w:b/>
                                <w:bCs/>
                                <w:color w:val="FFFFFF" w:themeColor="background1"/>
                                <w:lang w:val="en-US"/>
                              </w:rPr>
                            </w:pPr>
                            <w:r w:rsidRPr="003A6875">
                              <w:rPr>
                                <w:b/>
                                <w:bCs/>
                                <w:color w:val="FFFFFF" w:themeColor="background1"/>
                                <w:lang w:val="en-US"/>
                              </w:rPr>
                              <w:t>Application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26B13" id="_x0000_t202" coordsize="21600,21600" o:spt="202" path="m,l,21600r21600,l21600,xe">
                <v:stroke joinstyle="miter"/>
                <v:path gradientshapeok="t" o:connecttype="rect"/>
              </v:shapetype>
              <v:shape id="Text Box 16" o:spid="_x0000_s1026" type="#_x0000_t202" style="position:absolute;margin-left:134.45pt;margin-top:12.95pt;width:208.5pt;height:2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" fillcolor="#00b050" strokeweight=".5pt">
                <v:textbox>
                  <w:txbxContent>
                    <w:p w14:paraId="20256249" w14:textId="66818A4E" w:rsidR="003A6875" w:rsidRPr="003A6875" w:rsidRDefault="003A6875" w:rsidP="003A6875">
                      <w:pPr>
                        <w:jc w:val="center"/>
                        <w:rPr>
                          <w:b/>
                          <w:bCs/>
                          <w:color w:val="FFFFFF" w:themeColor="background1"/>
                          <w:lang w:val="en-US"/>
                        </w:rPr>
                      </w:pPr>
                      <w:r w:rsidRPr="003A6875">
                        <w:rPr>
                          <w:b/>
                          <w:bCs/>
                          <w:color w:val="FFFFFF" w:themeColor="background1"/>
                          <w:lang w:val="en-US"/>
                        </w:rPr>
                        <w:t>Application Layer</w:t>
                      </w:r>
                    </w:p>
                  </w:txbxContent>
                </v:textbox>
              </v:shape>
            </w:pict>
          </mc:Fallback>
        </mc:AlternateContent>
      </w:r>
      <w:r>
        <w:rPr>
          <w:noProof/>
          <w:color w:val="242424"/>
          <w:spacing w:val="-1"/>
        </w:rPr>
        <mc:AlternateContent>
          <mc:Choice Requires="wps">
            <w:drawing>
              <wp:anchor distT="0" distB="0" distL="114300" distR="114300" simplePos="0" relativeHeight="251686912" behindDoc="0" locked="0" layoutInCell="1" allowOverlap="1" wp14:anchorId="486B559A" wp14:editId="33ED4AD6">
                <wp:simplePos x="0" y="0"/>
                <wp:positionH relativeFrom="column">
                  <wp:posOffset>1707994</wp:posOffset>
                </wp:positionH>
                <wp:positionV relativeFrom="paragraph">
                  <wp:posOffset>164908</wp:posOffset>
                </wp:positionV>
                <wp:extent cx="2647950" cy="1371600"/>
                <wp:effectExtent l="0" t="0" r="19050" b="12700"/>
                <wp:wrapNone/>
                <wp:docPr id="15" name="Frame 15"/>
                <wp:cNvGraphicFramePr/>
                <a:graphic xmlns:a="http://schemas.openxmlformats.org/drawingml/2006/main">
                  <a:graphicData uri="http://schemas.microsoft.com/office/word/2010/wordprocessingShape">
                    <wps:wsp>
                      <wps:cNvSpPr/>
                      <wps:spPr>
                        <a:xfrm>
                          <a:off x="0" y="0"/>
                          <a:ext cx="2647950" cy="1371600"/>
                        </a:xfrm>
                        <a:prstGeom prst="frame">
                          <a:avLst>
                            <a:gd name="adj1" fmla="val 1194"/>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6A2F95" id="Frame 15" o:spid="_x0000_s1026" style="position:absolute;margin-left:134.5pt;margin-top:13pt;width:208.5pt;height:10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7950,137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" path="m,l2647950,r,1371600l,1371600,,xm16377,16377r,1338846l2631573,1355223r,-1338846l16377,16377xe" fillcolor="#00b050" strokecolor="#00b050" strokeweight="1pt">
                <v:stroke joinstyle="miter"/>
                <v:path arrowok="t" o:connecttype="custom" o:connectlocs="0,0;2647950,0;2647950,1371600;0,1371600;0,0;16377,16377;16377,1355223;2631573,1355223;2631573,16377;16377,16377" o:connectangles="0,0,0,0,0,0,0,0,0,0"/>
              </v:shape>
            </w:pict>
          </mc:Fallback>
        </mc:AlternateContent>
      </w:r>
    </w:p>
    <w:p w14:paraId="0AA3DAAA" w14:textId="66A8E095" w:rsidR="00E06528" w:rsidRDefault="00E06528" w:rsidP="000C4373">
      <w:pPr>
        <w:rPr>
          <w:color w:val="242424"/>
          <w:spacing w:val="-1"/>
          <w:shd w:val="clear" w:color="auto" w:fill="FFFFFF"/>
        </w:rPr>
      </w:pPr>
    </w:p>
    <w:p w14:paraId="1938B236" w14:textId="13F53AF9" w:rsidR="00E06528" w:rsidRDefault="003A6875" w:rsidP="000C4373">
      <w:pPr>
        <w:rPr>
          <w:color w:val="242424"/>
          <w:spacing w:val="-1"/>
          <w:shd w:val="clear" w:color="auto" w:fill="FFFFFF"/>
        </w:rPr>
      </w:pPr>
      <w:r>
        <w:rPr>
          <w:noProof/>
          <w:color w:val="242424"/>
          <w:spacing w:val="-1"/>
        </w:rPr>
        <mc:AlternateContent>
          <mc:Choice Requires="wps">
            <w:drawing>
              <wp:anchor distT="0" distB="0" distL="114300" distR="114300" simplePos="0" relativeHeight="251688960" behindDoc="0" locked="0" layoutInCell="1" allowOverlap="1" wp14:anchorId="41E42D50" wp14:editId="4F3C4AD4">
                <wp:simplePos x="0" y="0"/>
                <wp:positionH relativeFrom="column">
                  <wp:posOffset>1751174</wp:posOffset>
                </wp:positionH>
                <wp:positionV relativeFrom="paragraph">
                  <wp:posOffset>99503</wp:posOffset>
                </wp:positionV>
                <wp:extent cx="2553418" cy="1026543"/>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553418" cy="1026543"/>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1DC32089" w14:textId="3CAE648B" w:rsidR="003A6875" w:rsidRPr="00BB0127" w:rsidRDefault="00BB0127" w:rsidP="00796BD5">
                            <w:pPr>
                              <w:pStyle w:val="ListParagraph"/>
                              <w:numPr>
                                <w:ilvl w:val="0"/>
                                <w:numId w:val="11"/>
                              </w:numPr>
                              <w:ind w:left="426"/>
                              <w:rPr>
                                <w:color w:val="000000" w:themeColor="text1"/>
                                <w14:textOutline w14:w="9525" w14:cap="rnd" w14:cmpd="sng" w14:algn="ctr">
                                  <w14:noFill/>
                                  <w14:prstDash w14:val="solid"/>
                                  <w14:bevel/>
                                </w14:textOutline>
                              </w:rPr>
                            </w:pPr>
                            <w:r w:rsidRPr="00BB0127">
                              <w:rPr>
                                <w:color w:val="000000" w:themeColor="text1"/>
                                <w:lang w:val="en-US"/>
                                <w14:textOutline w14:w="9525" w14:cap="rnd" w14:cmpd="sng" w14:algn="ctr">
                                  <w14:noFill/>
                                  <w14:prstDash w14:val="solid"/>
                                  <w14:bevel/>
                                </w14:textOutline>
                              </w:rPr>
                              <w:t>Screen</w:t>
                            </w:r>
                          </w:p>
                          <w:p w14:paraId="095409FB" w14:textId="6552591E" w:rsidR="00BB0127" w:rsidRPr="00BB0127" w:rsidRDefault="00BB0127" w:rsidP="00796BD5">
                            <w:pPr>
                              <w:pStyle w:val="ListParagraph"/>
                              <w:numPr>
                                <w:ilvl w:val="0"/>
                                <w:numId w:val="11"/>
                              </w:numPr>
                              <w:ind w:left="426"/>
                              <w:rPr>
                                <w:color w:val="000000" w:themeColor="text1"/>
                                <w14:textOutline w14:w="9525" w14:cap="rnd" w14:cmpd="sng" w14:algn="ctr">
                                  <w14:noFill/>
                                  <w14:prstDash w14:val="solid"/>
                                  <w14:bevel/>
                                </w14:textOutline>
                              </w:rPr>
                            </w:pPr>
                            <w:r w:rsidRPr="00BB0127">
                              <w:rPr>
                                <w:color w:val="000000" w:themeColor="text1"/>
                                <w:lang w:val="en-US"/>
                                <w14:textOutline w14:w="9525" w14:cap="rnd" w14:cmpd="sng" w14:algn="ctr">
                                  <w14:noFill/>
                                  <w14:prstDash w14:val="solid"/>
                                  <w14:bevel/>
                                </w14:textOutline>
                              </w:rPr>
                              <w:t>Page</w:t>
                            </w:r>
                          </w:p>
                          <w:p w14:paraId="2331C258" w14:textId="76925342" w:rsidR="00BB0127" w:rsidRPr="00BB0127" w:rsidRDefault="00BB0127" w:rsidP="00796BD5">
                            <w:pPr>
                              <w:pStyle w:val="ListParagraph"/>
                              <w:numPr>
                                <w:ilvl w:val="0"/>
                                <w:numId w:val="11"/>
                              </w:numPr>
                              <w:ind w:left="426"/>
                              <w:rPr>
                                <w:color w:val="000000" w:themeColor="text1"/>
                                <w14:textOutline w14:w="9525" w14:cap="rnd" w14:cmpd="sng" w14:algn="ctr">
                                  <w14:noFill/>
                                  <w14:prstDash w14:val="solid"/>
                                  <w14:bevel/>
                                </w14:textOutline>
                              </w:rPr>
                            </w:pPr>
                            <w:r w:rsidRPr="00BB0127">
                              <w:rPr>
                                <w:color w:val="000000" w:themeColor="text1"/>
                                <w:lang w:val="en-US"/>
                                <w14:textOutline w14:w="9525" w14:cap="rnd" w14:cmpd="sng" w14:algn="ctr">
                                  <w14:noFill/>
                                  <w14:prstDash w14:val="solid"/>
                                  <w14:bevel/>
                                </w14:textOutline>
                              </w:rPr>
                              <w:t>Validation on Page</w:t>
                            </w:r>
                          </w:p>
                          <w:p w14:paraId="669112F8" w14:textId="203E27B6" w:rsidR="00BB0127" w:rsidRPr="00BB0127" w:rsidRDefault="00BB0127" w:rsidP="00796BD5">
                            <w:pPr>
                              <w:pStyle w:val="ListParagraph"/>
                              <w:numPr>
                                <w:ilvl w:val="0"/>
                                <w:numId w:val="11"/>
                              </w:numPr>
                              <w:ind w:left="426"/>
                              <w:rPr>
                                <w:color w:val="000000" w:themeColor="text1"/>
                                <w14:textOutline w14:w="9525" w14:cap="rnd" w14:cmpd="sng" w14:algn="ctr">
                                  <w14:noFill/>
                                  <w14:prstDash w14:val="solid"/>
                                  <w14:bevel/>
                                </w14:textOutline>
                              </w:rPr>
                            </w:pPr>
                            <w:r w:rsidRPr="00BB0127">
                              <w:rPr>
                                <w:color w:val="000000" w:themeColor="text1"/>
                                <w:lang w:val="en-US"/>
                                <w14:textOutline w14:w="9525" w14:cap="rnd" w14:cmpd="sng" w14:algn="ctr">
                                  <w14:noFill/>
                                  <w14:prstDash w14:val="solid"/>
                                  <w14:bevel/>
                                </w14:textOutline>
                              </w:rPr>
                              <w:t>Company specific logic</w:t>
                            </w:r>
                          </w:p>
                          <w:p w14:paraId="0B862426" w14:textId="19932527" w:rsidR="00BB0127" w:rsidRDefault="00BB0127" w:rsidP="00796BD5">
                            <w:pPr>
                              <w:pStyle w:val="ListParagraph"/>
                              <w:numPr>
                                <w:ilvl w:val="0"/>
                                <w:numId w:val="11"/>
                              </w:numPr>
                              <w:ind w:left="426"/>
                            </w:pPr>
                            <w:r w:rsidRPr="00BB0127">
                              <w:rPr>
                                <w:color w:val="000000" w:themeColor="text1"/>
                                <w:lang w:val="en-US"/>
                                <w14:textOutline w14:w="9525" w14:cap="rnd" w14:cmpd="sng" w14:algn="ctr">
                                  <w14:noFill/>
                                  <w14:prstDash w14:val="solid"/>
                                  <w14:bevel/>
                                </w14:textOutline>
                              </w:rPr>
                              <w:t>Functionality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42D50" id="Text Box 17" o:spid="_x0000_s1027" type="#_x0000_t202" style="position:absolute;margin-left:137.9pt;margin-top:7.85pt;width:201.05pt;height:8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" filled="f" stroked="f">
                <v:textbox>
                  <w:txbxContent>
                    <w:p w14:paraId="1DC32089" w14:textId="3CAE648B" w:rsidR="003A6875" w:rsidRPr="00BB0127" w:rsidRDefault="00BB0127" w:rsidP="00796BD5">
                      <w:pPr>
                        <w:pStyle w:val="ListParagraph"/>
                        <w:numPr>
                          <w:ilvl w:val="0"/>
                          <w:numId w:val="11"/>
                        </w:numPr>
                        <w:ind w:left="426"/>
                        <w:rPr>
                          <w:color w:val="000000" w:themeColor="text1"/>
                          <w14:textOutline w14:w="9525" w14:cap="rnd" w14:cmpd="sng" w14:algn="ctr">
                            <w14:noFill/>
                            <w14:prstDash w14:val="solid"/>
                            <w14:bevel/>
                          </w14:textOutline>
                        </w:rPr>
                      </w:pPr>
                      <w:r w:rsidRPr="00BB0127">
                        <w:rPr>
                          <w:color w:val="000000" w:themeColor="text1"/>
                          <w:lang w:val="en-US"/>
                          <w14:textOutline w14:w="9525" w14:cap="rnd" w14:cmpd="sng" w14:algn="ctr">
                            <w14:noFill/>
                            <w14:prstDash w14:val="solid"/>
                            <w14:bevel/>
                          </w14:textOutline>
                        </w:rPr>
                        <w:t>Screen</w:t>
                      </w:r>
                    </w:p>
                    <w:p w14:paraId="095409FB" w14:textId="6552591E" w:rsidR="00BB0127" w:rsidRPr="00BB0127" w:rsidRDefault="00BB0127" w:rsidP="00796BD5">
                      <w:pPr>
                        <w:pStyle w:val="ListParagraph"/>
                        <w:numPr>
                          <w:ilvl w:val="0"/>
                          <w:numId w:val="11"/>
                        </w:numPr>
                        <w:ind w:left="426"/>
                        <w:rPr>
                          <w:color w:val="000000" w:themeColor="text1"/>
                          <w14:textOutline w14:w="9525" w14:cap="rnd" w14:cmpd="sng" w14:algn="ctr">
                            <w14:noFill/>
                            <w14:prstDash w14:val="solid"/>
                            <w14:bevel/>
                          </w14:textOutline>
                        </w:rPr>
                      </w:pPr>
                      <w:r w:rsidRPr="00BB0127">
                        <w:rPr>
                          <w:color w:val="000000" w:themeColor="text1"/>
                          <w:lang w:val="en-US"/>
                          <w14:textOutline w14:w="9525" w14:cap="rnd" w14:cmpd="sng" w14:algn="ctr">
                            <w14:noFill/>
                            <w14:prstDash w14:val="solid"/>
                            <w14:bevel/>
                          </w14:textOutline>
                        </w:rPr>
                        <w:t>Page</w:t>
                      </w:r>
                    </w:p>
                    <w:p w14:paraId="2331C258" w14:textId="76925342" w:rsidR="00BB0127" w:rsidRPr="00BB0127" w:rsidRDefault="00BB0127" w:rsidP="00796BD5">
                      <w:pPr>
                        <w:pStyle w:val="ListParagraph"/>
                        <w:numPr>
                          <w:ilvl w:val="0"/>
                          <w:numId w:val="11"/>
                        </w:numPr>
                        <w:ind w:left="426"/>
                        <w:rPr>
                          <w:color w:val="000000" w:themeColor="text1"/>
                          <w14:textOutline w14:w="9525" w14:cap="rnd" w14:cmpd="sng" w14:algn="ctr">
                            <w14:noFill/>
                            <w14:prstDash w14:val="solid"/>
                            <w14:bevel/>
                          </w14:textOutline>
                        </w:rPr>
                      </w:pPr>
                      <w:r w:rsidRPr="00BB0127">
                        <w:rPr>
                          <w:color w:val="000000" w:themeColor="text1"/>
                          <w:lang w:val="en-US"/>
                          <w14:textOutline w14:w="9525" w14:cap="rnd" w14:cmpd="sng" w14:algn="ctr">
                            <w14:noFill/>
                            <w14:prstDash w14:val="solid"/>
                            <w14:bevel/>
                          </w14:textOutline>
                        </w:rPr>
                        <w:t>Validation on Page</w:t>
                      </w:r>
                    </w:p>
                    <w:p w14:paraId="669112F8" w14:textId="203E27B6" w:rsidR="00BB0127" w:rsidRPr="00BB0127" w:rsidRDefault="00BB0127" w:rsidP="00796BD5">
                      <w:pPr>
                        <w:pStyle w:val="ListParagraph"/>
                        <w:numPr>
                          <w:ilvl w:val="0"/>
                          <w:numId w:val="11"/>
                        </w:numPr>
                        <w:ind w:left="426"/>
                        <w:rPr>
                          <w:color w:val="000000" w:themeColor="text1"/>
                          <w14:textOutline w14:w="9525" w14:cap="rnd" w14:cmpd="sng" w14:algn="ctr">
                            <w14:noFill/>
                            <w14:prstDash w14:val="solid"/>
                            <w14:bevel/>
                          </w14:textOutline>
                        </w:rPr>
                      </w:pPr>
                      <w:r w:rsidRPr="00BB0127">
                        <w:rPr>
                          <w:color w:val="000000" w:themeColor="text1"/>
                          <w:lang w:val="en-US"/>
                          <w14:textOutline w14:w="9525" w14:cap="rnd" w14:cmpd="sng" w14:algn="ctr">
                            <w14:noFill/>
                            <w14:prstDash w14:val="solid"/>
                            <w14:bevel/>
                          </w14:textOutline>
                        </w:rPr>
                        <w:t>Company specific logic</w:t>
                      </w:r>
                    </w:p>
                    <w:p w14:paraId="0B862426" w14:textId="19932527" w:rsidR="00BB0127" w:rsidRDefault="00BB0127" w:rsidP="00796BD5">
                      <w:pPr>
                        <w:pStyle w:val="ListParagraph"/>
                        <w:numPr>
                          <w:ilvl w:val="0"/>
                          <w:numId w:val="11"/>
                        </w:numPr>
                        <w:ind w:left="426"/>
                      </w:pPr>
                      <w:r w:rsidRPr="00BB0127">
                        <w:rPr>
                          <w:color w:val="000000" w:themeColor="text1"/>
                          <w:lang w:val="en-US"/>
                          <w14:textOutline w14:w="9525" w14:cap="rnd" w14:cmpd="sng" w14:algn="ctr">
                            <w14:noFill/>
                            <w14:prstDash w14:val="solid"/>
                            <w14:bevel/>
                          </w14:textOutline>
                        </w:rPr>
                        <w:t>Functionality</w:t>
                      </w:r>
                    </w:p>
                  </w:txbxContent>
                </v:textbox>
              </v:shape>
            </w:pict>
          </mc:Fallback>
        </mc:AlternateContent>
      </w:r>
    </w:p>
    <w:p w14:paraId="00E431EB" w14:textId="4D5BB12D" w:rsidR="00E06528" w:rsidRDefault="00E06528" w:rsidP="000C4373">
      <w:pPr>
        <w:rPr>
          <w:color w:val="242424"/>
          <w:spacing w:val="-1"/>
          <w:shd w:val="clear" w:color="auto" w:fill="FFFFFF"/>
        </w:rPr>
      </w:pPr>
    </w:p>
    <w:p w14:paraId="51A8FD04" w14:textId="5AFF5672" w:rsidR="00E06528" w:rsidRDefault="00E06528" w:rsidP="000C4373">
      <w:pPr>
        <w:rPr>
          <w:color w:val="242424"/>
          <w:spacing w:val="-1"/>
          <w:shd w:val="clear" w:color="auto" w:fill="FFFFFF"/>
        </w:rPr>
      </w:pPr>
    </w:p>
    <w:p w14:paraId="10A44502" w14:textId="08F81F4B" w:rsidR="00E06528" w:rsidRDefault="00E06528" w:rsidP="000C4373">
      <w:pPr>
        <w:rPr>
          <w:color w:val="242424"/>
          <w:spacing w:val="-1"/>
          <w:shd w:val="clear" w:color="auto" w:fill="FFFFFF"/>
        </w:rPr>
      </w:pPr>
    </w:p>
    <w:p w14:paraId="31D53140" w14:textId="5ACF3625" w:rsidR="00E06528" w:rsidRDefault="00E06528" w:rsidP="000C4373">
      <w:pPr>
        <w:rPr>
          <w:color w:val="242424"/>
          <w:spacing w:val="-1"/>
          <w:shd w:val="clear" w:color="auto" w:fill="FFFFFF"/>
        </w:rPr>
      </w:pPr>
    </w:p>
    <w:p w14:paraId="5A5D17BC" w14:textId="40646F86" w:rsidR="00E06528" w:rsidRDefault="00E06528" w:rsidP="000C4373">
      <w:pPr>
        <w:rPr>
          <w:color w:val="242424"/>
          <w:spacing w:val="-1"/>
          <w:shd w:val="clear" w:color="auto" w:fill="FFFFFF"/>
        </w:rPr>
      </w:pPr>
    </w:p>
    <w:p w14:paraId="6817348E" w14:textId="30D5AA30" w:rsidR="00E06528" w:rsidRDefault="00BB0127" w:rsidP="000C4373">
      <w:pPr>
        <w:rPr>
          <w:color w:val="242424"/>
          <w:spacing w:val="-1"/>
          <w:shd w:val="clear" w:color="auto" w:fill="FFFFFF"/>
        </w:rPr>
      </w:pPr>
      <w:r>
        <w:rPr>
          <w:noProof/>
          <w:color w:val="242424"/>
          <w:spacing w:val="-1"/>
        </w:rPr>
        <mc:AlternateContent>
          <mc:Choice Requires="wps">
            <w:drawing>
              <wp:anchor distT="0" distB="0" distL="114300" distR="114300" simplePos="0" relativeHeight="251698176" behindDoc="0" locked="0" layoutInCell="1" allowOverlap="1" wp14:anchorId="0FEEB71A" wp14:editId="628637AF">
                <wp:simplePos x="0" y="0"/>
                <wp:positionH relativeFrom="column">
                  <wp:posOffset>3010619</wp:posOffset>
                </wp:positionH>
                <wp:positionV relativeFrom="paragraph">
                  <wp:posOffset>135111</wp:posOffset>
                </wp:positionV>
                <wp:extent cx="0" cy="465827"/>
                <wp:effectExtent l="63500" t="0" r="50800" b="29845"/>
                <wp:wrapNone/>
                <wp:docPr id="25" name="Straight Arrow Connector 25"/>
                <wp:cNvGraphicFramePr/>
                <a:graphic xmlns:a="http://schemas.openxmlformats.org/drawingml/2006/main">
                  <a:graphicData uri="http://schemas.microsoft.com/office/word/2010/wordprocessingShape">
                    <wps:wsp>
                      <wps:cNvCnPr/>
                      <wps:spPr>
                        <a:xfrm>
                          <a:off x="0" y="0"/>
                          <a:ext cx="0" cy="46582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14927AC3" id="_x0000_t32" coordsize="21600,21600" o:spt="32" o:oned="t" path="m,l21600,21600e" filled="f">
                <v:path arrowok="t" fillok="f" o:connecttype="none"/>
                <o:lock v:ext="edit" shapetype="t"/>
              </v:shapetype>
              <v:shape id="Straight Arrow Connector 25" o:spid="_x0000_s1026" type="#_x0000_t32" style="position:absolute;margin-left:237.05pt;margin-top:10.65pt;width:0;height:36.7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" strokecolor="#ed7d31 [3205]" strokeweight="1.5pt">
                <v:stroke endarrow="block" joinstyle="miter"/>
              </v:shape>
            </w:pict>
          </mc:Fallback>
        </mc:AlternateContent>
      </w:r>
    </w:p>
    <w:p w14:paraId="311BA037" w14:textId="0BDE381F" w:rsidR="00E06528" w:rsidRDefault="00E06528" w:rsidP="000C4373">
      <w:pPr>
        <w:rPr>
          <w:color w:val="242424"/>
          <w:spacing w:val="-1"/>
          <w:shd w:val="clear" w:color="auto" w:fill="FFFFFF"/>
        </w:rPr>
      </w:pPr>
    </w:p>
    <w:p w14:paraId="671BC471" w14:textId="2F4C1252" w:rsidR="00E06528" w:rsidRDefault="00E06528" w:rsidP="000C4373">
      <w:pPr>
        <w:rPr>
          <w:color w:val="242424"/>
          <w:spacing w:val="-1"/>
          <w:shd w:val="clear" w:color="auto" w:fill="FFFFFF"/>
        </w:rPr>
      </w:pPr>
    </w:p>
    <w:p w14:paraId="1467A384" w14:textId="3756E4D6" w:rsidR="00E06528" w:rsidRDefault="00124189" w:rsidP="000C4373">
      <w:pPr>
        <w:rPr>
          <w:color w:val="242424"/>
          <w:spacing w:val="-1"/>
          <w:shd w:val="clear" w:color="auto" w:fill="FFFFFF"/>
        </w:rPr>
      </w:pPr>
      <w:r w:rsidRPr="00BB0127">
        <w:rPr>
          <w:noProof/>
          <w:color w:val="242424"/>
          <w:spacing w:val="-1"/>
          <w:shd w:val="clear" w:color="auto" w:fill="FFFFFF"/>
        </w:rPr>
        <mc:AlternateContent>
          <mc:Choice Requires="wps">
            <w:drawing>
              <wp:anchor distT="0" distB="0" distL="114300" distR="114300" simplePos="0" relativeHeight="251693056" behindDoc="0" locked="0" layoutInCell="1" allowOverlap="1" wp14:anchorId="2112082A" wp14:editId="4D1E834E">
                <wp:simplePos x="0" y="0"/>
                <wp:positionH relativeFrom="column">
                  <wp:posOffset>1750695</wp:posOffset>
                </wp:positionH>
                <wp:positionV relativeFrom="paragraph">
                  <wp:posOffset>363220</wp:posOffset>
                </wp:positionV>
                <wp:extent cx="2553335" cy="10261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553335" cy="1026160"/>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34FEC881" w14:textId="1598AB8B" w:rsidR="00BB0127" w:rsidRPr="00BB0127" w:rsidRDefault="00124189" w:rsidP="00796BD5">
                            <w:pPr>
                              <w:pStyle w:val="ListParagraph"/>
                              <w:numPr>
                                <w:ilvl w:val="0"/>
                                <w:numId w:val="11"/>
                              </w:numPr>
                              <w:ind w:left="426"/>
                              <w:rPr>
                                <w:color w:val="000000" w:themeColor="text1"/>
                                <w14:textOutline w14:w="9525" w14:cap="rnd" w14:cmpd="sng" w14:algn="ctr">
                                  <w14:noFill/>
                                  <w14:prstDash w14:val="solid"/>
                                  <w14:bevel/>
                                </w14:textOutline>
                              </w:rPr>
                            </w:pPr>
                            <w:r>
                              <w:rPr>
                                <w:color w:val="000000" w:themeColor="text1"/>
                                <w:lang w:val="en-US"/>
                                <w14:textOutline w14:w="9525" w14:cap="rnd" w14:cmpd="sng" w14:algn="ctr">
                                  <w14:noFill/>
                                  <w14:prstDash w14:val="solid"/>
                                  <w14:bevel/>
                                </w14:textOutline>
                              </w:rPr>
                              <w:t>All Reusable components</w:t>
                            </w:r>
                          </w:p>
                          <w:p w14:paraId="2D5EC459" w14:textId="720E2894" w:rsidR="00BB0127" w:rsidRPr="00BB0127" w:rsidRDefault="00124189" w:rsidP="00796BD5">
                            <w:pPr>
                              <w:pStyle w:val="ListParagraph"/>
                              <w:numPr>
                                <w:ilvl w:val="0"/>
                                <w:numId w:val="11"/>
                              </w:numPr>
                              <w:ind w:left="426"/>
                              <w:rPr>
                                <w:color w:val="000000" w:themeColor="text1"/>
                                <w14:textOutline w14:w="9525" w14:cap="rnd" w14:cmpd="sng" w14:algn="ctr">
                                  <w14:noFill/>
                                  <w14:prstDash w14:val="solid"/>
                                  <w14:bevel/>
                                </w14:textOutline>
                              </w:rPr>
                            </w:pPr>
                            <w:r>
                              <w:rPr>
                                <w:color w:val="000000" w:themeColor="text1"/>
                                <w:lang w:val="en-US"/>
                                <w14:textOutline w14:w="9525" w14:cap="rnd" w14:cmpd="sng" w14:algn="ctr">
                                  <w14:noFill/>
                                  <w14:prstDash w14:val="solid"/>
                                  <w14:bevel/>
                                </w14:textOutline>
                              </w:rPr>
                              <w:t>Frequently changing components</w:t>
                            </w:r>
                          </w:p>
                          <w:p w14:paraId="279F48C0" w14:textId="3ECCCC62" w:rsidR="00BB0127" w:rsidRPr="00BB0127" w:rsidRDefault="00124189" w:rsidP="00796BD5">
                            <w:pPr>
                              <w:pStyle w:val="ListParagraph"/>
                              <w:numPr>
                                <w:ilvl w:val="0"/>
                                <w:numId w:val="11"/>
                              </w:numPr>
                              <w:ind w:left="426"/>
                              <w:rPr>
                                <w:color w:val="000000" w:themeColor="text1"/>
                                <w14:textOutline w14:w="9525" w14:cap="rnd" w14:cmpd="sng" w14:algn="ctr">
                                  <w14:noFill/>
                                  <w14:prstDash w14:val="solid"/>
                                  <w14:bevel/>
                                </w14:textOutline>
                              </w:rPr>
                            </w:pPr>
                            <w:r>
                              <w:rPr>
                                <w:color w:val="000000" w:themeColor="text1"/>
                                <w:lang w:val="en-US"/>
                                <w14:textOutline w14:w="9525" w14:cap="rnd" w14:cmpd="sng" w14:algn="ctr">
                                  <w14:noFill/>
                                  <w14:prstDash w14:val="solid"/>
                                  <w14:bevel/>
                                </w14:textOutline>
                              </w:rPr>
                              <w:t>Governing body rules &amp; regulations</w:t>
                            </w:r>
                          </w:p>
                          <w:p w14:paraId="0F174B71" w14:textId="0F73D6A3" w:rsidR="00BB0127" w:rsidRDefault="00124189" w:rsidP="00796BD5">
                            <w:pPr>
                              <w:pStyle w:val="ListParagraph"/>
                              <w:numPr>
                                <w:ilvl w:val="0"/>
                                <w:numId w:val="11"/>
                              </w:numPr>
                              <w:ind w:left="426"/>
                            </w:pPr>
                            <w:r>
                              <w:rPr>
                                <w:color w:val="000000" w:themeColor="text1"/>
                                <w:lang w:val="en-US"/>
                                <w14:textOutline w14:w="9525" w14:cap="rnd" w14:cmpd="sng" w14:algn="ctr">
                                  <w14:noFill/>
                                  <w14:prstDash w14:val="solid"/>
                                  <w14:bevel/>
                                </w14:textOutline>
                              </w:rPr>
                              <w:t>Compliances e.g., UPI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2082A" id="Text Box 20" o:spid="_x0000_s1028" type="#_x0000_t202" style="position:absolute;margin-left:137.85pt;margin-top:28.6pt;width:201.05pt;height:8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" filled="f" stroked="f">
                <v:textbox>
                  <w:txbxContent>
                    <w:p w14:paraId="34FEC881" w14:textId="1598AB8B" w:rsidR="00BB0127" w:rsidRPr="00BB0127" w:rsidRDefault="00124189" w:rsidP="00796BD5">
                      <w:pPr>
                        <w:pStyle w:val="ListParagraph"/>
                        <w:numPr>
                          <w:ilvl w:val="0"/>
                          <w:numId w:val="11"/>
                        </w:numPr>
                        <w:ind w:left="426"/>
                        <w:rPr>
                          <w:color w:val="000000" w:themeColor="text1"/>
                          <w14:textOutline w14:w="9525" w14:cap="rnd" w14:cmpd="sng" w14:algn="ctr">
                            <w14:noFill/>
                            <w14:prstDash w14:val="solid"/>
                            <w14:bevel/>
                          </w14:textOutline>
                        </w:rPr>
                      </w:pPr>
                      <w:r>
                        <w:rPr>
                          <w:color w:val="000000" w:themeColor="text1"/>
                          <w:lang w:val="en-US"/>
                          <w14:textOutline w14:w="9525" w14:cap="rnd" w14:cmpd="sng" w14:algn="ctr">
                            <w14:noFill/>
                            <w14:prstDash w14:val="solid"/>
                            <w14:bevel/>
                          </w14:textOutline>
                        </w:rPr>
                        <w:t>All Reusable components</w:t>
                      </w:r>
                    </w:p>
                    <w:p w14:paraId="2D5EC459" w14:textId="720E2894" w:rsidR="00BB0127" w:rsidRPr="00BB0127" w:rsidRDefault="00124189" w:rsidP="00796BD5">
                      <w:pPr>
                        <w:pStyle w:val="ListParagraph"/>
                        <w:numPr>
                          <w:ilvl w:val="0"/>
                          <w:numId w:val="11"/>
                        </w:numPr>
                        <w:ind w:left="426"/>
                        <w:rPr>
                          <w:color w:val="000000" w:themeColor="text1"/>
                          <w14:textOutline w14:w="9525" w14:cap="rnd" w14:cmpd="sng" w14:algn="ctr">
                            <w14:noFill/>
                            <w14:prstDash w14:val="solid"/>
                            <w14:bevel/>
                          </w14:textOutline>
                        </w:rPr>
                      </w:pPr>
                      <w:r>
                        <w:rPr>
                          <w:color w:val="000000" w:themeColor="text1"/>
                          <w:lang w:val="en-US"/>
                          <w14:textOutline w14:w="9525" w14:cap="rnd" w14:cmpd="sng" w14:algn="ctr">
                            <w14:noFill/>
                            <w14:prstDash w14:val="solid"/>
                            <w14:bevel/>
                          </w14:textOutline>
                        </w:rPr>
                        <w:t>Frequently changing components</w:t>
                      </w:r>
                    </w:p>
                    <w:p w14:paraId="279F48C0" w14:textId="3ECCCC62" w:rsidR="00BB0127" w:rsidRPr="00BB0127" w:rsidRDefault="00124189" w:rsidP="00796BD5">
                      <w:pPr>
                        <w:pStyle w:val="ListParagraph"/>
                        <w:numPr>
                          <w:ilvl w:val="0"/>
                          <w:numId w:val="11"/>
                        </w:numPr>
                        <w:ind w:left="426"/>
                        <w:rPr>
                          <w:color w:val="000000" w:themeColor="text1"/>
                          <w14:textOutline w14:w="9525" w14:cap="rnd" w14:cmpd="sng" w14:algn="ctr">
                            <w14:noFill/>
                            <w14:prstDash w14:val="solid"/>
                            <w14:bevel/>
                          </w14:textOutline>
                        </w:rPr>
                      </w:pPr>
                      <w:r>
                        <w:rPr>
                          <w:color w:val="000000" w:themeColor="text1"/>
                          <w:lang w:val="en-US"/>
                          <w14:textOutline w14:w="9525" w14:cap="rnd" w14:cmpd="sng" w14:algn="ctr">
                            <w14:noFill/>
                            <w14:prstDash w14:val="solid"/>
                            <w14:bevel/>
                          </w14:textOutline>
                        </w:rPr>
                        <w:t>Governing body rules &amp; regulations</w:t>
                      </w:r>
                    </w:p>
                    <w:p w14:paraId="0F174B71" w14:textId="0F73D6A3" w:rsidR="00BB0127" w:rsidRDefault="00124189" w:rsidP="00796BD5">
                      <w:pPr>
                        <w:pStyle w:val="ListParagraph"/>
                        <w:numPr>
                          <w:ilvl w:val="0"/>
                          <w:numId w:val="11"/>
                        </w:numPr>
                        <w:ind w:left="426"/>
                      </w:pPr>
                      <w:r>
                        <w:rPr>
                          <w:color w:val="000000" w:themeColor="text1"/>
                          <w:lang w:val="en-US"/>
                          <w14:textOutline w14:w="9525" w14:cap="rnd" w14:cmpd="sng" w14:algn="ctr">
                            <w14:noFill/>
                            <w14:prstDash w14:val="solid"/>
                            <w14:bevel/>
                          </w14:textOutline>
                        </w:rPr>
                        <w:t>Compliances e.g., UPI</w:t>
                      </w:r>
                    </w:p>
                  </w:txbxContent>
                </v:textbox>
              </v:shape>
            </w:pict>
          </mc:Fallback>
        </mc:AlternateContent>
      </w:r>
      <w:r w:rsidRPr="00BB0127">
        <w:rPr>
          <w:noProof/>
          <w:color w:val="242424"/>
          <w:spacing w:val="-1"/>
          <w:shd w:val="clear" w:color="auto" w:fill="FFFFFF"/>
        </w:rPr>
        <mc:AlternateContent>
          <mc:Choice Requires="wps">
            <w:drawing>
              <wp:anchor distT="0" distB="0" distL="114300" distR="114300" simplePos="0" relativeHeight="251692032" behindDoc="0" locked="0" layoutInCell="1" allowOverlap="1" wp14:anchorId="1B83BF29" wp14:editId="4DFBBA14">
                <wp:simplePos x="0" y="0"/>
                <wp:positionH relativeFrom="column">
                  <wp:posOffset>1707515</wp:posOffset>
                </wp:positionH>
                <wp:positionV relativeFrom="paragraph">
                  <wp:posOffset>78105</wp:posOffset>
                </wp:positionV>
                <wp:extent cx="2647950" cy="284480"/>
                <wp:effectExtent l="0" t="0" r="19050" b="7620"/>
                <wp:wrapNone/>
                <wp:docPr id="19" name="Text Box 19"/>
                <wp:cNvGraphicFramePr/>
                <a:graphic xmlns:a="http://schemas.openxmlformats.org/drawingml/2006/main">
                  <a:graphicData uri="http://schemas.microsoft.com/office/word/2010/wordprocessingShape">
                    <wps:wsp>
                      <wps:cNvSpPr txBox="1"/>
                      <wps:spPr>
                        <a:xfrm>
                          <a:off x="0" y="0"/>
                          <a:ext cx="2647950" cy="284480"/>
                        </a:xfrm>
                        <a:prstGeom prst="rect">
                          <a:avLst/>
                        </a:prstGeom>
                        <a:solidFill>
                          <a:srgbClr val="00B050"/>
                        </a:solidFill>
                        <a:ln w="6350">
                          <a:solidFill>
                            <a:prstClr val="black"/>
                          </a:solidFill>
                        </a:ln>
                      </wps:spPr>
                      <wps:txbx>
                        <w:txbxContent>
                          <w:p w14:paraId="0C48DF88" w14:textId="5DB2E952" w:rsidR="00BB0127" w:rsidRPr="003A6875" w:rsidRDefault="00124189" w:rsidP="00BB0127">
                            <w:pPr>
                              <w:jc w:val="center"/>
                              <w:rPr>
                                <w:b/>
                                <w:bCs/>
                                <w:color w:val="FFFFFF" w:themeColor="background1"/>
                                <w:lang w:val="en-US"/>
                              </w:rPr>
                            </w:pPr>
                            <w:r>
                              <w:rPr>
                                <w:b/>
                                <w:bCs/>
                                <w:color w:val="FFFFFF" w:themeColor="background1"/>
                                <w:lang w:val="en-US"/>
                              </w:rPr>
                              <w:t>Business</w:t>
                            </w:r>
                            <w:r w:rsidR="00BB0127" w:rsidRPr="003A6875">
                              <w:rPr>
                                <w:b/>
                                <w:bCs/>
                                <w:color w:val="FFFFFF" w:themeColor="background1"/>
                                <w:lang w:val="en-US"/>
                              </w:rPr>
                              <w:t xml:space="preserve">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3BF29" id="Text Box 19" o:spid="_x0000_s1029" type="#_x0000_t202" style="position:absolute;margin-left:134.45pt;margin-top:6.15pt;width:208.5pt;height:2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" fillcolor="#00b050" strokeweight=".5pt">
                <v:textbox>
                  <w:txbxContent>
                    <w:p w14:paraId="0C48DF88" w14:textId="5DB2E952" w:rsidR="00BB0127" w:rsidRPr="003A6875" w:rsidRDefault="00124189" w:rsidP="00BB0127">
                      <w:pPr>
                        <w:jc w:val="center"/>
                        <w:rPr>
                          <w:b/>
                          <w:bCs/>
                          <w:color w:val="FFFFFF" w:themeColor="background1"/>
                          <w:lang w:val="en-US"/>
                        </w:rPr>
                      </w:pPr>
                      <w:r>
                        <w:rPr>
                          <w:b/>
                          <w:bCs/>
                          <w:color w:val="FFFFFF" w:themeColor="background1"/>
                          <w:lang w:val="en-US"/>
                        </w:rPr>
                        <w:t>Business</w:t>
                      </w:r>
                      <w:r w:rsidR="00BB0127" w:rsidRPr="003A6875">
                        <w:rPr>
                          <w:b/>
                          <w:bCs/>
                          <w:color w:val="FFFFFF" w:themeColor="background1"/>
                          <w:lang w:val="en-US"/>
                        </w:rPr>
                        <w:t xml:space="preserve"> Layer</w:t>
                      </w:r>
                    </w:p>
                  </w:txbxContent>
                </v:textbox>
              </v:shape>
            </w:pict>
          </mc:Fallback>
        </mc:AlternateContent>
      </w:r>
      <w:r w:rsidRPr="00BB0127">
        <w:rPr>
          <w:noProof/>
          <w:color w:val="242424"/>
          <w:spacing w:val="-1"/>
          <w:shd w:val="clear" w:color="auto" w:fill="FFFFFF"/>
        </w:rPr>
        <mc:AlternateContent>
          <mc:Choice Requires="wps">
            <w:drawing>
              <wp:anchor distT="0" distB="0" distL="114300" distR="114300" simplePos="0" relativeHeight="251691008" behindDoc="0" locked="0" layoutInCell="1" allowOverlap="1" wp14:anchorId="593059FB" wp14:editId="2994D6A8">
                <wp:simplePos x="0" y="0"/>
                <wp:positionH relativeFrom="column">
                  <wp:posOffset>1707826</wp:posOffset>
                </wp:positionH>
                <wp:positionV relativeFrom="paragraph">
                  <wp:posOffset>78141</wp:posOffset>
                </wp:positionV>
                <wp:extent cx="2647950" cy="1371600"/>
                <wp:effectExtent l="0" t="0" r="19050" b="12700"/>
                <wp:wrapNone/>
                <wp:docPr id="18" name="Frame 18"/>
                <wp:cNvGraphicFramePr/>
                <a:graphic xmlns:a="http://schemas.openxmlformats.org/drawingml/2006/main">
                  <a:graphicData uri="http://schemas.microsoft.com/office/word/2010/wordprocessingShape">
                    <wps:wsp>
                      <wps:cNvSpPr/>
                      <wps:spPr>
                        <a:xfrm>
                          <a:off x="0" y="0"/>
                          <a:ext cx="2647950" cy="1371600"/>
                        </a:xfrm>
                        <a:prstGeom prst="frame">
                          <a:avLst>
                            <a:gd name="adj1" fmla="val 1194"/>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4BD26D" id="Frame 18" o:spid="_x0000_s1026" style="position:absolute;margin-left:134.45pt;margin-top:6.15pt;width:208.5pt;height:108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7950,137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" path="m,l2647950,r,1371600l,1371600,,xm16377,16377r,1338846l2631573,1355223r,-1338846l16377,16377xe" fillcolor="#00b050" strokecolor="#00b050" strokeweight="1pt">
                <v:stroke joinstyle="miter"/>
                <v:path arrowok="t" o:connecttype="custom" o:connectlocs="0,0;2647950,0;2647950,1371600;0,1371600;0,0;16377,16377;16377,1355223;2631573,1355223;2631573,16377;16377,16377" o:connectangles="0,0,0,0,0,0,0,0,0,0"/>
              </v:shape>
            </w:pict>
          </mc:Fallback>
        </mc:AlternateContent>
      </w:r>
    </w:p>
    <w:p w14:paraId="6F68E60B" w14:textId="4B2B08E2" w:rsidR="00E06528" w:rsidRDefault="00E06528" w:rsidP="000C4373">
      <w:pPr>
        <w:rPr>
          <w:color w:val="242424"/>
          <w:spacing w:val="-1"/>
          <w:shd w:val="clear" w:color="auto" w:fill="FFFFFF"/>
        </w:rPr>
      </w:pPr>
    </w:p>
    <w:p w14:paraId="1DA34367" w14:textId="6658DF54" w:rsidR="00E06528" w:rsidRDefault="00E06528" w:rsidP="000C4373">
      <w:pPr>
        <w:rPr>
          <w:color w:val="242424"/>
          <w:spacing w:val="-1"/>
          <w:shd w:val="clear" w:color="auto" w:fill="FFFFFF"/>
        </w:rPr>
      </w:pPr>
    </w:p>
    <w:p w14:paraId="6DFFE201" w14:textId="242BCF31" w:rsidR="00E06528" w:rsidRDefault="00E06528" w:rsidP="000C4373">
      <w:pPr>
        <w:rPr>
          <w:color w:val="242424"/>
          <w:spacing w:val="-1"/>
          <w:shd w:val="clear" w:color="auto" w:fill="FFFFFF"/>
        </w:rPr>
      </w:pPr>
    </w:p>
    <w:p w14:paraId="475B777D" w14:textId="0318FE60" w:rsidR="00E06528" w:rsidRDefault="00E06528" w:rsidP="000C4373">
      <w:pPr>
        <w:rPr>
          <w:color w:val="242424"/>
          <w:spacing w:val="-1"/>
          <w:shd w:val="clear" w:color="auto" w:fill="FFFFFF"/>
        </w:rPr>
      </w:pPr>
    </w:p>
    <w:p w14:paraId="7F1EF8FA" w14:textId="3D9FA7BB" w:rsidR="00E06528" w:rsidRDefault="00E06528" w:rsidP="000C4373">
      <w:pPr>
        <w:rPr>
          <w:color w:val="242424"/>
          <w:spacing w:val="-1"/>
          <w:shd w:val="clear" w:color="auto" w:fill="FFFFFF"/>
        </w:rPr>
      </w:pPr>
    </w:p>
    <w:p w14:paraId="2B53AEEF" w14:textId="446ADF17" w:rsidR="00E06528" w:rsidRDefault="00E06528" w:rsidP="000C4373">
      <w:pPr>
        <w:rPr>
          <w:color w:val="242424"/>
          <w:spacing w:val="-1"/>
          <w:shd w:val="clear" w:color="auto" w:fill="FFFFFF"/>
        </w:rPr>
      </w:pPr>
    </w:p>
    <w:p w14:paraId="52FD4E25" w14:textId="2C3FC734" w:rsidR="00E06528" w:rsidRDefault="00E06528" w:rsidP="000C4373">
      <w:pPr>
        <w:rPr>
          <w:color w:val="242424"/>
          <w:spacing w:val="-1"/>
          <w:shd w:val="clear" w:color="auto" w:fill="FFFFFF"/>
        </w:rPr>
      </w:pPr>
    </w:p>
    <w:p w14:paraId="446DA097" w14:textId="25C9CFE3" w:rsidR="00BB0127" w:rsidRDefault="00124189" w:rsidP="000C4373">
      <w:pPr>
        <w:rPr>
          <w:color w:val="242424"/>
          <w:spacing w:val="-1"/>
          <w:shd w:val="clear" w:color="auto" w:fill="FFFFFF"/>
        </w:rPr>
      </w:pPr>
      <w:r>
        <w:rPr>
          <w:noProof/>
          <w:color w:val="242424"/>
          <w:spacing w:val="-1"/>
        </w:rPr>
        <mc:AlternateContent>
          <mc:Choice Requires="wps">
            <w:drawing>
              <wp:anchor distT="0" distB="0" distL="114300" distR="114300" simplePos="0" relativeHeight="251700224" behindDoc="0" locked="0" layoutInCell="1" allowOverlap="1" wp14:anchorId="1B2825CA" wp14:editId="42A30884">
                <wp:simplePos x="0" y="0"/>
                <wp:positionH relativeFrom="column">
                  <wp:posOffset>3013710</wp:posOffset>
                </wp:positionH>
                <wp:positionV relativeFrom="paragraph">
                  <wp:posOffset>41910</wp:posOffset>
                </wp:positionV>
                <wp:extent cx="0" cy="465455"/>
                <wp:effectExtent l="63500" t="0" r="50800" b="29845"/>
                <wp:wrapNone/>
                <wp:docPr id="26" name="Straight Arrow Connector 26"/>
                <wp:cNvGraphicFramePr/>
                <a:graphic xmlns:a="http://schemas.openxmlformats.org/drawingml/2006/main">
                  <a:graphicData uri="http://schemas.microsoft.com/office/word/2010/wordprocessingShape">
                    <wps:wsp>
                      <wps:cNvCnPr/>
                      <wps:spPr>
                        <a:xfrm>
                          <a:off x="0" y="0"/>
                          <a:ext cx="0" cy="46545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F418E97" id="Straight Arrow Connector 26" o:spid="_x0000_s1026" type="#_x0000_t32" style="position:absolute;margin-left:237.3pt;margin-top:3.3pt;width:0;height:36.6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" strokecolor="#ed7d31 [3205]" strokeweight="1.5pt">
                <v:stroke endarrow="block" joinstyle="miter"/>
              </v:shape>
            </w:pict>
          </mc:Fallback>
        </mc:AlternateContent>
      </w:r>
    </w:p>
    <w:p w14:paraId="46FA1213" w14:textId="114A13A5" w:rsidR="00BB0127" w:rsidRDefault="00BB0127" w:rsidP="000C4373">
      <w:pPr>
        <w:rPr>
          <w:color w:val="242424"/>
          <w:spacing w:val="-1"/>
          <w:shd w:val="clear" w:color="auto" w:fill="FFFFFF"/>
        </w:rPr>
      </w:pPr>
    </w:p>
    <w:p w14:paraId="0B10A087" w14:textId="5D0EFAFC" w:rsidR="00BB0127" w:rsidRDefault="003F4F78" w:rsidP="000C4373">
      <w:pPr>
        <w:rPr>
          <w:color w:val="242424"/>
          <w:spacing w:val="-1"/>
          <w:shd w:val="clear" w:color="auto" w:fill="FFFFFF"/>
        </w:rPr>
      </w:pPr>
      <w:r w:rsidRPr="00BB0127">
        <w:rPr>
          <w:noProof/>
          <w:color w:val="242424"/>
          <w:spacing w:val="-1"/>
          <w:shd w:val="clear" w:color="auto" w:fill="FFFFFF"/>
        </w:rPr>
        <mc:AlternateContent>
          <mc:Choice Requires="wps">
            <w:drawing>
              <wp:anchor distT="0" distB="0" distL="114300" distR="114300" simplePos="0" relativeHeight="251695104" behindDoc="0" locked="0" layoutInCell="1" allowOverlap="1" wp14:anchorId="50A0A499" wp14:editId="0BEC8B4E">
                <wp:simplePos x="0" y="0"/>
                <wp:positionH relativeFrom="column">
                  <wp:posOffset>1708030</wp:posOffset>
                </wp:positionH>
                <wp:positionV relativeFrom="paragraph">
                  <wp:posOffset>160619</wp:posOffset>
                </wp:positionV>
                <wp:extent cx="2647950" cy="802197"/>
                <wp:effectExtent l="0" t="0" r="19050" b="10795"/>
                <wp:wrapNone/>
                <wp:docPr id="21" name="Frame 21"/>
                <wp:cNvGraphicFramePr/>
                <a:graphic xmlns:a="http://schemas.openxmlformats.org/drawingml/2006/main">
                  <a:graphicData uri="http://schemas.microsoft.com/office/word/2010/wordprocessingShape">
                    <wps:wsp>
                      <wps:cNvSpPr/>
                      <wps:spPr>
                        <a:xfrm>
                          <a:off x="0" y="0"/>
                          <a:ext cx="2647950" cy="802197"/>
                        </a:xfrm>
                        <a:prstGeom prst="frame">
                          <a:avLst>
                            <a:gd name="adj1" fmla="val 1194"/>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CA4710" id="Frame 21" o:spid="_x0000_s1026" style="position:absolute;margin-left:134.5pt;margin-top:12.65pt;width:208.5pt;height:63.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7950,8021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" path="m,l2647950,r,802197l,802197,,xm9578,9578r,783041l2638372,792619r,-783041l9578,9578xe" fillcolor="#00b050" strokecolor="#00b050" strokeweight="1pt">
                <v:stroke joinstyle="miter"/>
                <v:path arrowok="t" o:connecttype="custom" o:connectlocs="0,0;2647950,0;2647950,802197;0,802197;0,0;9578,9578;9578,792619;2638372,792619;2638372,9578;9578,9578" o:connectangles="0,0,0,0,0,0,0,0,0,0"/>
              </v:shape>
            </w:pict>
          </mc:Fallback>
        </mc:AlternateContent>
      </w:r>
      <w:r w:rsidR="00124189" w:rsidRPr="00BB0127">
        <w:rPr>
          <w:noProof/>
          <w:color w:val="242424"/>
          <w:spacing w:val="-1"/>
          <w:shd w:val="clear" w:color="auto" w:fill="FFFFFF"/>
        </w:rPr>
        <mc:AlternateContent>
          <mc:Choice Requires="wps">
            <w:drawing>
              <wp:anchor distT="0" distB="0" distL="114300" distR="114300" simplePos="0" relativeHeight="251696128" behindDoc="0" locked="0" layoutInCell="1" allowOverlap="1" wp14:anchorId="0BD7D905" wp14:editId="0738A386">
                <wp:simplePos x="0" y="0"/>
                <wp:positionH relativeFrom="column">
                  <wp:posOffset>1707515</wp:posOffset>
                </wp:positionH>
                <wp:positionV relativeFrom="paragraph">
                  <wp:posOffset>162560</wp:posOffset>
                </wp:positionV>
                <wp:extent cx="2647950" cy="284480"/>
                <wp:effectExtent l="0" t="0" r="19050" b="7620"/>
                <wp:wrapNone/>
                <wp:docPr id="22" name="Text Box 22"/>
                <wp:cNvGraphicFramePr/>
                <a:graphic xmlns:a="http://schemas.openxmlformats.org/drawingml/2006/main">
                  <a:graphicData uri="http://schemas.microsoft.com/office/word/2010/wordprocessingShape">
                    <wps:wsp>
                      <wps:cNvSpPr txBox="1"/>
                      <wps:spPr>
                        <a:xfrm>
                          <a:off x="0" y="0"/>
                          <a:ext cx="2647950" cy="284480"/>
                        </a:xfrm>
                        <a:prstGeom prst="rect">
                          <a:avLst/>
                        </a:prstGeom>
                        <a:solidFill>
                          <a:srgbClr val="00B050"/>
                        </a:solidFill>
                        <a:ln w="6350">
                          <a:solidFill>
                            <a:prstClr val="black"/>
                          </a:solidFill>
                        </a:ln>
                      </wps:spPr>
                      <wps:txbx>
                        <w:txbxContent>
                          <w:p w14:paraId="54443854" w14:textId="040F0BB7" w:rsidR="00BB0127" w:rsidRPr="003A6875" w:rsidRDefault="00124189" w:rsidP="00BB0127">
                            <w:pPr>
                              <w:jc w:val="center"/>
                              <w:rPr>
                                <w:b/>
                                <w:bCs/>
                                <w:color w:val="FFFFFF" w:themeColor="background1"/>
                                <w:lang w:val="en-US"/>
                              </w:rPr>
                            </w:pPr>
                            <w:r>
                              <w:rPr>
                                <w:b/>
                                <w:bCs/>
                                <w:color w:val="FFFFFF" w:themeColor="background1"/>
                                <w:lang w:val="en-US"/>
                              </w:rPr>
                              <w:t>Data</w:t>
                            </w:r>
                            <w:r w:rsidR="00BB0127" w:rsidRPr="003A6875">
                              <w:rPr>
                                <w:b/>
                                <w:bCs/>
                                <w:color w:val="FFFFFF" w:themeColor="background1"/>
                                <w:lang w:val="en-US"/>
                              </w:rPr>
                              <w:t xml:space="preserve">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7D905" id="Text Box 22" o:spid="_x0000_s1030" type="#_x0000_t202" style="position:absolute;margin-left:134.45pt;margin-top:12.8pt;width:208.5pt;height:2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" fillcolor="#00b050" strokeweight=".5pt">
                <v:textbox>
                  <w:txbxContent>
                    <w:p w14:paraId="54443854" w14:textId="040F0BB7" w:rsidR="00BB0127" w:rsidRPr="003A6875" w:rsidRDefault="00124189" w:rsidP="00BB0127">
                      <w:pPr>
                        <w:jc w:val="center"/>
                        <w:rPr>
                          <w:b/>
                          <w:bCs/>
                          <w:color w:val="FFFFFF" w:themeColor="background1"/>
                          <w:lang w:val="en-US"/>
                        </w:rPr>
                      </w:pPr>
                      <w:r>
                        <w:rPr>
                          <w:b/>
                          <w:bCs/>
                          <w:color w:val="FFFFFF" w:themeColor="background1"/>
                          <w:lang w:val="en-US"/>
                        </w:rPr>
                        <w:t>Data</w:t>
                      </w:r>
                      <w:r w:rsidR="00BB0127" w:rsidRPr="003A6875">
                        <w:rPr>
                          <w:b/>
                          <w:bCs/>
                          <w:color w:val="FFFFFF" w:themeColor="background1"/>
                          <w:lang w:val="en-US"/>
                        </w:rPr>
                        <w:t xml:space="preserve"> Layer</w:t>
                      </w:r>
                    </w:p>
                  </w:txbxContent>
                </v:textbox>
              </v:shape>
            </w:pict>
          </mc:Fallback>
        </mc:AlternateContent>
      </w:r>
    </w:p>
    <w:p w14:paraId="307922E5" w14:textId="14D87D83" w:rsidR="00BB0127" w:rsidRDefault="00BB0127" w:rsidP="000C4373">
      <w:pPr>
        <w:rPr>
          <w:color w:val="242424"/>
          <w:spacing w:val="-1"/>
          <w:shd w:val="clear" w:color="auto" w:fill="FFFFFF"/>
        </w:rPr>
      </w:pPr>
    </w:p>
    <w:p w14:paraId="56A46732" w14:textId="21C86B5C" w:rsidR="00BB0127" w:rsidRDefault="003F4F78" w:rsidP="000C4373">
      <w:pPr>
        <w:rPr>
          <w:color w:val="242424"/>
          <w:spacing w:val="-1"/>
          <w:shd w:val="clear" w:color="auto" w:fill="FFFFFF"/>
        </w:rPr>
      </w:pPr>
      <w:r w:rsidRPr="00BB0127">
        <w:rPr>
          <w:noProof/>
          <w:color w:val="242424"/>
          <w:spacing w:val="-1"/>
          <w:shd w:val="clear" w:color="auto" w:fill="FFFFFF"/>
        </w:rPr>
        <mc:AlternateContent>
          <mc:Choice Requires="wps">
            <w:drawing>
              <wp:anchor distT="0" distB="0" distL="114300" distR="114300" simplePos="0" relativeHeight="251697152" behindDoc="0" locked="0" layoutInCell="1" allowOverlap="1" wp14:anchorId="7C95D899" wp14:editId="36A897D9">
                <wp:simplePos x="0" y="0"/>
                <wp:positionH relativeFrom="column">
                  <wp:posOffset>1751162</wp:posOffset>
                </wp:positionH>
                <wp:positionV relativeFrom="paragraph">
                  <wp:posOffset>94771</wp:posOffset>
                </wp:positionV>
                <wp:extent cx="2553335" cy="51758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553335" cy="517585"/>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441232FF" w14:textId="2B1B7287" w:rsidR="00BB0127" w:rsidRPr="003F4F78" w:rsidRDefault="003F4F78" w:rsidP="00796BD5">
                            <w:pPr>
                              <w:pStyle w:val="ListParagraph"/>
                              <w:numPr>
                                <w:ilvl w:val="0"/>
                                <w:numId w:val="11"/>
                              </w:numPr>
                              <w:ind w:left="426"/>
                              <w:rPr>
                                <w:color w:val="000000" w:themeColor="text1"/>
                                <w14:textOutline w14:w="9525" w14:cap="rnd" w14:cmpd="sng" w14:algn="ctr">
                                  <w14:noFill/>
                                  <w14:prstDash w14:val="solid"/>
                                  <w14:bevel/>
                                </w14:textOutline>
                              </w:rPr>
                            </w:pPr>
                            <w:r>
                              <w:rPr>
                                <w:color w:val="000000" w:themeColor="text1"/>
                                <w:lang w:val="en-US"/>
                                <w14:textOutline w14:w="9525" w14:cap="rnd" w14:cmpd="sng" w14:algn="ctr">
                                  <w14:noFill/>
                                  <w14:prstDash w14:val="solid"/>
                                  <w14:bevel/>
                                </w14:textOutline>
                              </w:rPr>
                              <w:t>Database components connection to database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5D899" id="Text Box 23" o:spid="_x0000_s1031" type="#_x0000_t202" style="position:absolute;margin-left:137.9pt;margin-top:7.45pt;width:201.05pt;height:4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" filled="f" stroked="f">
                <v:textbox>
                  <w:txbxContent>
                    <w:p w14:paraId="441232FF" w14:textId="2B1B7287" w:rsidR="00BB0127" w:rsidRPr="003F4F78" w:rsidRDefault="003F4F78" w:rsidP="00796BD5">
                      <w:pPr>
                        <w:pStyle w:val="ListParagraph"/>
                        <w:numPr>
                          <w:ilvl w:val="0"/>
                          <w:numId w:val="11"/>
                        </w:numPr>
                        <w:ind w:left="426"/>
                        <w:rPr>
                          <w:color w:val="000000" w:themeColor="text1"/>
                          <w14:textOutline w14:w="9525" w14:cap="rnd" w14:cmpd="sng" w14:algn="ctr">
                            <w14:noFill/>
                            <w14:prstDash w14:val="solid"/>
                            <w14:bevel/>
                          </w14:textOutline>
                        </w:rPr>
                      </w:pPr>
                      <w:r>
                        <w:rPr>
                          <w:color w:val="000000" w:themeColor="text1"/>
                          <w:lang w:val="en-US"/>
                          <w14:textOutline w14:w="9525" w14:cap="rnd" w14:cmpd="sng" w14:algn="ctr">
                            <w14:noFill/>
                            <w14:prstDash w14:val="solid"/>
                            <w14:bevel/>
                          </w14:textOutline>
                        </w:rPr>
                        <w:t>Database components connection to database</w:t>
                      </w:r>
                    </w:p>
                  </w:txbxContent>
                </v:textbox>
              </v:shape>
            </w:pict>
          </mc:Fallback>
        </mc:AlternateContent>
      </w:r>
    </w:p>
    <w:p w14:paraId="35A82A43" w14:textId="4E52822D" w:rsidR="00BB0127" w:rsidRDefault="00BB0127" w:rsidP="000C4373">
      <w:pPr>
        <w:rPr>
          <w:color w:val="242424"/>
          <w:spacing w:val="-1"/>
          <w:shd w:val="clear" w:color="auto" w:fill="FFFFFF"/>
        </w:rPr>
      </w:pPr>
    </w:p>
    <w:p w14:paraId="72AFADC4" w14:textId="2AEE408C" w:rsidR="00BB0127" w:rsidRDefault="00BB0127" w:rsidP="000C4373">
      <w:pPr>
        <w:rPr>
          <w:color w:val="242424"/>
          <w:spacing w:val="-1"/>
          <w:shd w:val="clear" w:color="auto" w:fill="FFFFFF"/>
        </w:rPr>
      </w:pPr>
    </w:p>
    <w:p w14:paraId="6C871799" w14:textId="22BF7D66" w:rsidR="00124189" w:rsidRDefault="00124189" w:rsidP="000C4373">
      <w:pPr>
        <w:rPr>
          <w:color w:val="242424"/>
          <w:spacing w:val="-1"/>
          <w:shd w:val="clear" w:color="auto" w:fill="FFFFFF"/>
        </w:rPr>
      </w:pPr>
    </w:p>
    <w:p w14:paraId="273A8274" w14:textId="77777777" w:rsidR="003F4F78" w:rsidRDefault="003F4F78" w:rsidP="000C4373">
      <w:pPr>
        <w:rPr>
          <w:color w:val="242424"/>
          <w:spacing w:val="-1"/>
          <w:shd w:val="clear" w:color="auto" w:fill="FFFFFF"/>
        </w:rPr>
      </w:pPr>
    </w:p>
    <w:p w14:paraId="6D4873EB" w14:textId="77777777" w:rsidR="00DB0F86" w:rsidRPr="00DB0F86" w:rsidRDefault="000C4373" w:rsidP="00796BD5">
      <w:pPr>
        <w:pStyle w:val="ListParagraph"/>
        <w:numPr>
          <w:ilvl w:val="0"/>
          <w:numId w:val="10"/>
        </w:numPr>
      </w:pPr>
      <w:r w:rsidRPr="000C4373">
        <w:rPr>
          <w:i/>
          <w:iCs/>
        </w:rPr>
        <w:t>Application Layer:</w:t>
      </w:r>
      <w:r>
        <w:t xml:space="preserve"> </w:t>
      </w:r>
      <w:r w:rsidRPr="000C4373">
        <w:rPr>
          <w:color w:val="242424"/>
          <w:spacing w:val="-1"/>
          <w:shd w:val="clear" w:color="auto" w:fill="FFFFFF"/>
        </w:rPr>
        <w:t>This tier represents the user interface of the application and is responsible for presenting data to the user and receiving user input. It includes the graphical user interface (GUI) components, such as web pages, forms, and widgets.</w:t>
      </w:r>
    </w:p>
    <w:p w14:paraId="28C16C32" w14:textId="75F79F71" w:rsidR="00124189" w:rsidRPr="00124189" w:rsidRDefault="000C4373" w:rsidP="00796BD5">
      <w:pPr>
        <w:pStyle w:val="ListParagraph"/>
        <w:numPr>
          <w:ilvl w:val="0"/>
          <w:numId w:val="10"/>
        </w:numPr>
        <w:rPr>
          <w:color w:val="242424"/>
          <w:spacing w:val="-1"/>
          <w:shd w:val="clear" w:color="auto" w:fill="FFFFFF"/>
        </w:rPr>
      </w:pPr>
      <w:r w:rsidRPr="00124189">
        <w:rPr>
          <w:i/>
          <w:iCs/>
        </w:rPr>
        <w:t>Business Layer</w:t>
      </w:r>
      <w:r w:rsidR="00DB0F86" w:rsidRPr="00124189">
        <w:rPr>
          <w:i/>
          <w:iCs/>
        </w:rPr>
        <w:t>:</w:t>
      </w:r>
      <w:r w:rsidR="00DB0F86">
        <w:t xml:space="preserve"> </w:t>
      </w:r>
      <w:r w:rsidR="00DB0F86" w:rsidRPr="00124189">
        <w:rPr>
          <w:color w:val="242424"/>
          <w:spacing w:val="-1"/>
          <w:shd w:val="clear" w:color="auto" w:fill="FFFFFF"/>
        </w:rPr>
        <w:t xml:space="preserve">This tier contains the business logic of the application and performs the core processing of the data. It is responsible for processing user requests, retrieving and manipulating data, and performing complex operations. </w:t>
      </w:r>
      <w:r w:rsidR="00124189" w:rsidRPr="00124189">
        <w:rPr>
          <w:color w:val="242424"/>
          <w:spacing w:val="-1"/>
          <w:shd w:val="clear" w:color="auto" w:fill="FFFFFF"/>
        </w:rPr>
        <w:t>It acts as a middle layer between the client and the database server which are used to exchange</w:t>
      </w:r>
      <w:r w:rsidR="00124189">
        <w:rPr>
          <w:color w:val="242424"/>
          <w:spacing w:val="-1"/>
          <w:shd w:val="clear" w:color="auto" w:fill="FFFFFF"/>
        </w:rPr>
        <w:t xml:space="preserve"> </w:t>
      </w:r>
      <w:r w:rsidR="00124189" w:rsidRPr="00124189">
        <w:rPr>
          <w:color w:val="242424"/>
          <w:spacing w:val="-1"/>
          <w:shd w:val="clear" w:color="auto" w:fill="FFFFFF"/>
        </w:rPr>
        <w:t>partially processed data.</w:t>
      </w:r>
    </w:p>
    <w:p w14:paraId="695DC301" w14:textId="1ABB9149" w:rsidR="00DB0F86" w:rsidRPr="00DB0F86" w:rsidRDefault="00DB0F86" w:rsidP="00796BD5">
      <w:pPr>
        <w:pStyle w:val="ListParagraph"/>
        <w:numPr>
          <w:ilvl w:val="0"/>
          <w:numId w:val="10"/>
        </w:numPr>
      </w:pPr>
      <w:r w:rsidRPr="00124189">
        <w:rPr>
          <w:i/>
          <w:iCs/>
        </w:rPr>
        <w:t>Data Layer:</w:t>
      </w:r>
      <w:r>
        <w:t xml:space="preserve"> </w:t>
      </w:r>
      <w:r w:rsidRPr="00124189">
        <w:rPr>
          <w:color w:val="242424"/>
          <w:spacing w:val="-1"/>
          <w:shd w:val="clear" w:color="auto" w:fill="FFFFFF"/>
        </w:rPr>
        <w:t>This tier is responsible for managing the data storage and retrieval in the system. It includes the database or file system where data is stored, as well as the data access layer (DAL) that interacts with the database to read and write data.</w:t>
      </w:r>
    </w:p>
    <w:p w14:paraId="336887FD" w14:textId="4D0EEE5B" w:rsidR="000C4373" w:rsidRPr="00DB0F86" w:rsidRDefault="000C4373" w:rsidP="00DB0F86">
      <w:pPr>
        <w:pStyle w:val="ListParagraph"/>
      </w:pPr>
    </w:p>
    <w:p w14:paraId="451C71C7" w14:textId="116B7219" w:rsidR="000C4373" w:rsidRPr="000C4373" w:rsidRDefault="000C4373" w:rsidP="000C4373">
      <w:pPr>
        <w:pStyle w:val="ListParagraph"/>
      </w:pPr>
    </w:p>
    <w:p w14:paraId="1B74C5C5" w14:textId="171433A2" w:rsidR="00442609" w:rsidRPr="00442609" w:rsidRDefault="00442609" w:rsidP="00442609"/>
    <w:p w14:paraId="4CB3644D" w14:textId="348FB4C6" w:rsidR="00442609" w:rsidRDefault="00442609" w:rsidP="00941C9C">
      <w:pPr>
        <w:rPr>
          <w:color w:val="0E101A"/>
        </w:rPr>
      </w:pPr>
    </w:p>
    <w:p w14:paraId="0816EC3F" w14:textId="7271D7F8" w:rsidR="008A4B8D" w:rsidRDefault="008A4B8D" w:rsidP="00941C9C">
      <w:pPr>
        <w:rPr>
          <w:color w:val="0E101A"/>
        </w:rPr>
      </w:pPr>
    </w:p>
    <w:p w14:paraId="14772FF2" w14:textId="3B770B4A" w:rsidR="008A4B8D" w:rsidRDefault="008A4B8D" w:rsidP="00941C9C">
      <w:pPr>
        <w:rPr>
          <w:color w:val="0E101A"/>
        </w:rPr>
      </w:pPr>
    </w:p>
    <w:p w14:paraId="60F8EE72" w14:textId="48E08014" w:rsidR="008A4B8D" w:rsidRDefault="008A4B8D" w:rsidP="00941C9C">
      <w:pPr>
        <w:rPr>
          <w:color w:val="0E101A"/>
        </w:rPr>
      </w:pPr>
    </w:p>
    <w:p w14:paraId="599BD8F9" w14:textId="77777777" w:rsidR="00BA41F3" w:rsidRPr="00BA41F3" w:rsidRDefault="00BA41F3" w:rsidP="00BA41F3">
      <w:pPr>
        <w:pStyle w:val="p1"/>
        <w:rPr>
          <w:rFonts w:ascii="Times New Roman" w:hAnsi="Times New Roman"/>
          <w:b/>
          <w:bCs/>
          <w:sz w:val="24"/>
          <w:szCs w:val="24"/>
        </w:rPr>
      </w:pPr>
      <w:r>
        <w:rPr>
          <w:rFonts w:ascii="Times New Roman" w:hAnsi="Times New Roman"/>
          <w:b/>
          <w:bCs/>
          <w:color w:val="0E101A"/>
          <w:sz w:val="24"/>
          <w:szCs w:val="24"/>
        </w:rPr>
        <w:lastRenderedPageBreak/>
        <w:t xml:space="preserve">Q4. </w:t>
      </w:r>
      <w:r w:rsidRPr="00BA41F3">
        <w:rPr>
          <w:rFonts w:ascii="Times New Roman" w:hAnsi="Times New Roman"/>
          <w:b/>
          <w:bCs/>
          <w:sz w:val="24"/>
          <w:szCs w:val="24"/>
        </w:rPr>
        <w:t>Business Analyst should keep What points in his/her mind before he frames a Question to ask to</w:t>
      </w:r>
    </w:p>
    <w:p w14:paraId="4ADF9D80" w14:textId="77777777" w:rsidR="00BA41F3" w:rsidRPr="00BA41F3" w:rsidRDefault="00BA41F3" w:rsidP="00BA41F3">
      <w:pPr>
        <w:rPr>
          <w:b/>
          <w:bCs/>
          <w:color w:val="000000"/>
        </w:rPr>
      </w:pPr>
      <w:r w:rsidRPr="00BA41F3">
        <w:rPr>
          <w:b/>
          <w:bCs/>
          <w:color w:val="000000"/>
        </w:rPr>
        <w:t>the Stakeholder</w:t>
      </w:r>
    </w:p>
    <w:p w14:paraId="7FAA178E" w14:textId="77777777" w:rsidR="00BA41F3" w:rsidRPr="00BA41F3" w:rsidRDefault="00BA41F3" w:rsidP="00BA41F3">
      <w:pPr>
        <w:rPr>
          <w:b/>
          <w:bCs/>
          <w:color w:val="000000"/>
        </w:rPr>
      </w:pPr>
      <w:r w:rsidRPr="00BA41F3">
        <w:rPr>
          <w:b/>
          <w:bCs/>
          <w:color w:val="000000"/>
        </w:rPr>
        <w:t>( 5W 1H – SMART – RACI – 3 Tier Architecture – Use Cases, Use case Specs, Activity</w:t>
      </w:r>
    </w:p>
    <w:p w14:paraId="3B569D8B" w14:textId="37019920" w:rsidR="00BA41F3" w:rsidRDefault="00BA41F3" w:rsidP="00BA41F3">
      <w:pPr>
        <w:pBdr>
          <w:bottom w:val="single" w:sz="6" w:space="1" w:color="auto"/>
        </w:pBdr>
        <w:rPr>
          <w:b/>
          <w:bCs/>
          <w:color w:val="000000"/>
        </w:rPr>
      </w:pPr>
      <w:r w:rsidRPr="00BA41F3">
        <w:rPr>
          <w:b/>
          <w:bCs/>
          <w:color w:val="000000"/>
        </w:rPr>
        <w:t>Diagrams,</w:t>
      </w:r>
      <w:r>
        <w:rPr>
          <w:b/>
          <w:bCs/>
          <w:color w:val="000000"/>
        </w:rPr>
        <w:t xml:space="preserve"> </w:t>
      </w:r>
      <w:r w:rsidRPr="00BA41F3">
        <w:rPr>
          <w:b/>
          <w:bCs/>
          <w:color w:val="000000"/>
        </w:rPr>
        <w:t>Models, Page designs)</w:t>
      </w:r>
    </w:p>
    <w:p w14:paraId="3CA8E90E" w14:textId="535C2EB3" w:rsidR="00BA41F3" w:rsidRDefault="00BA41F3" w:rsidP="00BA41F3">
      <w:pPr>
        <w:rPr>
          <w:b/>
          <w:bCs/>
          <w:color w:val="000000"/>
        </w:rPr>
      </w:pPr>
    </w:p>
    <w:p w14:paraId="21EDBB9F" w14:textId="77777777" w:rsidR="00E5559D" w:rsidRDefault="00E5559D" w:rsidP="00E5559D">
      <w:pPr>
        <w:pStyle w:val="NormalWeb"/>
        <w:spacing w:before="0" w:beforeAutospacing="0" w:after="0" w:afterAutospacing="0"/>
        <w:rPr>
          <w:color w:val="0E101A"/>
        </w:rPr>
      </w:pPr>
      <w:r>
        <w:rPr>
          <w:color w:val="0E101A"/>
        </w:rPr>
        <w:t xml:space="preserve">As a Business Analyst, using the </w:t>
      </w:r>
      <w:r w:rsidRPr="00310B7A">
        <w:rPr>
          <w:b/>
          <w:bCs/>
          <w:color w:val="0E101A"/>
        </w:rPr>
        <w:t>5W1H</w:t>
      </w:r>
      <w:r>
        <w:rPr>
          <w:color w:val="0E101A"/>
        </w:rPr>
        <w:t xml:space="preserve"> framework to ensure covering all essential dimensions of a requirement, process, or issue. It helps us to gather essential information from the stakeholders. This tool is used to extract the following requirements from the clients:</w:t>
      </w:r>
    </w:p>
    <w:p w14:paraId="38437D6E" w14:textId="77777777" w:rsidR="00E5559D" w:rsidRDefault="00E5559D" w:rsidP="00E5559D">
      <w:pPr>
        <w:numPr>
          <w:ilvl w:val="0"/>
          <w:numId w:val="33"/>
        </w:numPr>
        <w:rPr>
          <w:color w:val="0E101A"/>
        </w:rPr>
      </w:pPr>
      <w:r>
        <w:rPr>
          <w:color w:val="0E101A"/>
          <w:u w:val="single"/>
        </w:rPr>
        <w:t>Who:</w:t>
      </w:r>
      <w:r>
        <w:rPr>
          <w:color w:val="0E101A"/>
        </w:rPr>
        <w:t xml:space="preserve"> Who are the actors involved? Who benefits? Who is affected? This helps to identify the relevant stakeholders (e.g., Farmers, Manufacturers, Admin, Mr. Henry, and committee members for insights).</w:t>
      </w:r>
    </w:p>
    <w:p w14:paraId="102FC76C" w14:textId="77777777" w:rsidR="00E5559D" w:rsidRDefault="00E5559D" w:rsidP="00E5559D">
      <w:pPr>
        <w:numPr>
          <w:ilvl w:val="0"/>
          <w:numId w:val="33"/>
        </w:numPr>
        <w:rPr>
          <w:color w:val="0E101A"/>
        </w:rPr>
      </w:pPr>
      <w:r>
        <w:rPr>
          <w:color w:val="0E101A"/>
          <w:u w:val="single"/>
        </w:rPr>
        <w:t>What:</w:t>
      </w:r>
      <w:r>
        <w:rPr>
          <w:color w:val="0E101A"/>
        </w:rPr>
        <w:t xml:space="preserve"> What is the system supposed to do? What are the data elements involved? What are the business rules? Clearly define the subject of the question to gather specific requirements or clarifications (e.g., features, constraints).</w:t>
      </w:r>
    </w:p>
    <w:p w14:paraId="14022146" w14:textId="77777777" w:rsidR="00E5559D" w:rsidRDefault="00E5559D" w:rsidP="00E5559D">
      <w:pPr>
        <w:numPr>
          <w:ilvl w:val="0"/>
          <w:numId w:val="33"/>
        </w:numPr>
        <w:rPr>
          <w:color w:val="0E101A"/>
        </w:rPr>
      </w:pPr>
      <w:r>
        <w:rPr>
          <w:color w:val="0E101A"/>
          <w:u w:val="single"/>
        </w:rPr>
        <w:t>When:</w:t>
      </w:r>
      <w:r>
        <w:rPr>
          <w:color w:val="0E101A"/>
        </w:rPr>
        <w:t xml:space="preserve"> When does this process occur? When are certain actions triggered? Consider the project timeline to prioritize urgent needs or phase-specific inputs (e.g., 18-month schedule).</w:t>
      </w:r>
    </w:p>
    <w:p w14:paraId="30C34642" w14:textId="77777777" w:rsidR="00E5559D" w:rsidRDefault="00E5559D" w:rsidP="00E5559D">
      <w:pPr>
        <w:numPr>
          <w:ilvl w:val="0"/>
          <w:numId w:val="33"/>
        </w:numPr>
        <w:rPr>
          <w:color w:val="0E101A"/>
        </w:rPr>
      </w:pPr>
      <w:r>
        <w:rPr>
          <w:color w:val="0E101A"/>
          <w:u w:val="single"/>
        </w:rPr>
        <w:t>Where:</w:t>
      </w:r>
      <w:r>
        <w:rPr>
          <w:color w:val="0E101A"/>
        </w:rPr>
        <w:t xml:space="preserve"> Where does this process take place? Where is the data stored or accessed? Determine the context or platform to focus questions on appropriate stories (e.g., web portal, mobile app)</w:t>
      </w:r>
    </w:p>
    <w:p w14:paraId="4E6B24EC" w14:textId="77777777" w:rsidR="00E5559D" w:rsidRDefault="00E5559D" w:rsidP="00E5559D">
      <w:pPr>
        <w:numPr>
          <w:ilvl w:val="0"/>
          <w:numId w:val="33"/>
        </w:numPr>
        <w:rPr>
          <w:color w:val="0E101A"/>
        </w:rPr>
      </w:pPr>
      <w:r>
        <w:rPr>
          <w:color w:val="0E101A"/>
          <w:u w:val="single"/>
        </w:rPr>
        <w:t>Why:</w:t>
      </w:r>
      <w:r>
        <w:rPr>
          <w:color w:val="0E101A"/>
        </w:rPr>
        <w:t xml:space="preserve"> Why is this requirement important? Understand the purpose or business value to align questions with stakeholder objectives (e.g., improve user experience).</w:t>
      </w:r>
    </w:p>
    <w:p w14:paraId="7F744E7E" w14:textId="4785F9CB" w:rsidR="00E5559D" w:rsidRDefault="00E5559D" w:rsidP="00E5559D">
      <w:pPr>
        <w:numPr>
          <w:ilvl w:val="0"/>
          <w:numId w:val="33"/>
        </w:numPr>
        <w:rPr>
          <w:color w:val="0E101A"/>
        </w:rPr>
      </w:pPr>
      <w:r>
        <w:rPr>
          <w:color w:val="0E101A"/>
          <w:u w:val="single"/>
        </w:rPr>
        <w:t>How:</w:t>
      </w:r>
      <w:r>
        <w:rPr>
          <w:color w:val="0E101A"/>
        </w:rPr>
        <w:t xml:space="preserve"> How does this process currently work? How should it work in the future? How will the system support this? How will it be implemented or work? Explore the method or process to ensure feasibility within budget and resources (e.g., authentication, flow).</w:t>
      </w:r>
    </w:p>
    <w:p w14:paraId="79CCB4E3" w14:textId="77777777" w:rsidR="000D4E3A" w:rsidRDefault="000D4E3A" w:rsidP="000D4E3A">
      <w:pPr>
        <w:ind w:left="720"/>
        <w:rPr>
          <w:color w:val="0E101A"/>
        </w:rPr>
      </w:pPr>
    </w:p>
    <w:p w14:paraId="40092422" w14:textId="04941E9A" w:rsidR="000D4E3A" w:rsidRDefault="00665735" w:rsidP="000D4E3A">
      <w:pPr>
        <w:pStyle w:val="NormalWeb"/>
        <w:spacing w:before="0" w:beforeAutospacing="0" w:after="0" w:afterAutospacing="0"/>
        <w:rPr>
          <w:color w:val="0E101A"/>
        </w:rPr>
      </w:pPr>
      <w:r w:rsidRPr="00665735">
        <w:rPr>
          <w:color w:val="0E101A"/>
        </w:rPr>
        <w:t xml:space="preserve">The </w:t>
      </w:r>
      <w:r w:rsidRPr="00310B7A">
        <w:rPr>
          <w:b/>
          <w:bCs/>
          <w:color w:val="0E101A"/>
        </w:rPr>
        <w:t>SMART</w:t>
      </w:r>
      <w:r w:rsidRPr="00665735">
        <w:rPr>
          <w:color w:val="0E101A"/>
        </w:rPr>
        <w:t xml:space="preserve"> technique is used to formulate requirements queries</w:t>
      </w:r>
      <w:r w:rsidR="000D4E3A">
        <w:rPr>
          <w:color w:val="0E101A"/>
        </w:rPr>
        <w:t xml:space="preserve">. A properly constructed requirement should comply with </w:t>
      </w:r>
      <w:r w:rsidR="000D4E3A" w:rsidRPr="00310B7A">
        <w:rPr>
          <w:b/>
          <w:bCs/>
          <w:color w:val="0E101A"/>
        </w:rPr>
        <w:t>SMART</w:t>
      </w:r>
      <w:r w:rsidR="000D4E3A">
        <w:rPr>
          <w:color w:val="0E101A"/>
        </w:rPr>
        <w:t>:</w:t>
      </w:r>
    </w:p>
    <w:p w14:paraId="39BC127B" w14:textId="77777777" w:rsidR="000D4E3A" w:rsidRDefault="000D4E3A" w:rsidP="000D4E3A">
      <w:pPr>
        <w:numPr>
          <w:ilvl w:val="0"/>
          <w:numId w:val="34"/>
        </w:numPr>
        <w:rPr>
          <w:color w:val="0E101A"/>
        </w:rPr>
      </w:pPr>
      <w:r>
        <w:rPr>
          <w:color w:val="0E101A"/>
          <w:u w:val="single"/>
        </w:rPr>
        <w:t>Specific:</w:t>
      </w:r>
      <w:r>
        <w:rPr>
          <w:color w:val="0E101A"/>
        </w:rPr>
        <w:t xml:space="preserve"> Frame questions to avoid ambiguity, focusing on a single aspect. e.g., What attributes should be shown in product detail? Or can you specify the types of seeds to be included in the product list?</w:t>
      </w:r>
    </w:p>
    <w:p w14:paraId="7F1DC242" w14:textId="77777777" w:rsidR="000D4E3A" w:rsidRDefault="000D4E3A" w:rsidP="000D4E3A">
      <w:pPr>
        <w:numPr>
          <w:ilvl w:val="0"/>
          <w:numId w:val="34"/>
        </w:numPr>
        <w:rPr>
          <w:color w:val="0E101A"/>
        </w:rPr>
      </w:pPr>
      <w:r>
        <w:rPr>
          <w:color w:val="0E101A"/>
          <w:u w:val="single"/>
        </w:rPr>
        <w:t>Measurable:</w:t>
      </w:r>
      <w:r>
        <w:rPr>
          <w:color w:val="0E101A"/>
        </w:rPr>
        <w:t xml:space="preserve"> Include criteria to quantify responses, e.g. How many farmers do you expect to use the app in the first year? </w:t>
      </w:r>
    </w:p>
    <w:p w14:paraId="33B26C6B" w14:textId="77777777" w:rsidR="000D4E3A" w:rsidRDefault="000D4E3A" w:rsidP="000D4E3A">
      <w:pPr>
        <w:numPr>
          <w:ilvl w:val="0"/>
          <w:numId w:val="34"/>
        </w:numPr>
        <w:rPr>
          <w:color w:val="0E101A"/>
        </w:rPr>
      </w:pPr>
      <w:r>
        <w:rPr>
          <w:color w:val="0E101A"/>
          <w:u w:val="single"/>
        </w:rPr>
        <w:t>Attainable:</w:t>
      </w:r>
      <w:r>
        <w:rPr>
          <w:color w:val="0E101A"/>
        </w:rPr>
        <w:t xml:space="preserve"> Ensure questions target realistic outcomes within the given budget and given timeline. e.g. Is it achievable to limit payment methods to two within the budget?</w:t>
      </w:r>
    </w:p>
    <w:p w14:paraId="5EF603E2" w14:textId="77777777" w:rsidR="000D4E3A" w:rsidRDefault="000D4E3A" w:rsidP="000D4E3A">
      <w:pPr>
        <w:numPr>
          <w:ilvl w:val="0"/>
          <w:numId w:val="34"/>
        </w:numPr>
        <w:rPr>
          <w:color w:val="0E101A"/>
        </w:rPr>
      </w:pPr>
      <w:r>
        <w:rPr>
          <w:color w:val="0E101A"/>
          <w:u w:val="single"/>
        </w:rPr>
        <w:t>Relevant:</w:t>
      </w:r>
      <w:r>
        <w:rPr>
          <w:color w:val="0E101A"/>
        </w:rPr>
        <w:t xml:space="preserve"> Align questions with project goals and stakeholder priorities. e.g. Is multilingual assistance suitable to enhance farmer accessibility? Or how does this help farmers or increase sales?</w:t>
      </w:r>
    </w:p>
    <w:p w14:paraId="1EFFEC17" w14:textId="2C736AE4" w:rsidR="000D4E3A" w:rsidRDefault="000D4E3A" w:rsidP="000D4E3A">
      <w:pPr>
        <w:numPr>
          <w:ilvl w:val="0"/>
          <w:numId w:val="34"/>
        </w:numPr>
        <w:rPr>
          <w:color w:val="0E101A"/>
        </w:rPr>
      </w:pPr>
      <w:r>
        <w:rPr>
          <w:color w:val="0E101A"/>
          <w:u w:val="single"/>
        </w:rPr>
        <w:t>Time-bound:</w:t>
      </w:r>
      <w:r>
        <w:rPr>
          <w:color w:val="0E101A"/>
        </w:rPr>
        <w:t xml:space="preserve"> Connect questions to certain results. e.g. By when should the registration feature be ready for testing? </w:t>
      </w:r>
    </w:p>
    <w:p w14:paraId="62D87941" w14:textId="77777777" w:rsidR="000F40A4" w:rsidRDefault="000F40A4" w:rsidP="000F40A4">
      <w:pPr>
        <w:ind w:left="720"/>
        <w:rPr>
          <w:color w:val="0E101A"/>
        </w:rPr>
      </w:pPr>
    </w:p>
    <w:p w14:paraId="4108602E" w14:textId="77777777" w:rsidR="000F40A4" w:rsidRDefault="000F40A4" w:rsidP="000F40A4">
      <w:pPr>
        <w:pStyle w:val="NormalWeb"/>
        <w:spacing w:before="0" w:beforeAutospacing="0" w:after="0" w:afterAutospacing="0"/>
        <w:rPr>
          <w:color w:val="0E101A"/>
        </w:rPr>
      </w:pPr>
      <w:r>
        <w:rPr>
          <w:color w:val="0E101A"/>
        </w:rPr>
        <w:t xml:space="preserve">When examining the processes and responsibilities, the </w:t>
      </w:r>
      <w:r w:rsidRPr="00310B7A">
        <w:rPr>
          <w:b/>
          <w:bCs/>
          <w:color w:val="0E101A"/>
        </w:rPr>
        <w:t>RACI Matrix</w:t>
      </w:r>
      <w:r>
        <w:rPr>
          <w:color w:val="0E101A"/>
        </w:rPr>
        <w:t xml:space="preserve"> is used to frame questions to clarify roles.</w:t>
      </w:r>
    </w:p>
    <w:p w14:paraId="795E939B" w14:textId="77777777" w:rsidR="000F40A4" w:rsidRDefault="000F40A4" w:rsidP="000F40A4">
      <w:pPr>
        <w:numPr>
          <w:ilvl w:val="0"/>
          <w:numId w:val="35"/>
        </w:numPr>
        <w:rPr>
          <w:color w:val="0E101A"/>
        </w:rPr>
      </w:pPr>
      <w:r>
        <w:rPr>
          <w:color w:val="0E101A"/>
          <w:u w:val="single"/>
        </w:rPr>
        <w:t>Responsible:</w:t>
      </w:r>
      <w:r>
        <w:rPr>
          <w:color w:val="0E101A"/>
        </w:rPr>
        <w:t xml:space="preserve"> Identify who will perform the task related to the task at hand. e.g. Who is responsible for implementing the search feature?</w:t>
      </w:r>
    </w:p>
    <w:p w14:paraId="3C51ABC7" w14:textId="77777777" w:rsidR="000F40A4" w:rsidRDefault="000F40A4" w:rsidP="000F40A4">
      <w:pPr>
        <w:numPr>
          <w:ilvl w:val="0"/>
          <w:numId w:val="35"/>
        </w:numPr>
        <w:rPr>
          <w:color w:val="0E101A"/>
        </w:rPr>
      </w:pPr>
      <w:r>
        <w:rPr>
          <w:color w:val="0E101A"/>
          <w:u w:val="single"/>
        </w:rPr>
        <w:t>Accountable:</w:t>
      </w:r>
      <w:r>
        <w:rPr>
          <w:color w:val="0E101A"/>
        </w:rPr>
        <w:t xml:space="preserve"> Determine the decision-maker to direct approval-related questions. They are in charge of making sure the work is relevant and accurate. e.g. Who is accountable for approving the BRD?</w:t>
      </w:r>
    </w:p>
    <w:p w14:paraId="2437BE8C" w14:textId="77777777" w:rsidR="000F40A4" w:rsidRDefault="000F40A4" w:rsidP="000F40A4">
      <w:pPr>
        <w:numPr>
          <w:ilvl w:val="0"/>
          <w:numId w:val="35"/>
        </w:numPr>
        <w:rPr>
          <w:color w:val="0E101A"/>
        </w:rPr>
      </w:pPr>
      <w:r>
        <w:rPr>
          <w:color w:val="0E101A"/>
          <w:u w:val="single"/>
        </w:rPr>
        <w:lastRenderedPageBreak/>
        <w:t>Consulted:</w:t>
      </w:r>
      <w:r>
        <w:rPr>
          <w:color w:val="0E101A"/>
        </w:rPr>
        <w:t xml:space="preserve"> Engage subject matter experts for technical insights. They give criticism or suggestions regarding the work being done on a project. e.g. Who needs to be consulted before a decision is made?</w:t>
      </w:r>
    </w:p>
    <w:p w14:paraId="333F7463" w14:textId="3B7DED97" w:rsidR="00BA41F3" w:rsidRDefault="000F40A4" w:rsidP="005E5C64">
      <w:pPr>
        <w:numPr>
          <w:ilvl w:val="0"/>
          <w:numId w:val="35"/>
        </w:numPr>
        <w:rPr>
          <w:color w:val="0E101A"/>
        </w:rPr>
      </w:pPr>
      <w:r>
        <w:rPr>
          <w:color w:val="0E101A"/>
          <w:u w:val="single"/>
        </w:rPr>
        <w:t>Informed:</w:t>
      </w:r>
      <w:r>
        <w:rPr>
          <w:color w:val="0E101A"/>
        </w:rPr>
        <w:t xml:space="preserve"> Ensure questions explain who is required to be informed about a project's development. These people are not involved in making decisions but must be aware of developments and maintain transparency since they may have an impact on their work. e.g. Who needs to be informed about the progress?</w:t>
      </w:r>
    </w:p>
    <w:p w14:paraId="69109B43" w14:textId="3D213846" w:rsidR="005E5C64" w:rsidRDefault="005E5C64" w:rsidP="005E5C64">
      <w:pPr>
        <w:rPr>
          <w:color w:val="0E101A"/>
          <w:u w:val="single"/>
        </w:rPr>
      </w:pPr>
    </w:p>
    <w:p w14:paraId="7D9F7BD4" w14:textId="25BA924A" w:rsidR="00310B7A" w:rsidRDefault="00310B7A" w:rsidP="00310B7A">
      <w:pPr>
        <w:pStyle w:val="NormalWeb"/>
        <w:spacing w:before="0" w:beforeAutospacing="0" w:after="0" w:afterAutospacing="0"/>
        <w:rPr>
          <w:color w:val="0E101A"/>
        </w:rPr>
      </w:pPr>
      <w:r>
        <w:rPr>
          <w:color w:val="0E101A"/>
        </w:rPr>
        <w:t xml:space="preserve">Request answers to learn how the requirement affects each layer in </w:t>
      </w:r>
      <w:r w:rsidRPr="00310B7A">
        <w:rPr>
          <w:b/>
          <w:bCs/>
          <w:color w:val="0E101A"/>
        </w:rPr>
        <w:t>3 tier architecture</w:t>
      </w:r>
      <w:r>
        <w:rPr>
          <w:color w:val="0E101A"/>
        </w:rPr>
        <w:t xml:space="preserve"> if the solution needs:</w:t>
      </w:r>
    </w:p>
    <w:p w14:paraId="6A5E7C15" w14:textId="77777777" w:rsidR="00310B7A" w:rsidRDefault="00310B7A" w:rsidP="00310B7A">
      <w:pPr>
        <w:numPr>
          <w:ilvl w:val="0"/>
          <w:numId w:val="36"/>
        </w:numPr>
        <w:rPr>
          <w:color w:val="0E101A"/>
        </w:rPr>
      </w:pPr>
      <w:r>
        <w:rPr>
          <w:color w:val="0E101A"/>
          <w:u w:val="single"/>
        </w:rPr>
        <w:t>Application Layer:</w:t>
      </w:r>
      <w:r>
        <w:rPr>
          <w:color w:val="0E101A"/>
        </w:rPr>
        <w:t xml:space="preserve"> Focus on UI and user interaction. Ask about UI/UX, page design, and accessibility. e.g. How should this data be presented to the user?</w:t>
      </w:r>
    </w:p>
    <w:p w14:paraId="45CB2C70" w14:textId="77777777" w:rsidR="00310B7A" w:rsidRDefault="00310B7A" w:rsidP="00310B7A">
      <w:pPr>
        <w:numPr>
          <w:ilvl w:val="0"/>
          <w:numId w:val="36"/>
        </w:numPr>
        <w:rPr>
          <w:color w:val="0E101A"/>
        </w:rPr>
      </w:pPr>
      <w:r>
        <w:rPr>
          <w:color w:val="0E101A"/>
          <w:u w:val="single"/>
        </w:rPr>
        <w:t>Business Layer:</w:t>
      </w:r>
      <w:r>
        <w:rPr>
          <w:color w:val="0E101A"/>
        </w:rPr>
        <w:t xml:space="preserve"> Address business logic and processes. Ask about processing, rules, and validations. e.g. What business rules need to be applied to this data?</w:t>
      </w:r>
    </w:p>
    <w:p w14:paraId="1E74935D" w14:textId="77777777" w:rsidR="00310B7A" w:rsidRDefault="00310B7A" w:rsidP="00310B7A">
      <w:pPr>
        <w:numPr>
          <w:ilvl w:val="0"/>
          <w:numId w:val="36"/>
        </w:numPr>
        <w:rPr>
          <w:color w:val="0E101A"/>
        </w:rPr>
      </w:pPr>
      <w:r>
        <w:rPr>
          <w:color w:val="0E101A"/>
          <w:u w:val="single"/>
        </w:rPr>
        <w:t>Data Layer:</w:t>
      </w:r>
      <w:r>
        <w:rPr>
          <w:color w:val="0E101A"/>
        </w:rPr>
        <w:t xml:space="preserve"> Explore data storage and management. Ask about data inputs, outputs, storage, and integrity. e.g. Where will this </w:t>
      </w:r>
      <w:r>
        <w:rPr>
          <w:rStyle w:val="Emphasis"/>
          <w:color w:val="0E101A"/>
        </w:rPr>
        <w:t>data</w:t>
      </w:r>
      <w:r>
        <w:rPr>
          <w:color w:val="0E101A"/>
        </w:rPr>
        <w:t xml:space="preserve"> be stored and how will it be accessed?</w:t>
      </w:r>
    </w:p>
    <w:p w14:paraId="3E78B497" w14:textId="77777777" w:rsidR="005E5C64" w:rsidRPr="005E5C64" w:rsidRDefault="005E5C64" w:rsidP="005E5C64">
      <w:pPr>
        <w:rPr>
          <w:color w:val="0E101A"/>
        </w:rPr>
      </w:pPr>
    </w:p>
    <w:p w14:paraId="14338C34" w14:textId="77777777" w:rsidR="00310B7A" w:rsidRPr="00310B7A" w:rsidRDefault="00310B7A" w:rsidP="00310B7A">
      <w:pPr>
        <w:rPr>
          <w:color w:val="0E101A"/>
        </w:rPr>
      </w:pPr>
      <w:r w:rsidRPr="00310B7A">
        <w:rPr>
          <w:b/>
          <w:bCs/>
          <w:color w:val="0E101A"/>
        </w:rPr>
        <w:t>Use Cases and Use Case Specs</w:t>
      </w:r>
      <w:r w:rsidRPr="00310B7A">
        <w:rPr>
          <w:color w:val="0E101A"/>
        </w:rPr>
        <w:t xml:space="preserve"> Ask inquiries about the connections between actors and the system. Ensure questions elicit details for all relevant use cases. Frame questions to gather specifics for use case elements. Inquire about alternative flows or unusual circumstances to </w:t>
      </w:r>
    </w:p>
    <w:p w14:paraId="18966E60" w14:textId="35219587" w:rsidR="00310B7A" w:rsidRDefault="00310B7A" w:rsidP="00310B7A">
      <w:pPr>
        <w:rPr>
          <w:color w:val="0E101A"/>
        </w:rPr>
      </w:pPr>
      <w:r w:rsidRPr="00310B7A">
        <w:rPr>
          <w:color w:val="0E101A"/>
        </w:rPr>
        <w:t xml:space="preserve">improve the requirements. </w:t>
      </w:r>
    </w:p>
    <w:p w14:paraId="647233C9" w14:textId="0C398B67" w:rsidR="00310B7A" w:rsidRDefault="00310B7A" w:rsidP="00310B7A">
      <w:pPr>
        <w:rPr>
          <w:color w:val="0E101A"/>
        </w:rPr>
      </w:pPr>
    </w:p>
    <w:p w14:paraId="3FF357B7" w14:textId="77777777" w:rsidR="00613B97" w:rsidRPr="00613B97" w:rsidRDefault="00613B97" w:rsidP="00613B97">
      <w:r w:rsidRPr="00613B97">
        <w:rPr>
          <w:b/>
          <w:bCs/>
          <w:color w:val="0E101A"/>
        </w:rPr>
        <w:t>Activity Diagrams</w:t>
      </w:r>
      <w:r w:rsidRPr="00613B97">
        <w:t xml:space="preserve"> are Illustrations of a sequence of events or control flow in a system that resembles data flow diagrams. Design questions to map out activity sequences. Identify decision criteria for branches in the flow. Clarify transitions between activities. e.g. Are there any decision points or parallel activities that are missed?</w:t>
      </w:r>
    </w:p>
    <w:p w14:paraId="16A598AE" w14:textId="103ECBAD" w:rsidR="00310B7A" w:rsidRDefault="00310B7A" w:rsidP="00310B7A">
      <w:pPr>
        <w:rPr>
          <w:color w:val="0E101A"/>
        </w:rPr>
      </w:pPr>
    </w:p>
    <w:p w14:paraId="3F710B3E" w14:textId="77777777" w:rsidR="000F3EFD" w:rsidRDefault="000F3EFD" w:rsidP="000F3EFD">
      <w:pPr>
        <w:pStyle w:val="NormalWeb"/>
        <w:spacing w:before="0" w:beforeAutospacing="0" w:after="0" w:afterAutospacing="0"/>
        <w:rPr>
          <w:color w:val="0E101A"/>
        </w:rPr>
      </w:pPr>
      <w:r>
        <w:rPr>
          <w:rStyle w:val="Strong"/>
          <w:color w:val="0E101A"/>
        </w:rPr>
        <w:t>Model</w:t>
      </w:r>
      <w:r>
        <w:rPr>
          <w:color w:val="0E101A"/>
        </w:rPr>
        <w:t xml:space="preserve"> use pre-existing or draft as guidance when you ask questions. There are 3 types of models:</w:t>
      </w:r>
    </w:p>
    <w:p w14:paraId="6EC92A41" w14:textId="77777777" w:rsidR="000F3EFD" w:rsidRDefault="000F3EFD" w:rsidP="000F3EFD">
      <w:pPr>
        <w:numPr>
          <w:ilvl w:val="0"/>
          <w:numId w:val="37"/>
        </w:numPr>
        <w:rPr>
          <w:color w:val="0E101A"/>
        </w:rPr>
      </w:pPr>
      <w:r>
        <w:rPr>
          <w:color w:val="0E101A"/>
          <w:u w:val="single"/>
        </w:rPr>
        <w:t>Data Models:</w:t>
      </w:r>
      <w:r>
        <w:rPr>
          <w:color w:val="0E101A"/>
        </w:rPr>
        <w:t xml:space="preserve"> Ask about data entities and relationships. e.g. Are these the correct entities and attributes?</w:t>
      </w:r>
    </w:p>
    <w:p w14:paraId="32BB94A4" w14:textId="77777777" w:rsidR="00C62923" w:rsidRDefault="000F3EFD" w:rsidP="00C62923">
      <w:pPr>
        <w:numPr>
          <w:ilvl w:val="0"/>
          <w:numId w:val="37"/>
        </w:numPr>
        <w:rPr>
          <w:color w:val="0E101A"/>
        </w:rPr>
      </w:pPr>
      <w:r>
        <w:rPr>
          <w:color w:val="0E101A"/>
          <w:u w:val="single"/>
        </w:rPr>
        <w:t>Process Models:</w:t>
      </w:r>
      <w:r>
        <w:rPr>
          <w:color w:val="0E101A"/>
        </w:rPr>
        <w:t xml:space="preserve"> Explore business processes. e.g. Who is involved in each activity?</w:t>
      </w:r>
    </w:p>
    <w:p w14:paraId="70134DA3" w14:textId="5536CF4D" w:rsidR="00C62923" w:rsidRPr="00C62923" w:rsidRDefault="000F3EFD" w:rsidP="00C62923">
      <w:pPr>
        <w:numPr>
          <w:ilvl w:val="0"/>
          <w:numId w:val="37"/>
        </w:numPr>
        <w:rPr>
          <w:color w:val="0E101A"/>
        </w:rPr>
      </w:pPr>
      <w:r w:rsidRPr="00C62923">
        <w:rPr>
          <w:color w:val="0E101A"/>
          <w:u w:val="single"/>
        </w:rPr>
        <w:t>Conceptual Models:</w:t>
      </w:r>
      <w:r w:rsidRPr="00C62923">
        <w:rPr>
          <w:color w:val="0E101A"/>
        </w:rPr>
        <w:t xml:space="preserve"> Seek clarity on high-level concepts. e.g. </w:t>
      </w:r>
      <w:r w:rsidR="00C62923" w:rsidRPr="00C62923">
        <w:t>How should the system model farmer empowerment metrics?</w:t>
      </w:r>
    </w:p>
    <w:p w14:paraId="40AB875B" w14:textId="0F7497C9" w:rsidR="00C62923" w:rsidRDefault="00C62923" w:rsidP="00C62923">
      <w:pPr>
        <w:rPr>
          <w:color w:val="0E101A"/>
        </w:rPr>
      </w:pPr>
    </w:p>
    <w:p w14:paraId="066A810D" w14:textId="77777777" w:rsidR="00C62923" w:rsidRPr="00C62923" w:rsidRDefault="00C62923" w:rsidP="00C62923">
      <w:r w:rsidRPr="00C62923">
        <w:t xml:space="preserve">Visual aids are used by </w:t>
      </w:r>
      <w:r w:rsidRPr="00C62923">
        <w:rPr>
          <w:b/>
          <w:bCs/>
          <w:color w:val="0E101A"/>
        </w:rPr>
        <w:t>Page Designs</w:t>
      </w:r>
      <w:r w:rsidRPr="00C62923">
        <w:t xml:space="preserve"> to gather feedback. Frame questions about layout and navigation. Ensure questions cover interactive elements. Address usability for diverse users. e.g. Is the layout intuitive? Or What should the product listing page include? </w:t>
      </w:r>
    </w:p>
    <w:p w14:paraId="06EFB8D0" w14:textId="77777777" w:rsidR="00C62923" w:rsidRDefault="00C62923" w:rsidP="00C62923">
      <w:pPr>
        <w:rPr>
          <w:color w:val="0E101A"/>
        </w:rPr>
      </w:pPr>
    </w:p>
    <w:p w14:paraId="54185A9A" w14:textId="654D0EC8" w:rsidR="00613B97" w:rsidRDefault="00613B97" w:rsidP="00310B7A">
      <w:pPr>
        <w:rPr>
          <w:color w:val="0E101A"/>
        </w:rPr>
      </w:pPr>
    </w:p>
    <w:p w14:paraId="583CF1C9" w14:textId="77777777" w:rsidR="00C62923" w:rsidRPr="00310B7A" w:rsidRDefault="00C62923" w:rsidP="00310B7A">
      <w:pPr>
        <w:rPr>
          <w:color w:val="0E101A"/>
        </w:rPr>
      </w:pPr>
    </w:p>
    <w:p w14:paraId="32E0C98B" w14:textId="656A5FE1" w:rsidR="00BA41F3" w:rsidRDefault="00BA41F3" w:rsidP="009A59E1">
      <w:pPr>
        <w:pStyle w:val="p1"/>
        <w:pBdr>
          <w:bottom w:val="single" w:sz="6" w:space="1" w:color="auto"/>
        </w:pBdr>
        <w:rPr>
          <w:rFonts w:ascii="Times New Roman" w:hAnsi="Times New Roman"/>
          <w:b/>
          <w:bCs/>
          <w:color w:val="0E101A"/>
          <w:sz w:val="24"/>
          <w:szCs w:val="24"/>
        </w:rPr>
      </w:pPr>
    </w:p>
    <w:p w14:paraId="3CED1F25" w14:textId="6FD09133" w:rsidR="008A4BF6" w:rsidRDefault="008A4BF6" w:rsidP="009A59E1">
      <w:pPr>
        <w:pStyle w:val="p1"/>
        <w:pBdr>
          <w:bottom w:val="single" w:sz="6" w:space="1" w:color="auto"/>
        </w:pBdr>
        <w:rPr>
          <w:rFonts w:ascii="Times New Roman" w:hAnsi="Times New Roman"/>
          <w:b/>
          <w:bCs/>
          <w:color w:val="0E101A"/>
          <w:sz w:val="24"/>
          <w:szCs w:val="24"/>
        </w:rPr>
      </w:pPr>
    </w:p>
    <w:p w14:paraId="2F5F4BA9" w14:textId="75E66F3A" w:rsidR="008A4BF6" w:rsidRDefault="008A4BF6" w:rsidP="009A59E1">
      <w:pPr>
        <w:pStyle w:val="p1"/>
        <w:pBdr>
          <w:bottom w:val="single" w:sz="6" w:space="1" w:color="auto"/>
        </w:pBdr>
        <w:rPr>
          <w:rFonts w:ascii="Times New Roman" w:hAnsi="Times New Roman"/>
          <w:b/>
          <w:bCs/>
          <w:color w:val="0E101A"/>
          <w:sz w:val="24"/>
          <w:szCs w:val="24"/>
        </w:rPr>
      </w:pPr>
    </w:p>
    <w:p w14:paraId="2446064C" w14:textId="2D6C5FC3" w:rsidR="008A4BF6" w:rsidRDefault="008A4BF6" w:rsidP="009A59E1">
      <w:pPr>
        <w:pStyle w:val="p1"/>
        <w:pBdr>
          <w:bottom w:val="single" w:sz="6" w:space="1" w:color="auto"/>
        </w:pBdr>
        <w:rPr>
          <w:rFonts w:ascii="Times New Roman" w:hAnsi="Times New Roman"/>
          <w:b/>
          <w:bCs/>
          <w:color w:val="0E101A"/>
          <w:sz w:val="24"/>
          <w:szCs w:val="24"/>
        </w:rPr>
      </w:pPr>
    </w:p>
    <w:p w14:paraId="31A280A0" w14:textId="422D4A39" w:rsidR="008A4BF6" w:rsidRDefault="008A4BF6" w:rsidP="009A59E1">
      <w:pPr>
        <w:pStyle w:val="p1"/>
        <w:pBdr>
          <w:bottom w:val="single" w:sz="6" w:space="1" w:color="auto"/>
        </w:pBdr>
        <w:rPr>
          <w:rFonts w:ascii="Times New Roman" w:hAnsi="Times New Roman"/>
          <w:b/>
          <w:bCs/>
          <w:color w:val="0E101A"/>
          <w:sz w:val="24"/>
          <w:szCs w:val="24"/>
        </w:rPr>
      </w:pPr>
    </w:p>
    <w:p w14:paraId="5E854D37" w14:textId="3AF00F06" w:rsidR="008A4BF6" w:rsidRDefault="008A4BF6" w:rsidP="009A59E1">
      <w:pPr>
        <w:pStyle w:val="p1"/>
        <w:pBdr>
          <w:bottom w:val="single" w:sz="6" w:space="1" w:color="auto"/>
        </w:pBdr>
        <w:rPr>
          <w:rFonts w:ascii="Times New Roman" w:hAnsi="Times New Roman"/>
          <w:b/>
          <w:bCs/>
          <w:color w:val="0E101A"/>
          <w:sz w:val="24"/>
          <w:szCs w:val="24"/>
        </w:rPr>
      </w:pPr>
    </w:p>
    <w:p w14:paraId="267D1D11" w14:textId="28D0DE62" w:rsidR="008A4BF6" w:rsidRDefault="008A4BF6" w:rsidP="009A59E1">
      <w:pPr>
        <w:pStyle w:val="p1"/>
        <w:pBdr>
          <w:bottom w:val="single" w:sz="6" w:space="1" w:color="auto"/>
        </w:pBdr>
        <w:rPr>
          <w:rFonts w:ascii="Times New Roman" w:hAnsi="Times New Roman"/>
          <w:b/>
          <w:bCs/>
          <w:color w:val="0E101A"/>
          <w:sz w:val="24"/>
          <w:szCs w:val="24"/>
        </w:rPr>
      </w:pPr>
    </w:p>
    <w:p w14:paraId="6FF01AD5" w14:textId="69425749" w:rsidR="008A4BF6" w:rsidRDefault="008A4BF6" w:rsidP="009A59E1">
      <w:pPr>
        <w:pStyle w:val="p1"/>
        <w:pBdr>
          <w:bottom w:val="single" w:sz="6" w:space="1" w:color="auto"/>
        </w:pBdr>
        <w:rPr>
          <w:rFonts w:ascii="Times New Roman" w:hAnsi="Times New Roman"/>
          <w:b/>
          <w:bCs/>
          <w:color w:val="0E101A"/>
          <w:sz w:val="24"/>
          <w:szCs w:val="24"/>
        </w:rPr>
      </w:pPr>
    </w:p>
    <w:p w14:paraId="1744CEC0" w14:textId="77777777" w:rsidR="005242C6" w:rsidRDefault="005242C6" w:rsidP="009A59E1">
      <w:pPr>
        <w:pStyle w:val="p1"/>
        <w:pBdr>
          <w:bottom w:val="single" w:sz="6" w:space="1" w:color="auto"/>
        </w:pBdr>
        <w:rPr>
          <w:rFonts w:ascii="Times New Roman" w:hAnsi="Times New Roman"/>
          <w:b/>
          <w:bCs/>
          <w:color w:val="0E101A"/>
          <w:sz w:val="24"/>
          <w:szCs w:val="24"/>
        </w:rPr>
      </w:pPr>
    </w:p>
    <w:p w14:paraId="6346C09B" w14:textId="0AA20791" w:rsidR="005242C6" w:rsidRDefault="005242C6" w:rsidP="009A59E1">
      <w:pPr>
        <w:pStyle w:val="p1"/>
        <w:pBdr>
          <w:bottom w:val="single" w:sz="6" w:space="1" w:color="auto"/>
        </w:pBdr>
        <w:rPr>
          <w:rFonts w:ascii="Times New Roman" w:hAnsi="Times New Roman"/>
          <w:b/>
          <w:bCs/>
          <w:color w:val="0E101A"/>
          <w:sz w:val="24"/>
          <w:szCs w:val="24"/>
        </w:rPr>
      </w:pPr>
    </w:p>
    <w:p w14:paraId="05090080" w14:textId="4564D22A" w:rsidR="005242C6" w:rsidRDefault="005242C6" w:rsidP="009A59E1">
      <w:pPr>
        <w:pStyle w:val="p1"/>
        <w:pBdr>
          <w:bottom w:val="single" w:sz="6" w:space="1" w:color="auto"/>
        </w:pBdr>
        <w:rPr>
          <w:rFonts w:ascii="Times New Roman" w:hAnsi="Times New Roman"/>
          <w:b/>
          <w:bCs/>
          <w:color w:val="0E101A"/>
          <w:sz w:val="24"/>
          <w:szCs w:val="24"/>
        </w:rPr>
      </w:pPr>
    </w:p>
    <w:p w14:paraId="47DF80C8" w14:textId="645C453B" w:rsidR="005242C6" w:rsidRDefault="005242C6" w:rsidP="009A59E1">
      <w:pPr>
        <w:pStyle w:val="p1"/>
        <w:pBdr>
          <w:bottom w:val="single" w:sz="6" w:space="1" w:color="auto"/>
        </w:pBdr>
        <w:rPr>
          <w:rFonts w:ascii="Times New Roman" w:hAnsi="Times New Roman"/>
          <w:b/>
          <w:bCs/>
          <w:color w:val="0E101A"/>
          <w:sz w:val="24"/>
          <w:szCs w:val="24"/>
        </w:rPr>
      </w:pPr>
    </w:p>
    <w:p w14:paraId="42D8DAB3" w14:textId="144ADEF2" w:rsidR="005242C6" w:rsidRDefault="005242C6" w:rsidP="009A59E1">
      <w:pPr>
        <w:pStyle w:val="p1"/>
        <w:pBdr>
          <w:bottom w:val="single" w:sz="6" w:space="1" w:color="auto"/>
        </w:pBdr>
        <w:rPr>
          <w:rFonts w:ascii="Times New Roman" w:hAnsi="Times New Roman"/>
          <w:b/>
          <w:bCs/>
          <w:color w:val="0E101A"/>
          <w:sz w:val="24"/>
          <w:szCs w:val="24"/>
        </w:rPr>
      </w:pPr>
    </w:p>
    <w:p w14:paraId="71707296" w14:textId="77777777" w:rsidR="00146F72" w:rsidRDefault="00146F72" w:rsidP="009A59E1">
      <w:pPr>
        <w:pStyle w:val="p1"/>
        <w:pBdr>
          <w:bottom w:val="single" w:sz="6" w:space="1" w:color="auto"/>
        </w:pBdr>
        <w:rPr>
          <w:rFonts w:ascii="Times New Roman" w:hAnsi="Times New Roman"/>
          <w:b/>
          <w:bCs/>
          <w:color w:val="0E101A"/>
          <w:sz w:val="24"/>
          <w:szCs w:val="24"/>
        </w:rPr>
      </w:pPr>
      <w:r>
        <w:rPr>
          <w:rFonts w:ascii="Times New Roman" w:hAnsi="Times New Roman"/>
          <w:b/>
          <w:bCs/>
          <w:color w:val="0E101A"/>
          <w:sz w:val="24"/>
          <w:szCs w:val="24"/>
        </w:rPr>
        <w:t xml:space="preserve">Q5. </w:t>
      </w:r>
      <w:r w:rsidR="005242C6" w:rsidRPr="005242C6">
        <w:rPr>
          <w:rFonts w:ascii="Times New Roman" w:hAnsi="Times New Roman"/>
          <w:b/>
          <w:bCs/>
          <w:color w:val="0E101A"/>
          <w:sz w:val="24"/>
          <w:szCs w:val="24"/>
        </w:rPr>
        <w:t xml:space="preserve">As a Business Analyst, What Elicitation Techniques you are aware of? </w:t>
      </w:r>
    </w:p>
    <w:p w14:paraId="17579C32" w14:textId="01E8C800" w:rsidR="005242C6" w:rsidRDefault="005242C6" w:rsidP="009A59E1">
      <w:pPr>
        <w:pStyle w:val="p1"/>
        <w:pBdr>
          <w:bottom w:val="single" w:sz="6" w:space="1" w:color="auto"/>
        </w:pBdr>
        <w:rPr>
          <w:rFonts w:ascii="Times New Roman" w:hAnsi="Times New Roman"/>
          <w:b/>
          <w:bCs/>
          <w:color w:val="0E101A"/>
          <w:sz w:val="24"/>
          <w:szCs w:val="24"/>
        </w:rPr>
      </w:pPr>
      <w:r w:rsidRPr="005242C6">
        <w:rPr>
          <w:rFonts w:ascii="Times New Roman" w:hAnsi="Times New Roman"/>
          <w:b/>
          <w:bCs/>
          <w:color w:val="0E101A"/>
          <w:sz w:val="24"/>
          <w:szCs w:val="24"/>
        </w:rPr>
        <w:t>(BDRFOWJIPQU)</w:t>
      </w:r>
    </w:p>
    <w:p w14:paraId="43613E82" w14:textId="04A7E03D" w:rsidR="005242C6" w:rsidRDefault="005242C6" w:rsidP="005242C6">
      <w:pPr>
        <w:pStyle w:val="p1"/>
        <w:rPr>
          <w:rFonts w:ascii="Times New Roman" w:hAnsi="Times New Roman"/>
          <w:b/>
          <w:bCs/>
          <w:color w:val="0E101A"/>
          <w:sz w:val="24"/>
          <w:szCs w:val="24"/>
        </w:rPr>
      </w:pPr>
    </w:p>
    <w:p w14:paraId="620C6EBD" w14:textId="77777777" w:rsidR="00146F72" w:rsidRPr="00146F72" w:rsidRDefault="00146F72" w:rsidP="00146F72">
      <w:pPr>
        <w:rPr>
          <w:color w:val="0E101A"/>
        </w:rPr>
      </w:pPr>
      <w:r w:rsidRPr="00146F72">
        <w:rPr>
          <w:color w:val="0E101A"/>
        </w:rPr>
        <w:t xml:space="preserve">As a Business Analyst, I am aware of a wide range of elicitation techniques to gather accurate, relevant, and complete information from stakeholders. The acronym </w:t>
      </w:r>
      <w:r w:rsidRPr="00146F72">
        <w:rPr>
          <w:color w:val="0E101A"/>
          <w:u w:val="single"/>
        </w:rPr>
        <w:t>BDRFOWJIPQU</w:t>
      </w:r>
      <w:r w:rsidRPr="00146F72">
        <w:rPr>
          <w:color w:val="0E101A"/>
        </w:rPr>
        <w:t xml:space="preserve"> helps remember a comprehensive set of elicitation techniques:</w:t>
      </w:r>
    </w:p>
    <w:p w14:paraId="375243ED" w14:textId="4236AD20" w:rsidR="005242C6" w:rsidRDefault="005242C6" w:rsidP="005242C6">
      <w:pPr>
        <w:pStyle w:val="p1"/>
        <w:rPr>
          <w:rFonts w:ascii="Times New Roman" w:hAnsi="Times New Roman"/>
          <w:b/>
          <w:bCs/>
          <w:color w:val="0E101A"/>
          <w:sz w:val="24"/>
          <w:szCs w:val="24"/>
        </w:rPr>
      </w:pPr>
    </w:p>
    <w:tbl>
      <w:tblPr>
        <w:tblStyle w:val="GridTable4-Accent6"/>
        <w:tblW w:w="0" w:type="auto"/>
        <w:tblLook w:val="04A0" w:firstRow="1" w:lastRow="0" w:firstColumn="1" w:lastColumn="0" w:noHBand="0" w:noVBand="1"/>
      </w:tblPr>
      <w:tblGrid>
        <w:gridCol w:w="856"/>
        <w:gridCol w:w="1629"/>
        <w:gridCol w:w="6531"/>
      </w:tblGrid>
      <w:tr w:rsidR="00146F72" w14:paraId="73E790AF" w14:textId="77777777" w:rsidTr="007D5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458A1E63" w14:textId="62366F39" w:rsidR="00146F72" w:rsidRPr="00F15021" w:rsidRDefault="00146F72" w:rsidP="00EF594C">
            <w:pPr>
              <w:pStyle w:val="p1"/>
              <w:jc w:val="center"/>
              <w:rPr>
                <w:rFonts w:ascii="Times New Roman" w:hAnsi="Times New Roman"/>
                <w:color w:val="FFFFFF" w:themeColor="background1"/>
                <w:sz w:val="24"/>
                <w:szCs w:val="24"/>
              </w:rPr>
            </w:pPr>
            <w:r w:rsidRPr="00F15021">
              <w:rPr>
                <w:rFonts w:ascii="Times New Roman" w:hAnsi="Times New Roman"/>
                <w:color w:val="FFFFFF" w:themeColor="background1"/>
                <w:sz w:val="24"/>
                <w:szCs w:val="24"/>
              </w:rPr>
              <w:t>Letter</w:t>
            </w:r>
          </w:p>
        </w:tc>
        <w:tc>
          <w:tcPr>
            <w:tcW w:w="1407" w:type="dxa"/>
          </w:tcPr>
          <w:p w14:paraId="5EBCA6E3" w14:textId="08D03540" w:rsidR="00146F72" w:rsidRPr="00F15021" w:rsidRDefault="00EF594C" w:rsidP="00EF594C">
            <w:pPr>
              <w:pStyle w:val="p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4"/>
                <w:szCs w:val="24"/>
              </w:rPr>
            </w:pPr>
            <w:r w:rsidRPr="00F15021">
              <w:rPr>
                <w:rFonts w:ascii="Times New Roman" w:hAnsi="Times New Roman"/>
                <w:color w:val="FFFFFF" w:themeColor="background1"/>
                <w:sz w:val="24"/>
                <w:szCs w:val="24"/>
              </w:rPr>
              <w:t>Technique</w:t>
            </w:r>
          </w:p>
        </w:tc>
        <w:tc>
          <w:tcPr>
            <w:tcW w:w="6753" w:type="dxa"/>
          </w:tcPr>
          <w:p w14:paraId="065B3406" w14:textId="1AB09988" w:rsidR="00146F72" w:rsidRPr="00F15021" w:rsidRDefault="00EF594C" w:rsidP="00EF594C">
            <w:pPr>
              <w:pStyle w:val="p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4"/>
                <w:szCs w:val="24"/>
              </w:rPr>
            </w:pPr>
            <w:r w:rsidRPr="00F15021">
              <w:rPr>
                <w:rFonts w:ascii="Times New Roman" w:hAnsi="Times New Roman"/>
                <w:color w:val="FFFFFF" w:themeColor="background1"/>
                <w:sz w:val="24"/>
                <w:szCs w:val="24"/>
              </w:rPr>
              <w:t>Explanation</w:t>
            </w:r>
          </w:p>
        </w:tc>
      </w:tr>
      <w:tr w:rsidR="00146F72" w14:paraId="40762C94" w14:textId="77777777" w:rsidTr="007D5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15A686DB" w14:textId="5450F699" w:rsidR="00146F72" w:rsidRPr="00F15021" w:rsidRDefault="00EF594C" w:rsidP="00EF594C">
            <w:pPr>
              <w:pStyle w:val="p1"/>
              <w:jc w:val="center"/>
              <w:rPr>
                <w:rFonts w:ascii="Times New Roman" w:hAnsi="Times New Roman"/>
                <w:b w:val="0"/>
                <w:bCs w:val="0"/>
                <w:color w:val="0E101A"/>
                <w:sz w:val="24"/>
                <w:szCs w:val="24"/>
              </w:rPr>
            </w:pPr>
            <w:r w:rsidRPr="00F15021">
              <w:rPr>
                <w:rFonts w:ascii="Times New Roman" w:hAnsi="Times New Roman"/>
                <w:b w:val="0"/>
                <w:bCs w:val="0"/>
                <w:color w:val="0E101A"/>
                <w:sz w:val="24"/>
                <w:szCs w:val="24"/>
              </w:rPr>
              <w:t>B</w:t>
            </w:r>
          </w:p>
        </w:tc>
        <w:tc>
          <w:tcPr>
            <w:tcW w:w="1407" w:type="dxa"/>
          </w:tcPr>
          <w:p w14:paraId="30904E03" w14:textId="359C6A72" w:rsidR="00146F72" w:rsidRPr="00F15021" w:rsidRDefault="00EF594C" w:rsidP="005242C6">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Brainstorming</w:t>
            </w:r>
          </w:p>
        </w:tc>
        <w:tc>
          <w:tcPr>
            <w:tcW w:w="6753" w:type="dxa"/>
          </w:tcPr>
          <w:p w14:paraId="2B0D8363" w14:textId="20EA674A" w:rsidR="00146F72" w:rsidRPr="00F15021" w:rsidRDefault="007D5A7D" w:rsidP="0008260A">
            <w:pPr>
              <w:cnfStyle w:val="000000100000" w:firstRow="0" w:lastRow="0" w:firstColumn="0" w:lastColumn="0" w:oddVBand="0" w:evenVBand="0" w:oddHBand="1" w:evenHBand="0" w:firstRowFirstColumn="0" w:firstRowLastColumn="0" w:lastRowFirstColumn="0" w:lastRowLastColumn="0"/>
            </w:pPr>
            <w:r w:rsidRPr="00F15021">
              <w:rPr>
                <w:color w:val="0E101A"/>
              </w:rPr>
              <w:t xml:space="preserve">A collaborative technique to generate ideas related to a specific topic or problem by encouraging free-flowing input from stakeholders. </w:t>
            </w:r>
            <w:r w:rsidR="0008260A" w:rsidRPr="00F15021">
              <w:t>Captures diverse perspectives quickly, ideal for the initial scope definition.</w:t>
            </w:r>
          </w:p>
        </w:tc>
      </w:tr>
      <w:tr w:rsidR="00146F72" w14:paraId="583A8BBA" w14:textId="77777777" w:rsidTr="007D5A7D">
        <w:tc>
          <w:tcPr>
            <w:cnfStyle w:val="001000000000" w:firstRow="0" w:lastRow="0" w:firstColumn="1" w:lastColumn="0" w:oddVBand="0" w:evenVBand="0" w:oddHBand="0" w:evenHBand="0" w:firstRowFirstColumn="0" w:firstRowLastColumn="0" w:lastRowFirstColumn="0" w:lastRowLastColumn="0"/>
            <w:tcW w:w="856" w:type="dxa"/>
          </w:tcPr>
          <w:p w14:paraId="10990BC6" w14:textId="4CAC7200" w:rsidR="00146F72" w:rsidRPr="00F15021" w:rsidRDefault="00EF594C" w:rsidP="00EF594C">
            <w:pPr>
              <w:pStyle w:val="p1"/>
              <w:jc w:val="center"/>
              <w:rPr>
                <w:rFonts w:ascii="Times New Roman" w:hAnsi="Times New Roman"/>
                <w:b w:val="0"/>
                <w:bCs w:val="0"/>
                <w:color w:val="0E101A"/>
                <w:sz w:val="24"/>
                <w:szCs w:val="24"/>
              </w:rPr>
            </w:pPr>
            <w:r w:rsidRPr="00F15021">
              <w:rPr>
                <w:rFonts w:ascii="Times New Roman" w:hAnsi="Times New Roman"/>
                <w:b w:val="0"/>
                <w:bCs w:val="0"/>
                <w:color w:val="0E101A"/>
                <w:sz w:val="24"/>
                <w:szCs w:val="24"/>
              </w:rPr>
              <w:t>D</w:t>
            </w:r>
          </w:p>
        </w:tc>
        <w:tc>
          <w:tcPr>
            <w:tcW w:w="1407" w:type="dxa"/>
          </w:tcPr>
          <w:p w14:paraId="5A6574E2" w14:textId="4598CF20" w:rsidR="00146F72" w:rsidRPr="00F15021" w:rsidRDefault="00EF594C" w:rsidP="005242C6">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Document Analysis</w:t>
            </w:r>
          </w:p>
        </w:tc>
        <w:tc>
          <w:tcPr>
            <w:tcW w:w="6753" w:type="dxa"/>
          </w:tcPr>
          <w:p w14:paraId="0141E6A9" w14:textId="664FE18A" w:rsidR="00146F72" w:rsidRPr="00F15021" w:rsidRDefault="0008260A" w:rsidP="005242C6">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Review existing documents such as business plans, process flows, reports, policies, procedures, system specifications, etc. to understand the current state, identify existing requirements, and uncover potential gaps. Provides a baseline for requirements, reducing dependence on stakeholder memory.</w:t>
            </w:r>
          </w:p>
        </w:tc>
      </w:tr>
      <w:tr w:rsidR="00146F72" w14:paraId="6CDC3802" w14:textId="77777777" w:rsidTr="007D5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590F5076" w14:textId="0E9E5AFF" w:rsidR="00146F72" w:rsidRPr="00F15021" w:rsidRDefault="00EF594C" w:rsidP="00EF594C">
            <w:pPr>
              <w:pStyle w:val="p1"/>
              <w:jc w:val="center"/>
              <w:rPr>
                <w:rFonts w:ascii="Times New Roman" w:hAnsi="Times New Roman"/>
                <w:b w:val="0"/>
                <w:bCs w:val="0"/>
                <w:color w:val="0E101A"/>
                <w:sz w:val="24"/>
                <w:szCs w:val="24"/>
              </w:rPr>
            </w:pPr>
            <w:r w:rsidRPr="00F15021">
              <w:rPr>
                <w:rFonts w:ascii="Times New Roman" w:hAnsi="Times New Roman"/>
                <w:b w:val="0"/>
                <w:bCs w:val="0"/>
                <w:color w:val="0E101A"/>
                <w:sz w:val="24"/>
                <w:szCs w:val="24"/>
              </w:rPr>
              <w:t>R</w:t>
            </w:r>
          </w:p>
        </w:tc>
        <w:tc>
          <w:tcPr>
            <w:tcW w:w="1407" w:type="dxa"/>
          </w:tcPr>
          <w:p w14:paraId="3B8EA7C4" w14:textId="752ABB70" w:rsidR="00146F72" w:rsidRPr="00F15021" w:rsidRDefault="00EF594C" w:rsidP="005242C6">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Reverse Engineering</w:t>
            </w:r>
          </w:p>
        </w:tc>
        <w:tc>
          <w:tcPr>
            <w:tcW w:w="6753" w:type="dxa"/>
          </w:tcPr>
          <w:p w14:paraId="6AC6EF6E" w14:textId="6A732A3D" w:rsidR="00146F72" w:rsidRPr="00F15021" w:rsidRDefault="0008260A" w:rsidP="005242C6">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Analysing an existing system or process to understand its components, functionalities, and underlying principles, especially in inheritance systems. Identifies unspoken requirements and gaps, useful for leveraging existing solutions within budget constraints.</w:t>
            </w:r>
          </w:p>
        </w:tc>
      </w:tr>
      <w:tr w:rsidR="00146F72" w14:paraId="0305EB44" w14:textId="77777777" w:rsidTr="007D5A7D">
        <w:tc>
          <w:tcPr>
            <w:cnfStyle w:val="001000000000" w:firstRow="0" w:lastRow="0" w:firstColumn="1" w:lastColumn="0" w:oddVBand="0" w:evenVBand="0" w:oddHBand="0" w:evenHBand="0" w:firstRowFirstColumn="0" w:firstRowLastColumn="0" w:lastRowFirstColumn="0" w:lastRowLastColumn="0"/>
            <w:tcW w:w="856" w:type="dxa"/>
          </w:tcPr>
          <w:p w14:paraId="575D980A" w14:textId="6C1598D0" w:rsidR="00146F72" w:rsidRPr="00F15021" w:rsidRDefault="00EF594C" w:rsidP="00EF594C">
            <w:pPr>
              <w:pStyle w:val="p1"/>
              <w:jc w:val="center"/>
              <w:rPr>
                <w:rFonts w:ascii="Times New Roman" w:hAnsi="Times New Roman"/>
                <w:b w:val="0"/>
                <w:bCs w:val="0"/>
                <w:color w:val="0E101A"/>
                <w:sz w:val="24"/>
                <w:szCs w:val="24"/>
              </w:rPr>
            </w:pPr>
            <w:r w:rsidRPr="00F15021">
              <w:rPr>
                <w:rFonts w:ascii="Times New Roman" w:hAnsi="Times New Roman"/>
                <w:b w:val="0"/>
                <w:bCs w:val="0"/>
                <w:color w:val="0E101A"/>
                <w:sz w:val="24"/>
                <w:szCs w:val="24"/>
              </w:rPr>
              <w:t>F</w:t>
            </w:r>
          </w:p>
        </w:tc>
        <w:tc>
          <w:tcPr>
            <w:tcW w:w="1407" w:type="dxa"/>
          </w:tcPr>
          <w:p w14:paraId="3C9EA674" w14:textId="46F4A44E" w:rsidR="00146F72" w:rsidRPr="00F15021" w:rsidRDefault="00EF594C" w:rsidP="005242C6">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Focus Group</w:t>
            </w:r>
          </w:p>
        </w:tc>
        <w:tc>
          <w:tcPr>
            <w:tcW w:w="6753" w:type="dxa"/>
          </w:tcPr>
          <w:p w14:paraId="2D647C6B" w14:textId="328C96AB" w:rsidR="00146F72" w:rsidRPr="00F15021" w:rsidRDefault="00D53930" w:rsidP="005242C6">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Gathering insights and opinions from a small targeted group to collect feedback, perceptions, and expectations on suggested features.</w:t>
            </w:r>
          </w:p>
        </w:tc>
      </w:tr>
      <w:tr w:rsidR="00146F72" w14:paraId="0F8330AF" w14:textId="77777777" w:rsidTr="007D5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151F53BE" w14:textId="13945BE6" w:rsidR="00146F72" w:rsidRPr="00F15021" w:rsidRDefault="00EF594C" w:rsidP="00EF594C">
            <w:pPr>
              <w:pStyle w:val="p1"/>
              <w:jc w:val="center"/>
              <w:rPr>
                <w:rFonts w:ascii="Times New Roman" w:hAnsi="Times New Roman"/>
                <w:b w:val="0"/>
                <w:bCs w:val="0"/>
                <w:color w:val="0E101A"/>
                <w:sz w:val="24"/>
                <w:szCs w:val="24"/>
              </w:rPr>
            </w:pPr>
            <w:r w:rsidRPr="00F15021">
              <w:rPr>
                <w:rFonts w:ascii="Times New Roman" w:hAnsi="Times New Roman"/>
                <w:b w:val="0"/>
                <w:bCs w:val="0"/>
                <w:color w:val="0E101A"/>
                <w:sz w:val="24"/>
                <w:szCs w:val="24"/>
              </w:rPr>
              <w:t>O</w:t>
            </w:r>
          </w:p>
        </w:tc>
        <w:tc>
          <w:tcPr>
            <w:tcW w:w="1407" w:type="dxa"/>
          </w:tcPr>
          <w:p w14:paraId="6DDC50CD" w14:textId="76B41CBF" w:rsidR="00146F72" w:rsidRPr="00F15021" w:rsidRDefault="00EF594C" w:rsidP="005242C6">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Observation</w:t>
            </w:r>
          </w:p>
        </w:tc>
        <w:tc>
          <w:tcPr>
            <w:tcW w:w="6753" w:type="dxa"/>
          </w:tcPr>
          <w:p w14:paraId="3814C2D5" w14:textId="08FEDE60" w:rsidR="00146F72" w:rsidRPr="00F15021" w:rsidRDefault="00D53930" w:rsidP="005242C6">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Watching stakeholders perform tasks to understand their work, processes, interactions, and challenges</w:t>
            </w:r>
            <w:r w:rsidR="00384003">
              <w:rPr>
                <w:rFonts w:ascii="Times New Roman" w:hAnsi="Times New Roman"/>
                <w:color w:val="0E101A"/>
                <w:sz w:val="24"/>
                <w:szCs w:val="24"/>
              </w:rPr>
              <w:t xml:space="preserve"> in</w:t>
            </w:r>
            <w:r w:rsidRPr="00F15021">
              <w:rPr>
                <w:rFonts w:ascii="Times New Roman" w:hAnsi="Times New Roman"/>
                <w:color w:val="0E101A"/>
                <w:sz w:val="24"/>
                <w:szCs w:val="24"/>
              </w:rPr>
              <w:t xml:space="preserve"> first hand. Uncovers unnoticed requirements by using real-world instances.</w:t>
            </w:r>
          </w:p>
        </w:tc>
      </w:tr>
      <w:tr w:rsidR="00146F72" w14:paraId="56073DD5" w14:textId="77777777" w:rsidTr="007D5A7D">
        <w:tc>
          <w:tcPr>
            <w:cnfStyle w:val="001000000000" w:firstRow="0" w:lastRow="0" w:firstColumn="1" w:lastColumn="0" w:oddVBand="0" w:evenVBand="0" w:oddHBand="0" w:evenHBand="0" w:firstRowFirstColumn="0" w:firstRowLastColumn="0" w:lastRowFirstColumn="0" w:lastRowLastColumn="0"/>
            <w:tcW w:w="856" w:type="dxa"/>
          </w:tcPr>
          <w:p w14:paraId="36EF721B" w14:textId="3D96559B" w:rsidR="00146F72" w:rsidRPr="00F15021" w:rsidRDefault="00EF594C" w:rsidP="00EF594C">
            <w:pPr>
              <w:pStyle w:val="p1"/>
              <w:jc w:val="center"/>
              <w:rPr>
                <w:rFonts w:ascii="Times New Roman" w:hAnsi="Times New Roman"/>
                <w:b w:val="0"/>
                <w:bCs w:val="0"/>
                <w:color w:val="0E101A"/>
                <w:sz w:val="24"/>
                <w:szCs w:val="24"/>
              </w:rPr>
            </w:pPr>
            <w:r w:rsidRPr="00F15021">
              <w:rPr>
                <w:rFonts w:ascii="Times New Roman" w:hAnsi="Times New Roman"/>
                <w:b w:val="0"/>
                <w:bCs w:val="0"/>
                <w:color w:val="0E101A"/>
                <w:sz w:val="24"/>
                <w:szCs w:val="24"/>
              </w:rPr>
              <w:t>W</w:t>
            </w:r>
          </w:p>
        </w:tc>
        <w:tc>
          <w:tcPr>
            <w:tcW w:w="1407" w:type="dxa"/>
          </w:tcPr>
          <w:p w14:paraId="1AF9490E" w14:textId="141BED89" w:rsidR="00146F72" w:rsidRPr="00F15021" w:rsidRDefault="00EF594C" w:rsidP="005242C6">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Workshop</w:t>
            </w:r>
          </w:p>
        </w:tc>
        <w:tc>
          <w:tcPr>
            <w:tcW w:w="6753" w:type="dxa"/>
          </w:tcPr>
          <w:p w14:paraId="6874705B" w14:textId="5CB658D1" w:rsidR="00146F72" w:rsidRPr="00F15021" w:rsidRDefault="003F643E" w:rsidP="005242C6">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Facilitated sessions with stakeholders to define, prioritize, and finalize requirements. Highly interactive.</w:t>
            </w:r>
          </w:p>
        </w:tc>
      </w:tr>
      <w:tr w:rsidR="00146F72" w14:paraId="390181BC" w14:textId="77777777" w:rsidTr="007D5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6EDBE7FF" w14:textId="4B5EE6FC" w:rsidR="00146F72" w:rsidRPr="00F15021" w:rsidRDefault="00EF594C" w:rsidP="00EF594C">
            <w:pPr>
              <w:pStyle w:val="p1"/>
              <w:jc w:val="center"/>
              <w:rPr>
                <w:rFonts w:ascii="Times New Roman" w:hAnsi="Times New Roman"/>
                <w:b w:val="0"/>
                <w:bCs w:val="0"/>
                <w:color w:val="0E101A"/>
                <w:sz w:val="24"/>
                <w:szCs w:val="24"/>
              </w:rPr>
            </w:pPr>
            <w:r w:rsidRPr="00F15021">
              <w:rPr>
                <w:rFonts w:ascii="Times New Roman" w:hAnsi="Times New Roman"/>
                <w:b w:val="0"/>
                <w:bCs w:val="0"/>
                <w:color w:val="0E101A"/>
                <w:sz w:val="24"/>
                <w:szCs w:val="24"/>
              </w:rPr>
              <w:t>J</w:t>
            </w:r>
          </w:p>
        </w:tc>
        <w:tc>
          <w:tcPr>
            <w:tcW w:w="1407" w:type="dxa"/>
          </w:tcPr>
          <w:p w14:paraId="056016C1" w14:textId="6C8E3694" w:rsidR="00146F72" w:rsidRPr="00F15021" w:rsidRDefault="00EF594C" w:rsidP="005242C6">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J</w:t>
            </w:r>
            <w:r w:rsidR="007D5A7D" w:rsidRPr="00F15021">
              <w:rPr>
                <w:rFonts w:ascii="Times New Roman" w:hAnsi="Times New Roman"/>
                <w:color w:val="0E101A"/>
                <w:sz w:val="24"/>
                <w:szCs w:val="24"/>
              </w:rPr>
              <w:t>oint Application Development</w:t>
            </w:r>
          </w:p>
        </w:tc>
        <w:tc>
          <w:tcPr>
            <w:tcW w:w="6753" w:type="dxa"/>
          </w:tcPr>
          <w:p w14:paraId="525599FE" w14:textId="7123614F" w:rsidR="00146F72" w:rsidRPr="00F15021" w:rsidRDefault="003F643E" w:rsidP="005242C6">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A structured workshop involving key stakeholders, developers, and BA to collaboratively define and agree on requirements. Accelerating requirements gathering and design, enabling collaboration between business and IT, and resolving complex issues quickly.</w:t>
            </w:r>
          </w:p>
        </w:tc>
      </w:tr>
      <w:tr w:rsidR="00146F72" w14:paraId="56CF324A" w14:textId="77777777" w:rsidTr="007D5A7D">
        <w:tc>
          <w:tcPr>
            <w:cnfStyle w:val="001000000000" w:firstRow="0" w:lastRow="0" w:firstColumn="1" w:lastColumn="0" w:oddVBand="0" w:evenVBand="0" w:oddHBand="0" w:evenHBand="0" w:firstRowFirstColumn="0" w:firstRowLastColumn="0" w:lastRowFirstColumn="0" w:lastRowLastColumn="0"/>
            <w:tcW w:w="856" w:type="dxa"/>
          </w:tcPr>
          <w:p w14:paraId="09DAE8AF" w14:textId="12D03CEC" w:rsidR="00146F72" w:rsidRPr="00F15021" w:rsidRDefault="00EF594C" w:rsidP="00EF594C">
            <w:pPr>
              <w:pStyle w:val="p1"/>
              <w:jc w:val="center"/>
              <w:rPr>
                <w:rFonts w:ascii="Times New Roman" w:hAnsi="Times New Roman"/>
                <w:b w:val="0"/>
                <w:bCs w:val="0"/>
                <w:color w:val="0E101A"/>
                <w:sz w:val="24"/>
                <w:szCs w:val="24"/>
              </w:rPr>
            </w:pPr>
            <w:r w:rsidRPr="00F15021">
              <w:rPr>
                <w:rFonts w:ascii="Times New Roman" w:hAnsi="Times New Roman"/>
                <w:b w:val="0"/>
                <w:bCs w:val="0"/>
                <w:color w:val="0E101A"/>
                <w:sz w:val="24"/>
                <w:szCs w:val="24"/>
              </w:rPr>
              <w:t>I</w:t>
            </w:r>
          </w:p>
        </w:tc>
        <w:tc>
          <w:tcPr>
            <w:tcW w:w="1407" w:type="dxa"/>
          </w:tcPr>
          <w:p w14:paraId="2E1D3DD1" w14:textId="01F58D73" w:rsidR="00146F72" w:rsidRPr="00F15021" w:rsidRDefault="007D5A7D" w:rsidP="005242C6">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Interview</w:t>
            </w:r>
          </w:p>
        </w:tc>
        <w:tc>
          <w:tcPr>
            <w:tcW w:w="6753" w:type="dxa"/>
          </w:tcPr>
          <w:p w14:paraId="32D95644" w14:textId="3844CED7" w:rsidR="00146F72" w:rsidRPr="00F15021" w:rsidRDefault="00DA6F63" w:rsidP="005242C6">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One-on-one conversations with stakeholders to gather detailed information about their needs, expectations, and perspectives. It can be structured, semi-structured, or unstructured. Allows for personalized, in-depth exploration of stakeholder needs.</w:t>
            </w:r>
          </w:p>
        </w:tc>
      </w:tr>
      <w:tr w:rsidR="00146F72" w14:paraId="140498AA" w14:textId="77777777" w:rsidTr="007D5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65C91493" w14:textId="59BDE860" w:rsidR="00146F72" w:rsidRPr="00F15021" w:rsidRDefault="00EF594C" w:rsidP="00EF594C">
            <w:pPr>
              <w:pStyle w:val="p1"/>
              <w:jc w:val="center"/>
              <w:rPr>
                <w:rFonts w:ascii="Times New Roman" w:hAnsi="Times New Roman"/>
                <w:b w:val="0"/>
                <w:bCs w:val="0"/>
                <w:color w:val="0E101A"/>
                <w:sz w:val="24"/>
                <w:szCs w:val="24"/>
              </w:rPr>
            </w:pPr>
            <w:r w:rsidRPr="00F15021">
              <w:rPr>
                <w:rFonts w:ascii="Times New Roman" w:hAnsi="Times New Roman"/>
                <w:b w:val="0"/>
                <w:bCs w:val="0"/>
                <w:color w:val="0E101A"/>
                <w:sz w:val="24"/>
                <w:szCs w:val="24"/>
              </w:rPr>
              <w:t>P</w:t>
            </w:r>
          </w:p>
        </w:tc>
        <w:tc>
          <w:tcPr>
            <w:tcW w:w="1407" w:type="dxa"/>
          </w:tcPr>
          <w:p w14:paraId="6E27477B" w14:textId="2E2A038A" w:rsidR="00146F72" w:rsidRPr="00F15021" w:rsidRDefault="007D5A7D" w:rsidP="005242C6">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Prototype</w:t>
            </w:r>
          </w:p>
        </w:tc>
        <w:tc>
          <w:tcPr>
            <w:tcW w:w="6753" w:type="dxa"/>
          </w:tcPr>
          <w:p w14:paraId="73EE3217" w14:textId="01CDF21D" w:rsidR="00146F72" w:rsidRPr="00F15021" w:rsidRDefault="00DA6F63" w:rsidP="005242C6">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 xml:space="preserve">Creating a working model or </w:t>
            </w:r>
            <w:proofErr w:type="spellStart"/>
            <w:r w:rsidRPr="00F15021">
              <w:rPr>
                <w:rFonts w:ascii="Times New Roman" w:hAnsi="Times New Roman"/>
                <w:color w:val="0E101A"/>
                <w:sz w:val="24"/>
                <w:szCs w:val="24"/>
              </w:rPr>
              <w:t>mockup</w:t>
            </w:r>
            <w:proofErr w:type="spellEnd"/>
            <w:r w:rsidRPr="00F15021">
              <w:rPr>
                <w:rFonts w:ascii="Times New Roman" w:hAnsi="Times New Roman"/>
                <w:color w:val="0E101A"/>
                <w:sz w:val="24"/>
                <w:szCs w:val="24"/>
              </w:rPr>
              <w:t xml:space="preserve"> of the proposed solution to visualize requirements and elicit feedback from stakeholders. Prototypes can range from low-fidelity sketches to high-fidelity interactive models. Validates UI/UX requirements early, reducing rework.</w:t>
            </w:r>
          </w:p>
        </w:tc>
      </w:tr>
      <w:tr w:rsidR="00146F72" w14:paraId="3F163976" w14:textId="77777777" w:rsidTr="007D5A7D">
        <w:tc>
          <w:tcPr>
            <w:cnfStyle w:val="001000000000" w:firstRow="0" w:lastRow="0" w:firstColumn="1" w:lastColumn="0" w:oddVBand="0" w:evenVBand="0" w:oddHBand="0" w:evenHBand="0" w:firstRowFirstColumn="0" w:firstRowLastColumn="0" w:lastRowFirstColumn="0" w:lastRowLastColumn="0"/>
            <w:tcW w:w="856" w:type="dxa"/>
          </w:tcPr>
          <w:p w14:paraId="0F61726D" w14:textId="65887F04" w:rsidR="00146F72" w:rsidRPr="00F15021" w:rsidRDefault="00EF594C" w:rsidP="00EF594C">
            <w:pPr>
              <w:pStyle w:val="p1"/>
              <w:jc w:val="center"/>
              <w:rPr>
                <w:rFonts w:ascii="Times New Roman" w:hAnsi="Times New Roman"/>
                <w:b w:val="0"/>
                <w:bCs w:val="0"/>
                <w:color w:val="0E101A"/>
                <w:sz w:val="24"/>
                <w:szCs w:val="24"/>
              </w:rPr>
            </w:pPr>
            <w:r w:rsidRPr="00F15021">
              <w:rPr>
                <w:rFonts w:ascii="Times New Roman" w:hAnsi="Times New Roman"/>
                <w:b w:val="0"/>
                <w:bCs w:val="0"/>
                <w:color w:val="0E101A"/>
                <w:sz w:val="24"/>
                <w:szCs w:val="24"/>
              </w:rPr>
              <w:t>Q</w:t>
            </w:r>
          </w:p>
        </w:tc>
        <w:tc>
          <w:tcPr>
            <w:tcW w:w="1407" w:type="dxa"/>
          </w:tcPr>
          <w:p w14:paraId="286F69B6" w14:textId="1B2E7A13" w:rsidR="00146F72" w:rsidRPr="00F15021" w:rsidRDefault="007D5A7D" w:rsidP="005242C6">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Questionnaire/ Survey</w:t>
            </w:r>
          </w:p>
        </w:tc>
        <w:tc>
          <w:tcPr>
            <w:tcW w:w="6753" w:type="dxa"/>
          </w:tcPr>
          <w:p w14:paraId="553721BD" w14:textId="4D8FB277" w:rsidR="00146F72" w:rsidRPr="00F15021" w:rsidRDefault="00F15021" w:rsidP="005242C6">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Distributing a set of written questions to a large number of stakeholders to collect quantitative and qualitative data. Efficiently gathers input from a wide audience, supporting sustainability.</w:t>
            </w:r>
          </w:p>
        </w:tc>
      </w:tr>
      <w:tr w:rsidR="00146F72" w14:paraId="7FF1E1DE" w14:textId="77777777" w:rsidTr="007D5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Pr>
          <w:p w14:paraId="52A729A0" w14:textId="407DBBFB" w:rsidR="00146F72" w:rsidRPr="00F15021" w:rsidRDefault="00EF594C" w:rsidP="00EF594C">
            <w:pPr>
              <w:pStyle w:val="p1"/>
              <w:jc w:val="center"/>
              <w:rPr>
                <w:rFonts w:ascii="Times New Roman" w:hAnsi="Times New Roman"/>
                <w:b w:val="0"/>
                <w:bCs w:val="0"/>
                <w:color w:val="0E101A"/>
                <w:sz w:val="24"/>
                <w:szCs w:val="24"/>
              </w:rPr>
            </w:pPr>
            <w:r w:rsidRPr="00F15021">
              <w:rPr>
                <w:rFonts w:ascii="Times New Roman" w:hAnsi="Times New Roman"/>
                <w:b w:val="0"/>
                <w:bCs w:val="0"/>
                <w:color w:val="0E101A"/>
                <w:sz w:val="24"/>
                <w:szCs w:val="24"/>
              </w:rPr>
              <w:t>U</w:t>
            </w:r>
          </w:p>
        </w:tc>
        <w:tc>
          <w:tcPr>
            <w:tcW w:w="1407" w:type="dxa"/>
          </w:tcPr>
          <w:p w14:paraId="71F4BD15" w14:textId="370A645B" w:rsidR="00146F72" w:rsidRPr="00F15021" w:rsidRDefault="007D5A7D" w:rsidP="005242C6">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 xml:space="preserve">Use Case </w:t>
            </w:r>
            <w:r w:rsidR="00D27938">
              <w:rPr>
                <w:rFonts w:ascii="Times New Roman" w:hAnsi="Times New Roman"/>
                <w:color w:val="0E101A"/>
                <w:sz w:val="24"/>
                <w:szCs w:val="24"/>
              </w:rPr>
              <w:t>Specs</w:t>
            </w:r>
          </w:p>
        </w:tc>
        <w:tc>
          <w:tcPr>
            <w:tcW w:w="6753" w:type="dxa"/>
          </w:tcPr>
          <w:p w14:paraId="5506C64A" w14:textId="66FDF5BC" w:rsidR="00146F72" w:rsidRPr="00F15021" w:rsidRDefault="00F15021" w:rsidP="005242C6">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color w:val="0E101A"/>
                <w:sz w:val="24"/>
                <w:szCs w:val="24"/>
              </w:rPr>
            </w:pPr>
            <w:r w:rsidRPr="00F15021">
              <w:rPr>
                <w:rFonts w:ascii="Times New Roman" w:hAnsi="Times New Roman"/>
                <w:color w:val="0E101A"/>
                <w:sz w:val="24"/>
                <w:szCs w:val="24"/>
              </w:rPr>
              <w:t>Capturing requirements from the user’s perspective on how users will interact with the system to achieve specific goals. Focuses on user needs, aligning with Activity Diagrams and Use Cases.</w:t>
            </w:r>
          </w:p>
        </w:tc>
      </w:tr>
    </w:tbl>
    <w:p w14:paraId="19D73A0E" w14:textId="77777777" w:rsidR="006B6E1A" w:rsidRPr="006B6E1A" w:rsidRDefault="009D43B1" w:rsidP="006B6E1A">
      <w:pPr>
        <w:pStyle w:val="p1"/>
        <w:rPr>
          <w:rFonts w:ascii="Times New Roman" w:hAnsi="Times New Roman"/>
          <w:b/>
          <w:bCs/>
          <w:sz w:val="24"/>
          <w:szCs w:val="24"/>
        </w:rPr>
      </w:pPr>
      <w:r>
        <w:rPr>
          <w:rFonts w:ascii="Times New Roman" w:hAnsi="Times New Roman"/>
          <w:b/>
          <w:bCs/>
          <w:color w:val="0E101A"/>
          <w:sz w:val="24"/>
          <w:szCs w:val="24"/>
        </w:rPr>
        <w:lastRenderedPageBreak/>
        <w:t xml:space="preserve">Q6. </w:t>
      </w:r>
      <w:r w:rsidR="006B6E1A" w:rsidRPr="006B6E1A">
        <w:rPr>
          <w:rFonts w:ascii="Times New Roman" w:hAnsi="Times New Roman"/>
          <w:b/>
          <w:bCs/>
          <w:sz w:val="24"/>
          <w:szCs w:val="24"/>
        </w:rPr>
        <w:t>Which Elicitation Techniques can be used in this Project and Justify your selection of Elicitation Techniques?</w:t>
      </w:r>
    </w:p>
    <w:p w14:paraId="70DAEA8C" w14:textId="77777777" w:rsidR="006B6E1A" w:rsidRPr="006B6E1A" w:rsidRDefault="006B6E1A" w:rsidP="006B6E1A">
      <w:pPr>
        <w:rPr>
          <w:b/>
          <w:bCs/>
          <w:color w:val="000000"/>
        </w:rPr>
      </w:pPr>
      <w:r w:rsidRPr="006B6E1A">
        <w:rPr>
          <w:b/>
          <w:bCs/>
          <w:color w:val="000000"/>
        </w:rPr>
        <w:t>Prototyping</w:t>
      </w:r>
    </w:p>
    <w:p w14:paraId="1964F74B" w14:textId="77777777" w:rsidR="006B6E1A" w:rsidRPr="006B6E1A" w:rsidRDefault="006B6E1A" w:rsidP="006B6E1A">
      <w:pPr>
        <w:rPr>
          <w:b/>
          <w:bCs/>
          <w:color w:val="000000"/>
        </w:rPr>
      </w:pPr>
      <w:r w:rsidRPr="006B6E1A">
        <w:rPr>
          <w:b/>
          <w:bCs/>
          <w:color w:val="000000"/>
        </w:rPr>
        <w:t>Use case Specs</w:t>
      </w:r>
    </w:p>
    <w:p w14:paraId="516FCA97" w14:textId="77777777" w:rsidR="006B6E1A" w:rsidRPr="006B6E1A" w:rsidRDefault="006B6E1A" w:rsidP="006B6E1A">
      <w:pPr>
        <w:rPr>
          <w:b/>
          <w:bCs/>
          <w:color w:val="000000"/>
        </w:rPr>
      </w:pPr>
      <w:r w:rsidRPr="006B6E1A">
        <w:rPr>
          <w:b/>
          <w:bCs/>
          <w:color w:val="000000"/>
        </w:rPr>
        <w:t>Document Analysis</w:t>
      </w:r>
    </w:p>
    <w:p w14:paraId="1A6C54B5" w14:textId="3E7271C3" w:rsidR="006B6E1A" w:rsidRDefault="004B5062" w:rsidP="006B6E1A">
      <w:pPr>
        <w:pStyle w:val="p1"/>
        <w:pBdr>
          <w:bottom w:val="single" w:sz="6" w:space="1" w:color="auto"/>
        </w:pBdr>
        <w:rPr>
          <w:rFonts w:ascii="Times New Roman" w:hAnsi="Times New Roman"/>
          <w:b/>
          <w:bCs/>
          <w:color w:val="0E101A"/>
          <w:sz w:val="24"/>
          <w:szCs w:val="24"/>
        </w:rPr>
      </w:pPr>
      <w:r>
        <w:rPr>
          <w:rFonts w:ascii="Times New Roman" w:hAnsi="Times New Roman"/>
          <w:b/>
          <w:bCs/>
          <w:color w:val="0E101A"/>
          <w:sz w:val="24"/>
          <w:szCs w:val="24"/>
        </w:rPr>
        <w:t>Brainstorming</w:t>
      </w:r>
    </w:p>
    <w:p w14:paraId="48FA5B20" w14:textId="478318B6" w:rsidR="006B6E1A" w:rsidRDefault="006B6E1A" w:rsidP="006B6E1A">
      <w:pPr>
        <w:pStyle w:val="p1"/>
        <w:rPr>
          <w:rFonts w:ascii="Times New Roman" w:hAnsi="Times New Roman"/>
          <w:b/>
          <w:bCs/>
          <w:color w:val="0E101A"/>
          <w:sz w:val="24"/>
          <w:szCs w:val="24"/>
        </w:rPr>
      </w:pPr>
    </w:p>
    <w:p w14:paraId="7672B18D" w14:textId="77777777" w:rsidR="001E5EA0" w:rsidRDefault="001E5EA0" w:rsidP="001E5EA0">
      <w:pPr>
        <w:pStyle w:val="NormalWeb"/>
        <w:spacing w:before="0" w:beforeAutospacing="0" w:after="0" w:afterAutospacing="0"/>
        <w:rPr>
          <w:color w:val="0E101A"/>
        </w:rPr>
      </w:pPr>
      <w:r>
        <w:rPr>
          <w:color w:val="0E101A"/>
        </w:rPr>
        <w:t>For the implementation of this Online Agriculture Store, I would prefer to use the following elicitation technique:</w:t>
      </w:r>
    </w:p>
    <w:p w14:paraId="29126390" w14:textId="77777777" w:rsidR="001E5EA0" w:rsidRDefault="001E5EA0" w:rsidP="001E5EA0">
      <w:pPr>
        <w:numPr>
          <w:ilvl w:val="0"/>
          <w:numId w:val="38"/>
        </w:numPr>
        <w:rPr>
          <w:color w:val="0E101A"/>
        </w:rPr>
      </w:pPr>
      <w:r>
        <w:rPr>
          <w:color w:val="0E101A"/>
          <w:u w:val="single"/>
        </w:rPr>
        <w:t>Prototyping:</w:t>
      </w:r>
      <w:r>
        <w:rPr>
          <w:color w:val="0E101A"/>
        </w:rPr>
        <w:t xml:space="preserve">  prototyping—particularly sketches and </w:t>
      </w:r>
      <w:proofErr w:type="spellStart"/>
      <w:r>
        <w:rPr>
          <w:color w:val="0E101A"/>
        </w:rPr>
        <w:t>mockups</w:t>
      </w:r>
      <w:proofErr w:type="spellEnd"/>
      <w:r>
        <w:rPr>
          <w:color w:val="0E101A"/>
        </w:rPr>
        <w:t xml:space="preserve"> of key screens (like Registration, Product Search, and Order Tracking)—will be crucial to visualizing the user experience for both farmers and manufacturers. This will help us to elicit feedback in the early stage not only to understand the layout, navigation, and key elements of the application required but also the technical knowledge of the users that will help to prepare future user manuals and avoid costly changes later.</w:t>
      </w:r>
    </w:p>
    <w:p w14:paraId="4182502C" w14:textId="77777777" w:rsidR="001E5EA0" w:rsidRDefault="001E5EA0" w:rsidP="001E5EA0">
      <w:pPr>
        <w:numPr>
          <w:ilvl w:val="0"/>
          <w:numId w:val="38"/>
        </w:numPr>
        <w:rPr>
          <w:color w:val="0E101A"/>
        </w:rPr>
      </w:pPr>
      <w:r>
        <w:rPr>
          <w:color w:val="0E101A"/>
          <w:u w:val="single"/>
        </w:rPr>
        <w:t>Use Case Spec:</w:t>
      </w:r>
      <w:r>
        <w:rPr>
          <w:color w:val="0E101A"/>
        </w:rPr>
        <w:t xml:space="preserve"> This will assist us in outlining the system's and actors' functional interactions. Vital for specifying the sequence of operations for functions such as order placement, search, and log-in. This technique will help us in building appropriate test cases and UAT scenarios.</w:t>
      </w:r>
    </w:p>
    <w:p w14:paraId="3F4A7F0D" w14:textId="77777777" w:rsidR="001E5EA0" w:rsidRDefault="001E5EA0" w:rsidP="001E5EA0">
      <w:pPr>
        <w:numPr>
          <w:ilvl w:val="0"/>
          <w:numId w:val="38"/>
        </w:numPr>
        <w:rPr>
          <w:color w:val="0E101A"/>
        </w:rPr>
      </w:pPr>
      <w:r>
        <w:rPr>
          <w:color w:val="0E101A"/>
          <w:u w:val="single"/>
        </w:rPr>
        <w:t>Document Analysis:</w:t>
      </w:r>
      <w:r>
        <w:rPr>
          <w:color w:val="0E101A"/>
        </w:rPr>
        <w:t xml:space="preserve"> If there are any existing manual processes, brochures, local market practices documentation, or even competitor analysis reports related to agricultural product sales, </w:t>
      </w:r>
      <w:proofErr w:type="spellStart"/>
      <w:r>
        <w:rPr>
          <w:color w:val="0E101A"/>
        </w:rPr>
        <w:t>analyzing</w:t>
      </w:r>
      <w:proofErr w:type="spellEnd"/>
      <w:r>
        <w:rPr>
          <w:color w:val="0E101A"/>
        </w:rPr>
        <w:t xml:space="preserve"> these documents can provide us with valuable context and initial requirements. Examining any relevant agricultural regulations, trade practices, or business rules by the Government can help us identify restrictions and obligatory requirements for the platform</w:t>
      </w:r>
    </w:p>
    <w:p w14:paraId="27F8F21C" w14:textId="77777777" w:rsidR="001E5EA0" w:rsidRDefault="001E5EA0" w:rsidP="001E5EA0">
      <w:pPr>
        <w:numPr>
          <w:ilvl w:val="0"/>
          <w:numId w:val="38"/>
        </w:numPr>
        <w:rPr>
          <w:color w:val="0E101A"/>
        </w:rPr>
      </w:pPr>
      <w:r>
        <w:rPr>
          <w:color w:val="0E101A"/>
          <w:u w:val="single"/>
        </w:rPr>
        <w:t>Brainstorming:</w:t>
      </w:r>
      <w:r>
        <w:rPr>
          <w:color w:val="0E101A"/>
        </w:rPr>
        <w:t xml:space="preserve"> It will help us to generate a wide range of ideas for features, functionalities, and potential challenges. It can help us to uncover specific needs or preferences of the different agricultural communities that might not be immediately noticeable such as if any stakeholder other than the business stakeholders is from an agricultural background from a different area then his/her inputs will be crucial.</w:t>
      </w:r>
    </w:p>
    <w:p w14:paraId="0B57D3EA" w14:textId="54BC1E04" w:rsidR="004B5062" w:rsidRPr="004B5062" w:rsidRDefault="004B5062" w:rsidP="006B6E1A">
      <w:pPr>
        <w:pStyle w:val="p1"/>
        <w:rPr>
          <w:rFonts w:ascii="Times New Roman" w:hAnsi="Times New Roman"/>
          <w:color w:val="0E101A"/>
          <w:sz w:val="24"/>
          <w:szCs w:val="24"/>
        </w:rPr>
      </w:pPr>
    </w:p>
    <w:p w14:paraId="469C7F70" w14:textId="3E84B337" w:rsidR="00146F72" w:rsidRDefault="00146F72" w:rsidP="005242C6">
      <w:pPr>
        <w:pStyle w:val="p1"/>
        <w:rPr>
          <w:rFonts w:ascii="Times New Roman" w:hAnsi="Times New Roman"/>
          <w:b/>
          <w:bCs/>
          <w:color w:val="0E101A"/>
          <w:sz w:val="24"/>
          <w:szCs w:val="24"/>
        </w:rPr>
      </w:pPr>
    </w:p>
    <w:p w14:paraId="720D7FE0" w14:textId="77777777" w:rsidR="006B6E1A" w:rsidRDefault="006B6E1A" w:rsidP="005242C6">
      <w:pPr>
        <w:pStyle w:val="p1"/>
        <w:rPr>
          <w:rFonts w:ascii="Times New Roman" w:hAnsi="Times New Roman"/>
          <w:b/>
          <w:bCs/>
          <w:color w:val="0E101A"/>
          <w:sz w:val="24"/>
          <w:szCs w:val="24"/>
        </w:rPr>
      </w:pPr>
    </w:p>
    <w:p w14:paraId="4DD6F711" w14:textId="170FD912" w:rsidR="005242C6" w:rsidRDefault="005242C6" w:rsidP="005242C6">
      <w:pPr>
        <w:pStyle w:val="p1"/>
        <w:rPr>
          <w:b/>
          <w:bCs/>
        </w:rPr>
      </w:pPr>
    </w:p>
    <w:p w14:paraId="4AD11507" w14:textId="77777777" w:rsidR="005242C6" w:rsidRDefault="005242C6" w:rsidP="005242C6">
      <w:pPr>
        <w:rPr>
          <w:b/>
          <w:bCs/>
          <w:color w:val="000000"/>
        </w:rPr>
      </w:pPr>
    </w:p>
    <w:p w14:paraId="1C49CC39" w14:textId="1FA764BC" w:rsidR="005242C6" w:rsidRDefault="005242C6" w:rsidP="009A59E1">
      <w:pPr>
        <w:pStyle w:val="p1"/>
        <w:pBdr>
          <w:bottom w:val="single" w:sz="6" w:space="1" w:color="auto"/>
        </w:pBdr>
        <w:rPr>
          <w:rFonts w:ascii="Times New Roman" w:hAnsi="Times New Roman"/>
          <w:b/>
          <w:bCs/>
          <w:color w:val="0E101A"/>
          <w:sz w:val="24"/>
          <w:szCs w:val="24"/>
        </w:rPr>
      </w:pPr>
    </w:p>
    <w:p w14:paraId="363BE7AF" w14:textId="7B8EA8F1" w:rsidR="00BA41F3" w:rsidRDefault="00BA41F3" w:rsidP="009A59E1">
      <w:pPr>
        <w:pStyle w:val="p1"/>
        <w:pBdr>
          <w:bottom w:val="single" w:sz="6" w:space="1" w:color="auto"/>
        </w:pBdr>
        <w:rPr>
          <w:rFonts w:ascii="Times New Roman" w:hAnsi="Times New Roman"/>
          <w:b/>
          <w:bCs/>
          <w:color w:val="0E101A"/>
          <w:sz w:val="24"/>
          <w:szCs w:val="24"/>
        </w:rPr>
      </w:pPr>
    </w:p>
    <w:p w14:paraId="6E12AA66" w14:textId="77777777" w:rsidR="00BA41F3" w:rsidRDefault="00BA41F3" w:rsidP="009A59E1">
      <w:pPr>
        <w:pStyle w:val="p1"/>
        <w:pBdr>
          <w:bottom w:val="single" w:sz="6" w:space="1" w:color="auto"/>
        </w:pBdr>
        <w:rPr>
          <w:rFonts w:ascii="Times New Roman" w:hAnsi="Times New Roman"/>
          <w:b/>
          <w:bCs/>
          <w:color w:val="0E101A"/>
          <w:sz w:val="24"/>
          <w:szCs w:val="24"/>
        </w:rPr>
      </w:pPr>
    </w:p>
    <w:p w14:paraId="30B03C7C" w14:textId="77777777" w:rsidR="00BA41F3" w:rsidRDefault="00BA41F3" w:rsidP="009A59E1">
      <w:pPr>
        <w:pStyle w:val="p1"/>
        <w:pBdr>
          <w:bottom w:val="single" w:sz="6" w:space="1" w:color="auto"/>
        </w:pBdr>
        <w:rPr>
          <w:rFonts w:ascii="Times New Roman" w:hAnsi="Times New Roman"/>
          <w:b/>
          <w:bCs/>
          <w:color w:val="0E101A"/>
          <w:sz w:val="24"/>
          <w:szCs w:val="24"/>
        </w:rPr>
      </w:pPr>
    </w:p>
    <w:p w14:paraId="3862A19D" w14:textId="77777777" w:rsidR="00BA41F3" w:rsidRDefault="00BA41F3" w:rsidP="009A59E1">
      <w:pPr>
        <w:pStyle w:val="p1"/>
        <w:pBdr>
          <w:bottom w:val="single" w:sz="6" w:space="1" w:color="auto"/>
        </w:pBdr>
        <w:rPr>
          <w:rFonts w:ascii="Times New Roman" w:hAnsi="Times New Roman"/>
          <w:b/>
          <w:bCs/>
          <w:color w:val="0E101A"/>
          <w:sz w:val="24"/>
          <w:szCs w:val="24"/>
        </w:rPr>
      </w:pPr>
    </w:p>
    <w:p w14:paraId="13D2E1F6" w14:textId="77777777" w:rsidR="00BA41F3" w:rsidRDefault="00BA41F3" w:rsidP="009A59E1">
      <w:pPr>
        <w:pStyle w:val="p1"/>
        <w:pBdr>
          <w:bottom w:val="single" w:sz="6" w:space="1" w:color="auto"/>
        </w:pBdr>
        <w:rPr>
          <w:rFonts w:ascii="Times New Roman" w:hAnsi="Times New Roman"/>
          <w:b/>
          <w:bCs/>
          <w:color w:val="0E101A"/>
          <w:sz w:val="24"/>
          <w:szCs w:val="24"/>
        </w:rPr>
      </w:pPr>
    </w:p>
    <w:p w14:paraId="7ABF00CA" w14:textId="77777777" w:rsidR="00BA41F3" w:rsidRDefault="00BA41F3" w:rsidP="009A59E1">
      <w:pPr>
        <w:pStyle w:val="p1"/>
        <w:pBdr>
          <w:bottom w:val="single" w:sz="6" w:space="1" w:color="auto"/>
        </w:pBdr>
        <w:rPr>
          <w:rFonts w:ascii="Times New Roman" w:hAnsi="Times New Roman"/>
          <w:b/>
          <w:bCs/>
          <w:color w:val="0E101A"/>
          <w:sz w:val="24"/>
          <w:szCs w:val="24"/>
        </w:rPr>
      </w:pPr>
    </w:p>
    <w:p w14:paraId="46084028" w14:textId="77777777" w:rsidR="00BA41F3" w:rsidRDefault="00BA41F3" w:rsidP="009A59E1">
      <w:pPr>
        <w:pStyle w:val="p1"/>
        <w:pBdr>
          <w:bottom w:val="single" w:sz="6" w:space="1" w:color="auto"/>
        </w:pBdr>
        <w:rPr>
          <w:rFonts w:ascii="Times New Roman" w:hAnsi="Times New Roman"/>
          <w:b/>
          <w:bCs/>
          <w:color w:val="0E101A"/>
          <w:sz w:val="24"/>
          <w:szCs w:val="24"/>
        </w:rPr>
      </w:pPr>
    </w:p>
    <w:p w14:paraId="04E6CF81" w14:textId="77777777" w:rsidR="00BA41F3" w:rsidRDefault="00BA41F3" w:rsidP="009A59E1">
      <w:pPr>
        <w:pStyle w:val="p1"/>
        <w:pBdr>
          <w:bottom w:val="single" w:sz="6" w:space="1" w:color="auto"/>
        </w:pBdr>
        <w:rPr>
          <w:rFonts w:ascii="Times New Roman" w:hAnsi="Times New Roman"/>
          <w:b/>
          <w:bCs/>
          <w:color w:val="0E101A"/>
          <w:sz w:val="24"/>
          <w:szCs w:val="24"/>
        </w:rPr>
      </w:pPr>
    </w:p>
    <w:p w14:paraId="6AA18BA0" w14:textId="77777777" w:rsidR="00BA41F3" w:rsidRDefault="00BA41F3" w:rsidP="009A59E1">
      <w:pPr>
        <w:pStyle w:val="p1"/>
        <w:pBdr>
          <w:bottom w:val="single" w:sz="6" w:space="1" w:color="auto"/>
        </w:pBdr>
        <w:rPr>
          <w:rFonts w:ascii="Times New Roman" w:hAnsi="Times New Roman"/>
          <w:b/>
          <w:bCs/>
          <w:color w:val="0E101A"/>
          <w:sz w:val="24"/>
          <w:szCs w:val="24"/>
        </w:rPr>
      </w:pPr>
    </w:p>
    <w:p w14:paraId="23649C5B" w14:textId="77777777" w:rsidR="00BA41F3" w:rsidRDefault="00BA41F3" w:rsidP="009A59E1">
      <w:pPr>
        <w:pStyle w:val="p1"/>
        <w:pBdr>
          <w:bottom w:val="single" w:sz="6" w:space="1" w:color="auto"/>
        </w:pBdr>
        <w:rPr>
          <w:rFonts w:ascii="Times New Roman" w:hAnsi="Times New Roman"/>
          <w:b/>
          <w:bCs/>
          <w:color w:val="0E101A"/>
          <w:sz w:val="24"/>
          <w:szCs w:val="24"/>
        </w:rPr>
      </w:pPr>
    </w:p>
    <w:p w14:paraId="56ABB95F" w14:textId="77777777" w:rsidR="00BA41F3" w:rsidRDefault="00BA41F3" w:rsidP="009A59E1">
      <w:pPr>
        <w:pStyle w:val="p1"/>
        <w:pBdr>
          <w:bottom w:val="single" w:sz="6" w:space="1" w:color="auto"/>
        </w:pBdr>
        <w:rPr>
          <w:rFonts w:ascii="Times New Roman" w:hAnsi="Times New Roman"/>
          <w:b/>
          <w:bCs/>
          <w:color w:val="0E101A"/>
          <w:sz w:val="24"/>
          <w:szCs w:val="24"/>
        </w:rPr>
      </w:pPr>
    </w:p>
    <w:p w14:paraId="58F6FB51" w14:textId="77777777" w:rsidR="00BA41F3" w:rsidRDefault="00BA41F3" w:rsidP="009A59E1">
      <w:pPr>
        <w:pStyle w:val="p1"/>
        <w:pBdr>
          <w:bottom w:val="single" w:sz="6" w:space="1" w:color="auto"/>
        </w:pBdr>
        <w:rPr>
          <w:rFonts w:ascii="Times New Roman" w:hAnsi="Times New Roman"/>
          <w:b/>
          <w:bCs/>
          <w:color w:val="0E101A"/>
          <w:sz w:val="24"/>
          <w:szCs w:val="24"/>
        </w:rPr>
      </w:pPr>
    </w:p>
    <w:p w14:paraId="215742D5" w14:textId="77777777" w:rsidR="00BA41F3" w:rsidRDefault="00BA41F3" w:rsidP="009A59E1">
      <w:pPr>
        <w:pStyle w:val="p1"/>
        <w:pBdr>
          <w:bottom w:val="single" w:sz="6" w:space="1" w:color="auto"/>
        </w:pBdr>
        <w:rPr>
          <w:rFonts w:ascii="Times New Roman" w:hAnsi="Times New Roman"/>
          <w:b/>
          <w:bCs/>
          <w:color w:val="0E101A"/>
          <w:sz w:val="24"/>
          <w:szCs w:val="24"/>
        </w:rPr>
      </w:pPr>
    </w:p>
    <w:p w14:paraId="71B1F41D" w14:textId="77777777" w:rsidR="00BA41F3" w:rsidRDefault="00BA41F3" w:rsidP="009A59E1">
      <w:pPr>
        <w:pStyle w:val="p1"/>
        <w:pBdr>
          <w:bottom w:val="single" w:sz="6" w:space="1" w:color="auto"/>
        </w:pBdr>
        <w:rPr>
          <w:rFonts w:ascii="Times New Roman" w:hAnsi="Times New Roman"/>
          <w:b/>
          <w:bCs/>
          <w:color w:val="0E101A"/>
          <w:sz w:val="24"/>
          <w:szCs w:val="24"/>
        </w:rPr>
      </w:pPr>
    </w:p>
    <w:p w14:paraId="35D88B08" w14:textId="77777777" w:rsidR="00BA41F3" w:rsidRDefault="00BA41F3" w:rsidP="009A59E1">
      <w:pPr>
        <w:pStyle w:val="p1"/>
        <w:pBdr>
          <w:bottom w:val="single" w:sz="6" w:space="1" w:color="auto"/>
        </w:pBdr>
        <w:rPr>
          <w:rFonts w:ascii="Times New Roman" w:hAnsi="Times New Roman"/>
          <w:b/>
          <w:bCs/>
          <w:color w:val="0E101A"/>
          <w:sz w:val="24"/>
          <w:szCs w:val="24"/>
        </w:rPr>
      </w:pPr>
    </w:p>
    <w:p w14:paraId="5D4BAB9A" w14:textId="77777777" w:rsidR="00BA41F3" w:rsidRDefault="00BA41F3" w:rsidP="009A59E1">
      <w:pPr>
        <w:pStyle w:val="p1"/>
        <w:pBdr>
          <w:bottom w:val="single" w:sz="6" w:space="1" w:color="auto"/>
        </w:pBdr>
        <w:rPr>
          <w:rFonts w:ascii="Times New Roman" w:hAnsi="Times New Roman"/>
          <w:b/>
          <w:bCs/>
          <w:color w:val="0E101A"/>
          <w:sz w:val="24"/>
          <w:szCs w:val="24"/>
        </w:rPr>
      </w:pPr>
    </w:p>
    <w:p w14:paraId="679257E9" w14:textId="77777777" w:rsidR="001E5EA0" w:rsidRDefault="001E5EA0" w:rsidP="009A59E1">
      <w:pPr>
        <w:pStyle w:val="p1"/>
        <w:pBdr>
          <w:bottom w:val="single" w:sz="6" w:space="1" w:color="auto"/>
        </w:pBdr>
        <w:rPr>
          <w:rFonts w:ascii="Times New Roman" w:hAnsi="Times New Roman"/>
          <w:b/>
          <w:bCs/>
          <w:color w:val="0E101A"/>
          <w:sz w:val="24"/>
          <w:szCs w:val="24"/>
        </w:rPr>
      </w:pPr>
    </w:p>
    <w:p w14:paraId="2C1A7AE5" w14:textId="3EAC003F" w:rsidR="009A59E1" w:rsidRPr="009A59E1" w:rsidRDefault="009A59E1" w:rsidP="009A59E1">
      <w:pPr>
        <w:pStyle w:val="p1"/>
        <w:pBdr>
          <w:bottom w:val="single" w:sz="6" w:space="1" w:color="auto"/>
        </w:pBdr>
        <w:rPr>
          <w:rFonts w:ascii="Times New Roman" w:hAnsi="Times New Roman"/>
          <w:b/>
          <w:bCs/>
          <w:sz w:val="24"/>
          <w:szCs w:val="24"/>
        </w:rPr>
      </w:pPr>
      <w:r w:rsidRPr="009A59E1">
        <w:rPr>
          <w:rFonts w:ascii="Times New Roman" w:hAnsi="Times New Roman"/>
          <w:b/>
          <w:bCs/>
          <w:color w:val="0E101A"/>
          <w:sz w:val="24"/>
          <w:szCs w:val="24"/>
        </w:rPr>
        <w:lastRenderedPageBreak/>
        <w:t xml:space="preserve">Q7. </w:t>
      </w:r>
      <w:r w:rsidRPr="009A59E1">
        <w:rPr>
          <w:rFonts w:ascii="Times New Roman" w:hAnsi="Times New Roman"/>
          <w:b/>
          <w:bCs/>
          <w:sz w:val="24"/>
          <w:szCs w:val="24"/>
        </w:rPr>
        <w:t>Make suitable Assumptions and identify at least 10 Business Requirements.</w:t>
      </w:r>
    </w:p>
    <w:p w14:paraId="2B5269C5" w14:textId="13B07C17" w:rsidR="009A59E1" w:rsidRDefault="009A59E1" w:rsidP="00941C9C">
      <w:pPr>
        <w:rPr>
          <w:color w:val="0E101A"/>
        </w:rPr>
      </w:pPr>
    </w:p>
    <w:tbl>
      <w:tblPr>
        <w:tblStyle w:val="GridTable4-Accent6"/>
        <w:tblW w:w="0" w:type="auto"/>
        <w:tblLook w:val="04A0" w:firstRow="1" w:lastRow="0" w:firstColumn="1" w:lastColumn="0" w:noHBand="0" w:noVBand="1"/>
      </w:tblPr>
      <w:tblGrid>
        <w:gridCol w:w="1129"/>
        <w:gridCol w:w="2127"/>
        <w:gridCol w:w="5760"/>
      </w:tblGrid>
      <w:tr w:rsidR="009A59E1" w14:paraId="6072AC15" w14:textId="77777777" w:rsidTr="00934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7E8BA74" w14:textId="429573BB" w:rsidR="009A59E1" w:rsidRPr="004C65CC" w:rsidRDefault="004C65CC" w:rsidP="004C65CC">
            <w:pPr>
              <w:jc w:val="center"/>
            </w:pPr>
            <w:proofErr w:type="spellStart"/>
            <w:r>
              <w:t>Req</w:t>
            </w:r>
            <w:proofErr w:type="spellEnd"/>
            <w:r>
              <w:t xml:space="preserve"> Id</w:t>
            </w:r>
          </w:p>
        </w:tc>
        <w:tc>
          <w:tcPr>
            <w:tcW w:w="2127" w:type="dxa"/>
          </w:tcPr>
          <w:p w14:paraId="5645C5A9" w14:textId="55C4AC3F" w:rsidR="009A59E1" w:rsidRPr="004C65CC" w:rsidRDefault="004C65CC" w:rsidP="004C65CC">
            <w:pPr>
              <w:jc w:val="center"/>
              <w:cnfStyle w:val="100000000000" w:firstRow="1" w:lastRow="0" w:firstColumn="0" w:lastColumn="0" w:oddVBand="0" w:evenVBand="0" w:oddHBand="0" w:evenHBand="0" w:firstRowFirstColumn="0" w:firstRowLastColumn="0" w:lastRowFirstColumn="0" w:lastRowLastColumn="0"/>
            </w:pPr>
            <w:proofErr w:type="spellStart"/>
            <w:r>
              <w:t>Req</w:t>
            </w:r>
            <w:proofErr w:type="spellEnd"/>
            <w:r>
              <w:t xml:space="preserve"> Name</w:t>
            </w:r>
          </w:p>
        </w:tc>
        <w:tc>
          <w:tcPr>
            <w:tcW w:w="5760" w:type="dxa"/>
          </w:tcPr>
          <w:p w14:paraId="4DBCD636" w14:textId="7E113BDA" w:rsidR="009A59E1" w:rsidRPr="004C65CC" w:rsidRDefault="004C65CC" w:rsidP="004C65CC">
            <w:pPr>
              <w:jc w:val="center"/>
              <w:cnfStyle w:val="100000000000" w:firstRow="1" w:lastRow="0" w:firstColumn="0" w:lastColumn="0" w:oddVBand="0" w:evenVBand="0" w:oddHBand="0" w:evenHBand="0" w:firstRowFirstColumn="0" w:firstRowLastColumn="0" w:lastRowFirstColumn="0" w:lastRowLastColumn="0"/>
            </w:pPr>
            <w:proofErr w:type="spellStart"/>
            <w:r>
              <w:t>Req</w:t>
            </w:r>
            <w:proofErr w:type="spellEnd"/>
            <w:r>
              <w:t xml:space="preserve"> Description</w:t>
            </w:r>
          </w:p>
        </w:tc>
      </w:tr>
      <w:tr w:rsidR="009A59E1" w14:paraId="7967C49C" w14:textId="77777777" w:rsidTr="0093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2A4092FF" w14:textId="251941D7" w:rsidR="009A59E1" w:rsidRPr="009346BB" w:rsidRDefault="004C65CC" w:rsidP="00941C9C">
            <w:pPr>
              <w:rPr>
                <w:b w:val="0"/>
                <w:bCs w:val="0"/>
                <w:color w:val="0E101A"/>
                <w:sz w:val="22"/>
                <w:szCs w:val="22"/>
              </w:rPr>
            </w:pPr>
            <w:r w:rsidRPr="009346BB">
              <w:rPr>
                <w:b w:val="0"/>
                <w:bCs w:val="0"/>
                <w:color w:val="0E101A"/>
                <w:sz w:val="22"/>
                <w:szCs w:val="22"/>
              </w:rPr>
              <w:t>BR001</w:t>
            </w:r>
          </w:p>
        </w:tc>
        <w:tc>
          <w:tcPr>
            <w:tcW w:w="2127" w:type="dxa"/>
            <w:shd w:val="clear" w:color="auto" w:fill="FFFFFF" w:themeFill="background1"/>
          </w:tcPr>
          <w:p w14:paraId="0A5413A9" w14:textId="23A9D8BA" w:rsidR="009A59E1" w:rsidRPr="009346BB" w:rsidRDefault="0067261A" w:rsidP="00941C9C">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color w:val="0E101A"/>
                <w:sz w:val="22"/>
                <w:szCs w:val="22"/>
              </w:rPr>
              <w:t>Farmers s</w:t>
            </w:r>
            <w:r w:rsidR="004C65CC" w:rsidRPr="009346BB">
              <w:rPr>
                <w:color w:val="0E101A"/>
                <w:sz w:val="22"/>
                <w:szCs w:val="22"/>
              </w:rPr>
              <w:t>earch for product</w:t>
            </w:r>
            <w:r w:rsidRPr="009346BB">
              <w:rPr>
                <w:color w:val="0E101A"/>
                <w:sz w:val="22"/>
                <w:szCs w:val="22"/>
              </w:rPr>
              <w:t>s</w:t>
            </w:r>
          </w:p>
        </w:tc>
        <w:tc>
          <w:tcPr>
            <w:tcW w:w="5760" w:type="dxa"/>
            <w:shd w:val="clear" w:color="auto" w:fill="FFFFFF" w:themeFill="background1"/>
          </w:tcPr>
          <w:p w14:paraId="5682F7C2" w14:textId="2BFD5AAD" w:rsidR="009A59E1" w:rsidRPr="009346BB" w:rsidRDefault="004C65CC" w:rsidP="004C65CC">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346BB">
              <w:rPr>
                <w:rFonts w:ascii="Times New Roman" w:hAnsi="Times New Roman"/>
                <w:sz w:val="22"/>
                <w:szCs w:val="22"/>
              </w:rPr>
              <w:t>Farmers should be able to search for available</w:t>
            </w:r>
            <w:r w:rsidR="0067261A" w:rsidRPr="009346BB">
              <w:rPr>
                <w:rFonts w:ascii="Times New Roman" w:hAnsi="Times New Roman"/>
                <w:sz w:val="22"/>
                <w:szCs w:val="22"/>
              </w:rPr>
              <w:t xml:space="preserve"> </w:t>
            </w:r>
            <w:r w:rsidRPr="009346BB">
              <w:rPr>
                <w:rFonts w:ascii="Times New Roman" w:hAnsi="Times New Roman"/>
                <w:sz w:val="22"/>
                <w:szCs w:val="22"/>
              </w:rPr>
              <w:t>products such as fertilizers, seeds, pesticides</w:t>
            </w:r>
          </w:p>
        </w:tc>
      </w:tr>
      <w:tr w:rsidR="009A59E1" w14:paraId="2AD4D9FF" w14:textId="77777777" w:rsidTr="009346BB">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1CEE8D89" w14:textId="129A103D" w:rsidR="009A59E1" w:rsidRPr="009346BB" w:rsidRDefault="004C65CC" w:rsidP="00941C9C">
            <w:pPr>
              <w:rPr>
                <w:b w:val="0"/>
                <w:bCs w:val="0"/>
                <w:color w:val="0E101A"/>
                <w:sz w:val="22"/>
                <w:szCs w:val="22"/>
              </w:rPr>
            </w:pPr>
            <w:r w:rsidRPr="009346BB">
              <w:rPr>
                <w:b w:val="0"/>
                <w:bCs w:val="0"/>
                <w:color w:val="0E101A"/>
                <w:sz w:val="22"/>
                <w:szCs w:val="22"/>
              </w:rPr>
              <w:t>BR002</w:t>
            </w:r>
          </w:p>
        </w:tc>
        <w:tc>
          <w:tcPr>
            <w:tcW w:w="2127" w:type="dxa"/>
            <w:shd w:val="clear" w:color="auto" w:fill="FFFFFF" w:themeFill="background1"/>
          </w:tcPr>
          <w:p w14:paraId="06B873CD" w14:textId="67674155" w:rsidR="009A59E1" w:rsidRPr="009346BB" w:rsidRDefault="0067261A" w:rsidP="00941C9C">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color w:val="0E101A"/>
                <w:sz w:val="22"/>
                <w:szCs w:val="22"/>
              </w:rPr>
              <w:t>Manufacturer u</w:t>
            </w:r>
            <w:r w:rsidR="004C65CC" w:rsidRPr="009346BB">
              <w:rPr>
                <w:color w:val="0E101A"/>
                <w:sz w:val="22"/>
                <w:szCs w:val="22"/>
              </w:rPr>
              <w:t>pload the</w:t>
            </w:r>
            <w:r w:rsidRPr="009346BB">
              <w:rPr>
                <w:color w:val="0E101A"/>
                <w:sz w:val="22"/>
                <w:szCs w:val="22"/>
              </w:rPr>
              <w:t>ir</w:t>
            </w:r>
            <w:r w:rsidR="004C65CC" w:rsidRPr="009346BB">
              <w:rPr>
                <w:color w:val="0E101A"/>
                <w:sz w:val="22"/>
                <w:szCs w:val="22"/>
              </w:rPr>
              <w:t xml:space="preserve"> product</w:t>
            </w:r>
          </w:p>
        </w:tc>
        <w:tc>
          <w:tcPr>
            <w:tcW w:w="5760" w:type="dxa"/>
            <w:shd w:val="clear" w:color="auto" w:fill="FFFFFF" w:themeFill="background1"/>
          </w:tcPr>
          <w:p w14:paraId="6D3F2755" w14:textId="24D8CD78" w:rsidR="009A59E1" w:rsidRPr="009346BB" w:rsidRDefault="0067261A" w:rsidP="0067261A">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346BB">
              <w:rPr>
                <w:rFonts w:ascii="Times New Roman" w:hAnsi="Times New Roman"/>
                <w:sz w:val="22"/>
                <w:szCs w:val="22"/>
              </w:rPr>
              <w:t>Manufacturers should be able to upload and display their products in the application</w:t>
            </w:r>
          </w:p>
        </w:tc>
      </w:tr>
      <w:tr w:rsidR="0067261A" w14:paraId="6BD461AC" w14:textId="77777777" w:rsidTr="0093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42BBD7B0" w14:textId="65B034C0" w:rsidR="0067261A" w:rsidRPr="009346BB" w:rsidRDefault="0067261A" w:rsidP="0067261A">
            <w:pPr>
              <w:rPr>
                <w:b w:val="0"/>
                <w:bCs w:val="0"/>
                <w:color w:val="0E101A"/>
                <w:sz w:val="22"/>
                <w:szCs w:val="22"/>
              </w:rPr>
            </w:pPr>
            <w:r w:rsidRPr="009346BB">
              <w:rPr>
                <w:b w:val="0"/>
                <w:bCs w:val="0"/>
                <w:color w:val="0E101A"/>
                <w:sz w:val="22"/>
                <w:szCs w:val="22"/>
              </w:rPr>
              <w:t>BR003</w:t>
            </w:r>
          </w:p>
        </w:tc>
        <w:tc>
          <w:tcPr>
            <w:tcW w:w="2127" w:type="dxa"/>
            <w:shd w:val="clear" w:color="auto" w:fill="FFFFFF" w:themeFill="background1"/>
          </w:tcPr>
          <w:p w14:paraId="3B4E62CA" w14:textId="23031FDB" w:rsidR="0067261A" w:rsidRPr="009346BB" w:rsidRDefault="0067261A" w:rsidP="0067261A">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sz w:val="22"/>
                <w:szCs w:val="22"/>
              </w:rPr>
              <w:t>Farmer Registration and Login</w:t>
            </w:r>
          </w:p>
        </w:tc>
        <w:tc>
          <w:tcPr>
            <w:tcW w:w="5760" w:type="dxa"/>
            <w:shd w:val="clear" w:color="auto" w:fill="FFFFFF" w:themeFill="background1"/>
          </w:tcPr>
          <w:p w14:paraId="4930AFC8" w14:textId="48F6A626" w:rsidR="0067261A" w:rsidRPr="009346BB" w:rsidRDefault="0067261A" w:rsidP="0067261A">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sz w:val="22"/>
                <w:szCs w:val="22"/>
              </w:rPr>
              <w:t>Farmers should be able to register for an account and securely log in to the application to access personalized features (e.g., saved items, order history - future).</w:t>
            </w:r>
          </w:p>
        </w:tc>
      </w:tr>
      <w:tr w:rsidR="0067261A" w14:paraId="112CC675" w14:textId="77777777" w:rsidTr="009346BB">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4DB3F167" w14:textId="62119895" w:rsidR="0067261A" w:rsidRPr="009346BB" w:rsidRDefault="0067261A" w:rsidP="0067261A">
            <w:pPr>
              <w:rPr>
                <w:b w:val="0"/>
                <w:bCs w:val="0"/>
                <w:color w:val="0E101A"/>
                <w:sz w:val="22"/>
                <w:szCs w:val="22"/>
              </w:rPr>
            </w:pPr>
            <w:r w:rsidRPr="009346BB">
              <w:rPr>
                <w:b w:val="0"/>
                <w:bCs w:val="0"/>
                <w:color w:val="0E101A"/>
                <w:sz w:val="22"/>
                <w:szCs w:val="22"/>
              </w:rPr>
              <w:t>BR004</w:t>
            </w:r>
          </w:p>
        </w:tc>
        <w:tc>
          <w:tcPr>
            <w:tcW w:w="2127" w:type="dxa"/>
            <w:shd w:val="clear" w:color="auto" w:fill="FFFFFF" w:themeFill="background1"/>
          </w:tcPr>
          <w:p w14:paraId="0B40E83E" w14:textId="790F6180" w:rsidR="0067261A" w:rsidRPr="009346BB" w:rsidRDefault="0067261A" w:rsidP="0067261A">
            <w:pPr>
              <w:cnfStyle w:val="000000000000" w:firstRow="0" w:lastRow="0" w:firstColumn="0" w:lastColumn="0" w:oddVBand="0" w:evenVBand="0" w:oddHBand="0" w:evenHBand="0" w:firstRowFirstColumn="0" w:firstRowLastColumn="0" w:lastRowFirstColumn="0" w:lastRowLastColumn="0"/>
              <w:rPr>
                <w:sz w:val="22"/>
                <w:szCs w:val="22"/>
              </w:rPr>
            </w:pPr>
            <w:r w:rsidRPr="009346BB">
              <w:rPr>
                <w:sz w:val="22"/>
                <w:szCs w:val="22"/>
              </w:rPr>
              <w:t>Manufacturer Registration and Login</w:t>
            </w:r>
          </w:p>
        </w:tc>
        <w:tc>
          <w:tcPr>
            <w:tcW w:w="5760" w:type="dxa"/>
            <w:shd w:val="clear" w:color="auto" w:fill="FFFFFF" w:themeFill="background1"/>
          </w:tcPr>
          <w:p w14:paraId="541A549C" w14:textId="0E935693" w:rsidR="0067261A" w:rsidRPr="009346BB" w:rsidRDefault="0067261A" w:rsidP="0067261A">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sz w:val="22"/>
                <w:szCs w:val="22"/>
              </w:rPr>
              <w:t>Manufacturers should be able to register their business and create secure login credentials to manage their product listings.</w:t>
            </w:r>
          </w:p>
        </w:tc>
      </w:tr>
      <w:tr w:rsidR="004C65CC" w14:paraId="3EFE99A2" w14:textId="77777777" w:rsidTr="0093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7DC62B8D" w14:textId="19F3D01D" w:rsidR="004C65CC" w:rsidRPr="009346BB" w:rsidRDefault="004C65CC" w:rsidP="004C65CC">
            <w:pPr>
              <w:rPr>
                <w:b w:val="0"/>
                <w:bCs w:val="0"/>
                <w:color w:val="0E101A"/>
                <w:sz w:val="22"/>
                <w:szCs w:val="22"/>
              </w:rPr>
            </w:pPr>
            <w:r w:rsidRPr="009346BB">
              <w:rPr>
                <w:b w:val="0"/>
                <w:bCs w:val="0"/>
                <w:color w:val="0E101A"/>
                <w:sz w:val="22"/>
                <w:szCs w:val="22"/>
              </w:rPr>
              <w:t>BR005</w:t>
            </w:r>
          </w:p>
        </w:tc>
        <w:tc>
          <w:tcPr>
            <w:tcW w:w="2127" w:type="dxa"/>
            <w:shd w:val="clear" w:color="auto" w:fill="FFFFFF" w:themeFill="background1"/>
          </w:tcPr>
          <w:p w14:paraId="3681B124" w14:textId="0797C446" w:rsidR="004C65CC" w:rsidRPr="009346BB" w:rsidRDefault="007313FE" w:rsidP="004C65CC">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sz w:val="22"/>
                <w:szCs w:val="22"/>
              </w:rPr>
              <w:t>Multilingual Language Support</w:t>
            </w:r>
          </w:p>
        </w:tc>
        <w:tc>
          <w:tcPr>
            <w:tcW w:w="5760" w:type="dxa"/>
            <w:shd w:val="clear" w:color="auto" w:fill="FFFFFF" w:themeFill="background1"/>
          </w:tcPr>
          <w:p w14:paraId="287581BB" w14:textId="1A9B32B5" w:rsidR="004C65CC" w:rsidRPr="009346BB" w:rsidRDefault="007313FE" w:rsidP="004C65CC">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sz w:val="22"/>
                <w:szCs w:val="22"/>
              </w:rPr>
              <w:t>The system should support multiple regional languages to enhance farmer accessibility.</w:t>
            </w:r>
          </w:p>
        </w:tc>
      </w:tr>
      <w:tr w:rsidR="00E81FA0" w14:paraId="73558649" w14:textId="77777777" w:rsidTr="009346BB">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4858A641" w14:textId="0C82E88B" w:rsidR="00E81FA0" w:rsidRPr="009346BB" w:rsidRDefault="00E81FA0" w:rsidP="00E81FA0">
            <w:pPr>
              <w:rPr>
                <w:b w:val="0"/>
                <w:bCs w:val="0"/>
                <w:color w:val="0E101A"/>
                <w:sz w:val="22"/>
                <w:szCs w:val="22"/>
              </w:rPr>
            </w:pPr>
            <w:r w:rsidRPr="009346BB">
              <w:rPr>
                <w:b w:val="0"/>
                <w:bCs w:val="0"/>
                <w:color w:val="0E101A"/>
                <w:sz w:val="22"/>
                <w:szCs w:val="22"/>
              </w:rPr>
              <w:t>BR006</w:t>
            </w:r>
          </w:p>
        </w:tc>
        <w:tc>
          <w:tcPr>
            <w:tcW w:w="2127" w:type="dxa"/>
            <w:shd w:val="clear" w:color="auto" w:fill="FFFFFF" w:themeFill="background1"/>
          </w:tcPr>
          <w:p w14:paraId="0BEEF39E" w14:textId="13D0BEA9" w:rsidR="00E81FA0" w:rsidRPr="009346BB" w:rsidRDefault="00E81FA0" w:rsidP="00E81FA0">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sz w:val="22"/>
                <w:szCs w:val="22"/>
              </w:rPr>
              <w:t>Category-wise Product Display</w:t>
            </w:r>
          </w:p>
        </w:tc>
        <w:tc>
          <w:tcPr>
            <w:tcW w:w="5760" w:type="dxa"/>
            <w:shd w:val="clear" w:color="auto" w:fill="FFFFFF" w:themeFill="background1"/>
            <w:vAlign w:val="center"/>
          </w:tcPr>
          <w:p w14:paraId="6904AC5E" w14:textId="0A6D8B9A" w:rsidR="00E81FA0" w:rsidRPr="009346BB" w:rsidRDefault="00E81FA0" w:rsidP="00E81FA0">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sz w:val="22"/>
                <w:szCs w:val="22"/>
              </w:rPr>
              <w:t>Products should be listed by category (Seeds, Fertilizers, Pesticides) and by crop types.</w:t>
            </w:r>
          </w:p>
        </w:tc>
      </w:tr>
      <w:tr w:rsidR="00E81FA0" w14:paraId="6271F7A8" w14:textId="77777777" w:rsidTr="0093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330D8D31" w14:textId="03D00EB9" w:rsidR="00E81FA0" w:rsidRPr="009346BB" w:rsidRDefault="00E81FA0" w:rsidP="00E81FA0">
            <w:pPr>
              <w:rPr>
                <w:b w:val="0"/>
                <w:bCs w:val="0"/>
                <w:color w:val="0E101A"/>
                <w:sz w:val="22"/>
                <w:szCs w:val="22"/>
              </w:rPr>
            </w:pPr>
            <w:r w:rsidRPr="009346BB">
              <w:rPr>
                <w:b w:val="0"/>
                <w:bCs w:val="0"/>
                <w:color w:val="0E101A"/>
                <w:sz w:val="22"/>
                <w:szCs w:val="22"/>
              </w:rPr>
              <w:t>BR007</w:t>
            </w:r>
          </w:p>
        </w:tc>
        <w:tc>
          <w:tcPr>
            <w:tcW w:w="2127" w:type="dxa"/>
            <w:shd w:val="clear" w:color="auto" w:fill="FFFFFF" w:themeFill="background1"/>
          </w:tcPr>
          <w:p w14:paraId="29EE4F38" w14:textId="3228E73A" w:rsidR="00E81FA0" w:rsidRPr="009346BB" w:rsidRDefault="00E81FA0" w:rsidP="00E81FA0">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sz w:val="22"/>
                <w:szCs w:val="22"/>
              </w:rPr>
              <w:t>Product Detail Display</w:t>
            </w:r>
          </w:p>
        </w:tc>
        <w:tc>
          <w:tcPr>
            <w:tcW w:w="5760" w:type="dxa"/>
            <w:shd w:val="clear" w:color="auto" w:fill="FFFFFF" w:themeFill="background1"/>
          </w:tcPr>
          <w:p w14:paraId="3661D696" w14:textId="28F1FCE6" w:rsidR="00E81FA0" w:rsidRPr="009346BB" w:rsidRDefault="00E81FA0" w:rsidP="00E81FA0">
            <w:pPr>
              <w:cnfStyle w:val="000000100000" w:firstRow="0" w:lastRow="0" w:firstColumn="0" w:lastColumn="0" w:oddVBand="0" w:evenVBand="0" w:oddHBand="1" w:evenHBand="0" w:firstRowFirstColumn="0" w:firstRowLastColumn="0" w:lastRowFirstColumn="0" w:lastRowLastColumn="0"/>
              <w:rPr>
                <w:sz w:val="22"/>
                <w:szCs w:val="22"/>
              </w:rPr>
            </w:pPr>
            <w:r w:rsidRPr="009346BB">
              <w:rPr>
                <w:sz w:val="22"/>
                <w:szCs w:val="22"/>
              </w:rPr>
              <w:t>Farmers should view detailed product information in their own language (e.g., usage instructions, expiry date).</w:t>
            </w:r>
          </w:p>
        </w:tc>
      </w:tr>
      <w:tr w:rsidR="00E81FA0" w14:paraId="1A49F9BC" w14:textId="77777777" w:rsidTr="009346BB">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4936C697" w14:textId="040ADFB0" w:rsidR="00E81FA0" w:rsidRPr="009346BB" w:rsidRDefault="00E81FA0" w:rsidP="00E81FA0">
            <w:pPr>
              <w:rPr>
                <w:b w:val="0"/>
                <w:bCs w:val="0"/>
                <w:color w:val="0E101A"/>
                <w:sz w:val="22"/>
                <w:szCs w:val="22"/>
              </w:rPr>
            </w:pPr>
            <w:r w:rsidRPr="009346BB">
              <w:rPr>
                <w:b w:val="0"/>
                <w:bCs w:val="0"/>
                <w:color w:val="0E101A"/>
                <w:sz w:val="22"/>
                <w:szCs w:val="22"/>
              </w:rPr>
              <w:t>BR008</w:t>
            </w:r>
          </w:p>
        </w:tc>
        <w:tc>
          <w:tcPr>
            <w:tcW w:w="2127" w:type="dxa"/>
            <w:shd w:val="clear" w:color="auto" w:fill="FFFFFF" w:themeFill="background1"/>
          </w:tcPr>
          <w:p w14:paraId="556D7189" w14:textId="796A93B8" w:rsidR="00E81FA0" w:rsidRPr="009346BB" w:rsidRDefault="003D1B0A" w:rsidP="00E81FA0">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sz w:val="22"/>
                <w:szCs w:val="22"/>
              </w:rPr>
              <w:t>Contact Manufacturer Option</w:t>
            </w:r>
          </w:p>
        </w:tc>
        <w:tc>
          <w:tcPr>
            <w:tcW w:w="5760" w:type="dxa"/>
            <w:shd w:val="clear" w:color="auto" w:fill="FFFFFF" w:themeFill="background1"/>
          </w:tcPr>
          <w:p w14:paraId="62A97713" w14:textId="73B9AA59" w:rsidR="00E81FA0" w:rsidRPr="009346BB" w:rsidRDefault="003D1B0A" w:rsidP="00E81FA0">
            <w:pPr>
              <w:cnfStyle w:val="000000000000" w:firstRow="0" w:lastRow="0" w:firstColumn="0" w:lastColumn="0" w:oddVBand="0" w:evenVBand="0" w:oddHBand="0" w:evenHBand="0" w:firstRowFirstColumn="0" w:firstRowLastColumn="0" w:lastRowFirstColumn="0" w:lastRowLastColumn="0"/>
              <w:rPr>
                <w:sz w:val="22"/>
                <w:szCs w:val="22"/>
              </w:rPr>
            </w:pPr>
            <w:r w:rsidRPr="009346BB">
              <w:rPr>
                <w:sz w:val="22"/>
                <w:szCs w:val="22"/>
              </w:rPr>
              <w:t>Farmers should have a way to contact the respective manufacturers for inquiries or support related to specific products (e.g., through a contact form or displayed contact information).</w:t>
            </w:r>
          </w:p>
        </w:tc>
      </w:tr>
      <w:tr w:rsidR="00E81FA0" w14:paraId="609D73DA" w14:textId="77777777" w:rsidTr="0093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22FE4F01" w14:textId="5B6BF9BC" w:rsidR="00E81FA0" w:rsidRPr="009346BB" w:rsidRDefault="00E81FA0" w:rsidP="00E81FA0">
            <w:pPr>
              <w:rPr>
                <w:b w:val="0"/>
                <w:bCs w:val="0"/>
                <w:color w:val="0E101A"/>
                <w:sz w:val="22"/>
                <w:szCs w:val="22"/>
              </w:rPr>
            </w:pPr>
            <w:r w:rsidRPr="009346BB">
              <w:rPr>
                <w:b w:val="0"/>
                <w:bCs w:val="0"/>
                <w:color w:val="0E101A"/>
                <w:sz w:val="22"/>
                <w:szCs w:val="22"/>
              </w:rPr>
              <w:t>BR009</w:t>
            </w:r>
          </w:p>
        </w:tc>
        <w:tc>
          <w:tcPr>
            <w:tcW w:w="2127" w:type="dxa"/>
            <w:shd w:val="clear" w:color="auto" w:fill="FFFFFF" w:themeFill="background1"/>
          </w:tcPr>
          <w:p w14:paraId="1129AB90" w14:textId="4DF40C8A" w:rsidR="00E81FA0" w:rsidRPr="009346BB" w:rsidRDefault="003D1B0A" w:rsidP="00E81FA0">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sz w:val="22"/>
                <w:szCs w:val="22"/>
              </w:rPr>
              <w:t>Payment Gateway Integration</w:t>
            </w:r>
          </w:p>
        </w:tc>
        <w:tc>
          <w:tcPr>
            <w:tcW w:w="5760" w:type="dxa"/>
            <w:shd w:val="clear" w:color="auto" w:fill="FFFFFF" w:themeFill="background1"/>
          </w:tcPr>
          <w:p w14:paraId="06A770C2" w14:textId="4D9C1231" w:rsidR="00E81FA0" w:rsidRPr="009346BB" w:rsidRDefault="003D1B0A" w:rsidP="00E81FA0">
            <w:pPr>
              <w:cnfStyle w:val="000000100000" w:firstRow="0" w:lastRow="0" w:firstColumn="0" w:lastColumn="0" w:oddVBand="0" w:evenVBand="0" w:oddHBand="1" w:evenHBand="0" w:firstRowFirstColumn="0" w:firstRowLastColumn="0" w:lastRowFirstColumn="0" w:lastRowLastColumn="0"/>
              <w:rPr>
                <w:sz w:val="22"/>
                <w:szCs w:val="22"/>
              </w:rPr>
            </w:pPr>
            <w:r w:rsidRPr="009346BB">
              <w:rPr>
                <w:sz w:val="22"/>
                <w:szCs w:val="22"/>
              </w:rPr>
              <w:t>The application should integrate a payment gateway to process transactions (e.g., UPI, cards) for product purchases by farmers.</w:t>
            </w:r>
          </w:p>
        </w:tc>
      </w:tr>
      <w:tr w:rsidR="003D3232" w14:paraId="3A3F3892" w14:textId="77777777" w:rsidTr="009346BB">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137266F0" w14:textId="5795F274" w:rsidR="003D3232" w:rsidRPr="009346BB" w:rsidRDefault="003D3232" w:rsidP="003D3232">
            <w:pPr>
              <w:rPr>
                <w:b w:val="0"/>
                <w:bCs w:val="0"/>
                <w:color w:val="0E101A"/>
                <w:sz w:val="22"/>
                <w:szCs w:val="22"/>
              </w:rPr>
            </w:pPr>
            <w:r w:rsidRPr="009346BB">
              <w:rPr>
                <w:b w:val="0"/>
                <w:bCs w:val="0"/>
                <w:color w:val="0E101A"/>
                <w:sz w:val="22"/>
                <w:szCs w:val="22"/>
              </w:rPr>
              <w:t>BR010</w:t>
            </w:r>
          </w:p>
        </w:tc>
        <w:tc>
          <w:tcPr>
            <w:tcW w:w="2127" w:type="dxa"/>
            <w:shd w:val="clear" w:color="auto" w:fill="FFFFFF" w:themeFill="background1"/>
          </w:tcPr>
          <w:p w14:paraId="26E3B884" w14:textId="1233F6FC" w:rsidR="003D3232" w:rsidRPr="009346BB" w:rsidRDefault="003D3232" w:rsidP="003D3232">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sz w:val="22"/>
                <w:szCs w:val="22"/>
              </w:rPr>
              <w:t>Order Placement and Tracking</w:t>
            </w:r>
          </w:p>
        </w:tc>
        <w:tc>
          <w:tcPr>
            <w:tcW w:w="5760" w:type="dxa"/>
            <w:shd w:val="clear" w:color="auto" w:fill="FFFFFF" w:themeFill="background1"/>
            <w:vAlign w:val="center"/>
          </w:tcPr>
          <w:p w14:paraId="092A63B1" w14:textId="5F715C6B" w:rsidR="003D3232" w:rsidRPr="009346BB" w:rsidRDefault="003D3232" w:rsidP="003D3232">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sz w:val="22"/>
                <w:szCs w:val="22"/>
              </w:rPr>
              <w:t>Farmers should be able to place orders and track their order and delivery status in real-time.</w:t>
            </w:r>
          </w:p>
        </w:tc>
      </w:tr>
    </w:tbl>
    <w:p w14:paraId="749549CE" w14:textId="51A12CDF" w:rsidR="009A59E1" w:rsidRDefault="009A59E1" w:rsidP="00941C9C">
      <w:pPr>
        <w:rPr>
          <w:color w:val="0E101A"/>
        </w:rPr>
      </w:pPr>
    </w:p>
    <w:p w14:paraId="44D2A711" w14:textId="04D8D470" w:rsidR="007313FE" w:rsidRDefault="007313FE" w:rsidP="00941C9C">
      <w:pPr>
        <w:rPr>
          <w:color w:val="0E101A"/>
        </w:rPr>
      </w:pPr>
    </w:p>
    <w:p w14:paraId="0D5A7D8B" w14:textId="638F0174" w:rsidR="001260AA" w:rsidRDefault="001260AA" w:rsidP="00941C9C">
      <w:pPr>
        <w:rPr>
          <w:color w:val="0E101A"/>
        </w:rPr>
      </w:pPr>
    </w:p>
    <w:p w14:paraId="0037B5AE" w14:textId="74419552" w:rsidR="001260AA" w:rsidRDefault="001260AA" w:rsidP="00941C9C">
      <w:pPr>
        <w:rPr>
          <w:color w:val="0E101A"/>
        </w:rPr>
      </w:pPr>
    </w:p>
    <w:p w14:paraId="130A6514" w14:textId="10D45C8D" w:rsidR="001260AA" w:rsidRDefault="001260AA" w:rsidP="00941C9C">
      <w:pPr>
        <w:rPr>
          <w:color w:val="0E101A"/>
        </w:rPr>
      </w:pPr>
    </w:p>
    <w:p w14:paraId="3DEF4E1C" w14:textId="20946D8D" w:rsidR="001260AA" w:rsidRDefault="001260AA" w:rsidP="00941C9C">
      <w:pPr>
        <w:rPr>
          <w:color w:val="0E101A"/>
        </w:rPr>
      </w:pPr>
    </w:p>
    <w:p w14:paraId="793B8AD8" w14:textId="7C4A6B63" w:rsidR="001260AA" w:rsidRDefault="001260AA" w:rsidP="00941C9C">
      <w:pPr>
        <w:rPr>
          <w:color w:val="0E101A"/>
        </w:rPr>
      </w:pPr>
    </w:p>
    <w:p w14:paraId="4E06BCF6" w14:textId="738BF6EA" w:rsidR="001260AA" w:rsidRDefault="001260AA" w:rsidP="00941C9C">
      <w:pPr>
        <w:rPr>
          <w:color w:val="0E101A"/>
        </w:rPr>
      </w:pPr>
    </w:p>
    <w:p w14:paraId="5B8C6F22" w14:textId="35905C92" w:rsidR="001260AA" w:rsidRDefault="001260AA" w:rsidP="00941C9C">
      <w:pPr>
        <w:rPr>
          <w:color w:val="0E101A"/>
        </w:rPr>
      </w:pPr>
    </w:p>
    <w:p w14:paraId="7E3C121F" w14:textId="61901B3B" w:rsidR="001260AA" w:rsidRDefault="001260AA" w:rsidP="00941C9C">
      <w:pPr>
        <w:rPr>
          <w:color w:val="0E101A"/>
        </w:rPr>
      </w:pPr>
    </w:p>
    <w:p w14:paraId="70719CE5" w14:textId="519CDDB3" w:rsidR="001260AA" w:rsidRDefault="001260AA" w:rsidP="00941C9C">
      <w:pPr>
        <w:rPr>
          <w:color w:val="0E101A"/>
        </w:rPr>
      </w:pPr>
    </w:p>
    <w:p w14:paraId="09F1F412" w14:textId="222D1A6D" w:rsidR="001260AA" w:rsidRDefault="001260AA" w:rsidP="00941C9C">
      <w:pPr>
        <w:rPr>
          <w:color w:val="0E101A"/>
        </w:rPr>
      </w:pPr>
    </w:p>
    <w:p w14:paraId="375B90CE" w14:textId="4ECEF412" w:rsidR="001260AA" w:rsidRDefault="001260AA" w:rsidP="00941C9C">
      <w:pPr>
        <w:rPr>
          <w:color w:val="0E101A"/>
        </w:rPr>
      </w:pPr>
    </w:p>
    <w:p w14:paraId="74762A15" w14:textId="743955C5" w:rsidR="001260AA" w:rsidRDefault="001260AA" w:rsidP="00941C9C">
      <w:pPr>
        <w:rPr>
          <w:color w:val="0E101A"/>
        </w:rPr>
      </w:pPr>
    </w:p>
    <w:p w14:paraId="569C675E" w14:textId="49366447" w:rsidR="001260AA" w:rsidRDefault="001260AA" w:rsidP="00941C9C">
      <w:pPr>
        <w:rPr>
          <w:color w:val="0E101A"/>
        </w:rPr>
      </w:pPr>
    </w:p>
    <w:p w14:paraId="46B1DD8C" w14:textId="308D10F6" w:rsidR="001260AA" w:rsidRDefault="001260AA" w:rsidP="00941C9C">
      <w:pPr>
        <w:rPr>
          <w:color w:val="0E101A"/>
        </w:rPr>
      </w:pPr>
    </w:p>
    <w:p w14:paraId="2ED083B0" w14:textId="77777777" w:rsidR="001260AA" w:rsidRDefault="001260AA" w:rsidP="00941C9C">
      <w:pPr>
        <w:rPr>
          <w:color w:val="0E101A"/>
        </w:rPr>
      </w:pPr>
    </w:p>
    <w:p w14:paraId="0E4A883E" w14:textId="5C5965D9" w:rsidR="001260AA" w:rsidRDefault="001260AA" w:rsidP="00941C9C">
      <w:pPr>
        <w:rPr>
          <w:color w:val="0E101A"/>
        </w:rPr>
      </w:pPr>
    </w:p>
    <w:p w14:paraId="6CA51FEE" w14:textId="15C6CF18" w:rsidR="001260AA" w:rsidRDefault="001260AA" w:rsidP="00941C9C">
      <w:pPr>
        <w:rPr>
          <w:color w:val="0E101A"/>
        </w:rPr>
      </w:pPr>
    </w:p>
    <w:p w14:paraId="07039946" w14:textId="301BC5D5" w:rsidR="001260AA" w:rsidRDefault="001260AA" w:rsidP="00941C9C">
      <w:pPr>
        <w:rPr>
          <w:color w:val="0E101A"/>
        </w:rPr>
      </w:pPr>
    </w:p>
    <w:p w14:paraId="34814715" w14:textId="5E90CE23" w:rsidR="001260AA" w:rsidRDefault="001260AA" w:rsidP="00941C9C">
      <w:pPr>
        <w:rPr>
          <w:color w:val="0E101A"/>
        </w:rPr>
      </w:pPr>
    </w:p>
    <w:p w14:paraId="744108ED" w14:textId="7E0061BB" w:rsidR="001260AA" w:rsidRDefault="001260AA" w:rsidP="00941C9C">
      <w:pPr>
        <w:rPr>
          <w:color w:val="0E101A"/>
        </w:rPr>
      </w:pPr>
    </w:p>
    <w:p w14:paraId="6FB24A07" w14:textId="25CEDB91" w:rsidR="001260AA" w:rsidRDefault="001260AA" w:rsidP="00941C9C">
      <w:pPr>
        <w:rPr>
          <w:color w:val="0E101A"/>
        </w:rPr>
      </w:pPr>
    </w:p>
    <w:p w14:paraId="5C0B57AB" w14:textId="77777777" w:rsidR="001E5EA0" w:rsidRDefault="001E5EA0" w:rsidP="000A4607">
      <w:pPr>
        <w:pStyle w:val="p1"/>
        <w:pBdr>
          <w:bottom w:val="single" w:sz="6" w:space="1" w:color="auto"/>
        </w:pBdr>
        <w:rPr>
          <w:rFonts w:ascii="Times New Roman" w:hAnsi="Times New Roman"/>
          <w:b/>
          <w:bCs/>
          <w:color w:val="0E101A"/>
          <w:sz w:val="24"/>
          <w:szCs w:val="24"/>
        </w:rPr>
      </w:pPr>
    </w:p>
    <w:p w14:paraId="3DAB175D" w14:textId="77777777" w:rsidR="001E5EA0" w:rsidRDefault="001E5EA0" w:rsidP="000A4607">
      <w:pPr>
        <w:pStyle w:val="p1"/>
        <w:pBdr>
          <w:bottom w:val="single" w:sz="6" w:space="1" w:color="auto"/>
        </w:pBdr>
        <w:rPr>
          <w:rFonts w:ascii="Times New Roman" w:hAnsi="Times New Roman"/>
          <w:b/>
          <w:bCs/>
          <w:color w:val="0E101A"/>
          <w:sz w:val="24"/>
          <w:szCs w:val="24"/>
        </w:rPr>
      </w:pPr>
    </w:p>
    <w:p w14:paraId="5205DFCC" w14:textId="77777777" w:rsidR="001E5EA0" w:rsidRDefault="001E5EA0" w:rsidP="000A4607">
      <w:pPr>
        <w:pStyle w:val="p1"/>
        <w:pBdr>
          <w:bottom w:val="single" w:sz="6" w:space="1" w:color="auto"/>
        </w:pBdr>
        <w:rPr>
          <w:rFonts w:ascii="Times New Roman" w:hAnsi="Times New Roman"/>
          <w:b/>
          <w:bCs/>
          <w:color w:val="0E101A"/>
          <w:sz w:val="24"/>
          <w:szCs w:val="24"/>
        </w:rPr>
      </w:pPr>
    </w:p>
    <w:p w14:paraId="465B2079" w14:textId="67AC249F" w:rsidR="001260AA" w:rsidRPr="000A4607" w:rsidRDefault="001260AA" w:rsidP="000A4607">
      <w:pPr>
        <w:pStyle w:val="p1"/>
        <w:pBdr>
          <w:bottom w:val="single" w:sz="6" w:space="1" w:color="auto"/>
        </w:pBdr>
        <w:rPr>
          <w:rFonts w:ascii="Times New Roman" w:hAnsi="Times New Roman"/>
          <w:b/>
          <w:bCs/>
          <w:sz w:val="24"/>
          <w:szCs w:val="24"/>
        </w:rPr>
      </w:pPr>
      <w:r w:rsidRPr="001260AA">
        <w:rPr>
          <w:rFonts w:ascii="Times New Roman" w:hAnsi="Times New Roman"/>
          <w:b/>
          <w:bCs/>
          <w:color w:val="0E101A"/>
          <w:sz w:val="24"/>
          <w:szCs w:val="24"/>
        </w:rPr>
        <w:lastRenderedPageBreak/>
        <w:t xml:space="preserve">Q8. </w:t>
      </w:r>
      <w:r w:rsidRPr="001260AA">
        <w:rPr>
          <w:rFonts w:ascii="Times New Roman" w:hAnsi="Times New Roman"/>
          <w:b/>
          <w:bCs/>
          <w:sz w:val="24"/>
          <w:szCs w:val="24"/>
        </w:rPr>
        <w:t>List your assumption</w:t>
      </w:r>
      <w:r w:rsidR="000A4607">
        <w:rPr>
          <w:rFonts w:ascii="Times New Roman" w:hAnsi="Times New Roman"/>
          <w:b/>
          <w:bCs/>
          <w:sz w:val="24"/>
          <w:szCs w:val="24"/>
        </w:rPr>
        <w:t>s</w:t>
      </w:r>
    </w:p>
    <w:p w14:paraId="58EA1C3E" w14:textId="77777777" w:rsidR="000A4607" w:rsidRDefault="000A4607" w:rsidP="001260AA">
      <w:pPr>
        <w:rPr>
          <w:color w:val="0E101A"/>
        </w:rPr>
      </w:pPr>
    </w:p>
    <w:p w14:paraId="3F81068E" w14:textId="2B222B76" w:rsidR="001260AA" w:rsidRDefault="001260AA" w:rsidP="001260AA">
      <w:pPr>
        <w:rPr>
          <w:color w:val="0E101A"/>
        </w:rPr>
      </w:pPr>
      <w:r>
        <w:rPr>
          <w:color w:val="0E101A"/>
        </w:rPr>
        <w:t>Some of my Assumptions are:</w:t>
      </w:r>
    </w:p>
    <w:p w14:paraId="31837406" w14:textId="77777777" w:rsidR="001260AA" w:rsidRDefault="001260AA" w:rsidP="001260AA">
      <w:pPr>
        <w:rPr>
          <w:color w:val="0E101A"/>
        </w:rPr>
      </w:pPr>
    </w:p>
    <w:p w14:paraId="1B0F9AEF" w14:textId="1B06CEF8" w:rsidR="001260AA" w:rsidRDefault="001260AA" w:rsidP="00796BD5">
      <w:pPr>
        <w:numPr>
          <w:ilvl w:val="0"/>
          <w:numId w:val="12"/>
        </w:numPr>
        <w:rPr>
          <w:color w:val="0E101A"/>
        </w:rPr>
      </w:pPr>
      <w:r>
        <w:rPr>
          <w:color w:val="0E101A"/>
        </w:rPr>
        <w:t>The platform is targeted at Indian farmers and agricultural manufacturers.</w:t>
      </w:r>
    </w:p>
    <w:p w14:paraId="6F3EC0D4" w14:textId="77777777" w:rsidR="001260AA" w:rsidRDefault="001260AA" w:rsidP="001260AA">
      <w:pPr>
        <w:ind w:left="720"/>
        <w:rPr>
          <w:color w:val="0E101A"/>
        </w:rPr>
      </w:pPr>
    </w:p>
    <w:p w14:paraId="40B79120" w14:textId="557882D2" w:rsidR="001260AA" w:rsidRDefault="001260AA" w:rsidP="00796BD5">
      <w:pPr>
        <w:numPr>
          <w:ilvl w:val="0"/>
          <w:numId w:val="12"/>
        </w:numPr>
        <w:rPr>
          <w:color w:val="0E101A"/>
        </w:rPr>
      </w:pPr>
      <w:r>
        <w:rPr>
          <w:color w:val="0E101A"/>
        </w:rPr>
        <w:t>The payment gateway will support multiple payment methods (e.g., UPI, credit/debit cards) to cater to diverse farmer preferences in India.</w:t>
      </w:r>
    </w:p>
    <w:p w14:paraId="0B3F8B3C" w14:textId="77777777" w:rsidR="001260AA" w:rsidRDefault="001260AA" w:rsidP="001260AA">
      <w:pPr>
        <w:ind w:left="720"/>
        <w:rPr>
          <w:color w:val="0E101A"/>
        </w:rPr>
      </w:pPr>
    </w:p>
    <w:p w14:paraId="5D474B58" w14:textId="3B0E859E" w:rsidR="001260AA" w:rsidRDefault="001260AA" w:rsidP="00796BD5">
      <w:pPr>
        <w:numPr>
          <w:ilvl w:val="0"/>
          <w:numId w:val="12"/>
        </w:numPr>
        <w:rPr>
          <w:color w:val="0E101A"/>
        </w:rPr>
      </w:pPr>
      <w:r>
        <w:rPr>
          <w:color w:val="0E101A"/>
        </w:rPr>
        <w:t>There will be a need for user account management for farmers and manufacturers.</w:t>
      </w:r>
    </w:p>
    <w:p w14:paraId="3728C009" w14:textId="77777777" w:rsidR="001260AA" w:rsidRDefault="001260AA" w:rsidP="001260AA">
      <w:pPr>
        <w:rPr>
          <w:color w:val="0E101A"/>
        </w:rPr>
      </w:pPr>
    </w:p>
    <w:p w14:paraId="13225D31" w14:textId="3036C316" w:rsidR="001260AA" w:rsidRDefault="001260AA" w:rsidP="00796BD5">
      <w:pPr>
        <w:numPr>
          <w:ilvl w:val="0"/>
          <w:numId w:val="12"/>
        </w:numPr>
        <w:rPr>
          <w:color w:val="0E101A"/>
        </w:rPr>
      </w:pPr>
      <w:r>
        <w:rPr>
          <w:color w:val="0E101A"/>
        </w:rPr>
        <w:t>User data privacy and compliance with the IT laws of India will be ensured by the development team.</w:t>
      </w:r>
    </w:p>
    <w:p w14:paraId="3FE6EB4C" w14:textId="77777777" w:rsidR="001260AA" w:rsidRDefault="001260AA" w:rsidP="001260AA">
      <w:pPr>
        <w:rPr>
          <w:color w:val="0E101A"/>
        </w:rPr>
      </w:pPr>
    </w:p>
    <w:p w14:paraId="285DDBB2" w14:textId="0A6886B3" w:rsidR="001260AA" w:rsidRDefault="001260AA" w:rsidP="00796BD5">
      <w:pPr>
        <w:numPr>
          <w:ilvl w:val="0"/>
          <w:numId w:val="12"/>
        </w:numPr>
        <w:rPr>
          <w:color w:val="0E101A"/>
        </w:rPr>
      </w:pPr>
      <w:r>
        <w:rPr>
          <w:color w:val="0E101A"/>
        </w:rPr>
        <w:t>Manufacturers are assumed to have a verified license or registration number to be eligible to onboard.</w:t>
      </w:r>
    </w:p>
    <w:p w14:paraId="67044450" w14:textId="77777777" w:rsidR="001260AA" w:rsidRDefault="001260AA" w:rsidP="001260AA">
      <w:pPr>
        <w:rPr>
          <w:color w:val="0E101A"/>
        </w:rPr>
      </w:pPr>
    </w:p>
    <w:p w14:paraId="33C20CAA" w14:textId="682D4A16" w:rsidR="001260AA" w:rsidRDefault="001260AA" w:rsidP="00796BD5">
      <w:pPr>
        <w:numPr>
          <w:ilvl w:val="0"/>
          <w:numId w:val="12"/>
        </w:numPr>
        <w:rPr>
          <w:color w:val="0E101A"/>
        </w:rPr>
      </w:pPr>
      <w:r>
        <w:rPr>
          <w:color w:val="0E101A"/>
        </w:rPr>
        <w:t>Mr. Henry and his friends (Peter, Kevin, and Ben) will be available throughout the project lifecycle to clarify requirements.</w:t>
      </w:r>
    </w:p>
    <w:p w14:paraId="2C8024E8" w14:textId="77777777" w:rsidR="001260AA" w:rsidRDefault="001260AA" w:rsidP="001260AA">
      <w:pPr>
        <w:rPr>
          <w:color w:val="0E101A"/>
        </w:rPr>
      </w:pPr>
    </w:p>
    <w:p w14:paraId="366C96CC" w14:textId="6FC671B0" w:rsidR="001260AA" w:rsidRDefault="001260AA" w:rsidP="00796BD5">
      <w:pPr>
        <w:numPr>
          <w:ilvl w:val="0"/>
          <w:numId w:val="12"/>
        </w:numPr>
        <w:rPr>
          <w:color w:val="0E101A"/>
        </w:rPr>
      </w:pPr>
      <w:r>
        <w:rPr>
          <w:color w:val="0E101A"/>
        </w:rPr>
        <w:t>The system should provide some level of customer support.</w:t>
      </w:r>
    </w:p>
    <w:p w14:paraId="2B04596F" w14:textId="77777777" w:rsidR="001260AA" w:rsidRDefault="001260AA" w:rsidP="001260AA">
      <w:pPr>
        <w:rPr>
          <w:color w:val="0E101A"/>
        </w:rPr>
      </w:pPr>
    </w:p>
    <w:p w14:paraId="7EE1DD0F" w14:textId="4E1DA30B" w:rsidR="001260AA" w:rsidRDefault="001260AA" w:rsidP="00796BD5">
      <w:pPr>
        <w:numPr>
          <w:ilvl w:val="0"/>
          <w:numId w:val="12"/>
        </w:numPr>
        <w:rPr>
          <w:color w:val="0E101A"/>
        </w:rPr>
      </w:pPr>
      <w:r>
        <w:rPr>
          <w:color w:val="0E101A"/>
        </w:rPr>
        <w:t>The application will be developed for both Android mobile platforms and web browsers.</w:t>
      </w:r>
    </w:p>
    <w:p w14:paraId="6204B2F0" w14:textId="77777777" w:rsidR="001260AA" w:rsidRDefault="001260AA" w:rsidP="001260AA">
      <w:pPr>
        <w:rPr>
          <w:color w:val="0E101A"/>
        </w:rPr>
      </w:pPr>
    </w:p>
    <w:p w14:paraId="39EA7732" w14:textId="77E09694" w:rsidR="001260AA" w:rsidRDefault="001260AA" w:rsidP="00796BD5">
      <w:pPr>
        <w:numPr>
          <w:ilvl w:val="0"/>
          <w:numId w:val="12"/>
        </w:numPr>
        <w:rPr>
          <w:color w:val="0E101A"/>
        </w:rPr>
      </w:pPr>
      <w:r>
        <w:rPr>
          <w:color w:val="0E101A"/>
        </w:rPr>
        <w:t>The farmers and manufacturers will have basic digital literacy or receive training under CSR.</w:t>
      </w:r>
    </w:p>
    <w:p w14:paraId="7DFDB33C" w14:textId="77777777" w:rsidR="001260AA" w:rsidRDefault="001260AA" w:rsidP="001260AA">
      <w:pPr>
        <w:rPr>
          <w:color w:val="0E101A"/>
        </w:rPr>
      </w:pPr>
    </w:p>
    <w:p w14:paraId="72EB7E9F" w14:textId="77777777" w:rsidR="001260AA" w:rsidRDefault="001260AA" w:rsidP="00796BD5">
      <w:pPr>
        <w:numPr>
          <w:ilvl w:val="0"/>
          <w:numId w:val="12"/>
        </w:numPr>
        <w:rPr>
          <w:color w:val="0E101A"/>
        </w:rPr>
      </w:pPr>
      <w:r>
        <w:rPr>
          <w:color w:val="0E101A"/>
        </w:rPr>
        <w:t>The project will utilize a 3-tier architecture (Presentation, Application, and Data tiers) to support scalability and maintainability within the budget and timeline.</w:t>
      </w:r>
    </w:p>
    <w:p w14:paraId="7128A64F" w14:textId="5B6F3EAE" w:rsidR="001260AA" w:rsidRDefault="001260AA" w:rsidP="00941C9C">
      <w:pPr>
        <w:rPr>
          <w:color w:val="0E101A"/>
        </w:rPr>
      </w:pPr>
    </w:p>
    <w:p w14:paraId="55C47BAA" w14:textId="6DC91C85" w:rsidR="00F229E1" w:rsidRDefault="00F229E1" w:rsidP="00941C9C">
      <w:pPr>
        <w:rPr>
          <w:color w:val="0E101A"/>
        </w:rPr>
      </w:pPr>
    </w:p>
    <w:p w14:paraId="57580C82" w14:textId="67E4AA2C" w:rsidR="00F229E1" w:rsidRDefault="00F229E1" w:rsidP="00941C9C">
      <w:pPr>
        <w:rPr>
          <w:color w:val="0E101A"/>
        </w:rPr>
      </w:pPr>
    </w:p>
    <w:p w14:paraId="4A6136BF" w14:textId="0E7E1249" w:rsidR="00F229E1" w:rsidRDefault="00F229E1" w:rsidP="00941C9C">
      <w:pPr>
        <w:rPr>
          <w:color w:val="0E101A"/>
        </w:rPr>
      </w:pPr>
    </w:p>
    <w:p w14:paraId="15902648" w14:textId="56194EA1" w:rsidR="00F229E1" w:rsidRDefault="00F229E1" w:rsidP="00941C9C">
      <w:pPr>
        <w:rPr>
          <w:color w:val="0E101A"/>
        </w:rPr>
      </w:pPr>
    </w:p>
    <w:p w14:paraId="23EA525A" w14:textId="6F6614B1" w:rsidR="00F229E1" w:rsidRDefault="00F229E1" w:rsidP="00941C9C">
      <w:pPr>
        <w:rPr>
          <w:color w:val="0E101A"/>
        </w:rPr>
      </w:pPr>
    </w:p>
    <w:p w14:paraId="3A34CDE0" w14:textId="16CAE2B8" w:rsidR="00F229E1" w:rsidRDefault="00F229E1" w:rsidP="00941C9C">
      <w:pPr>
        <w:rPr>
          <w:color w:val="0E101A"/>
        </w:rPr>
      </w:pPr>
    </w:p>
    <w:p w14:paraId="0068663E" w14:textId="4027113F" w:rsidR="00F229E1" w:rsidRDefault="00F229E1" w:rsidP="00941C9C">
      <w:pPr>
        <w:rPr>
          <w:color w:val="0E101A"/>
        </w:rPr>
      </w:pPr>
    </w:p>
    <w:p w14:paraId="35CD649F" w14:textId="2399FB9C" w:rsidR="00F229E1" w:rsidRDefault="00F229E1" w:rsidP="00941C9C">
      <w:pPr>
        <w:rPr>
          <w:color w:val="0E101A"/>
        </w:rPr>
      </w:pPr>
    </w:p>
    <w:p w14:paraId="65564CF6" w14:textId="3AD36989" w:rsidR="00F229E1" w:rsidRDefault="00F229E1" w:rsidP="00941C9C">
      <w:pPr>
        <w:rPr>
          <w:color w:val="0E101A"/>
        </w:rPr>
      </w:pPr>
    </w:p>
    <w:p w14:paraId="5B848363" w14:textId="05B145E9" w:rsidR="00F229E1" w:rsidRDefault="00F229E1" w:rsidP="00941C9C">
      <w:pPr>
        <w:rPr>
          <w:color w:val="0E101A"/>
        </w:rPr>
      </w:pPr>
    </w:p>
    <w:p w14:paraId="7CD3A00E" w14:textId="5DB043ED" w:rsidR="00F229E1" w:rsidRDefault="00F229E1" w:rsidP="00941C9C">
      <w:pPr>
        <w:rPr>
          <w:color w:val="0E101A"/>
        </w:rPr>
      </w:pPr>
    </w:p>
    <w:p w14:paraId="4E2ACB44" w14:textId="5AC4C652" w:rsidR="00F229E1" w:rsidRDefault="00F229E1" w:rsidP="00941C9C">
      <w:pPr>
        <w:rPr>
          <w:color w:val="0E101A"/>
        </w:rPr>
      </w:pPr>
    </w:p>
    <w:p w14:paraId="49F910BB" w14:textId="7303A0B6" w:rsidR="00F229E1" w:rsidRDefault="00F229E1" w:rsidP="00941C9C">
      <w:pPr>
        <w:rPr>
          <w:color w:val="0E101A"/>
        </w:rPr>
      </w:pPr>
    </w:p>
    <w:p w14:paraId="6D394A98" w14:textId="49EF9963" w:rsidR="00F229E1" w:rsidRDefault="00F229E1" w:rsidP="00941C9C">
      <w:pPr>
        <w:rPr>
          <w:color w:val="0E101A"/>
        </w:rPr>
      </w:pPr>
    </w:p>
    <w:p w14:paraId="07DC41A9" w14:textId="27CFA9F1" w:rsidR="00F229E1" w:rsidRDefault="00F229E1" w:rsidP="00941C9C">
      <w:pPr>
        <w:rPr>
          <w:color w:val="0E101A"/>
        </w:rPr>
      </w:pPr>
    </w:p>
    <w:p w14:paraId="50890526" w14:textId="77777777" w:rsidR="000A4607" w:rsidRDefault="000A4607" w:rsidP="000A4607">
      <w:pPr>
        <w:pStyle w:val="p1"/>
        <w:rPr>
          <w:color w:val="0E101A"/>
        </w:rPr>
      </w:pPr>
    </w:p>
    <w:p w14:paraId="0906F2BB" w14:textId="77777777" w:rsidR="001E5EA0" w:rsidRDefault="001E5EA0" w:rsidP="000A4607">
      <w:pPr>
        <w:pStyle w:val="p1"/>
        <w:pBdr>
          <w:bottom w:val="single" w:sz="6" w:space="1" w:color="auto"/>
        </w:pBdr>
        <w:rPr>
          <w:rFonts w:ascii="Times New Roman" w:hAnsi="Times New Roman"/>
          <w:b/>
          <w:bCs/>
          <w:color w:val="0E101A"/>
          <w:sz w:val="24"/>
          <w:szCs w:val="24"/>
        </w:rPr>
      </w:pPr>
    </w:p>
    <w:p w14:paraId="475F5D21" w14:textId="77777777" w:rsidR="001E5EA0" w:rsidRDefault="001E5EA0" w:rsidP="000A4607">
      <w:pPr>
        <w:pStyle w:val="p1"/>
        <w:pBdr>
          <w:bottom w:val="single" w:sz="6" w:space="1" w:color="auto"/>
        </w:pBdr>
        <w:rPr>
          <w:rFonts w:ascii="Times New Roman" w:hAnsi="Times New Roman"/>
          <w:b/>
          <w:bCs/>
          <w:color w:val="0E101A"/>
          <w:sz w:val="24"/>
          <w:szCs w:val="24"/>
        </w:rPr>
      </w:pPr>
    </w:p>
    <w:p w14:paraId="6A5C8E87" w14:textId="77777777" w:rsidR="001E5EA0" w:rsidRDefault="001E5EA0" w:rsidP="000A4607">
      <w:pPr>
        <w:pStyle w:val="p1"/>
        <w:pBdr>
          <w:bottom w:val="single" w:sz="6" w:space="1" w:color="auto"/>
        </w:pBdr>
        <w:rPr>
          <w:rFonts w:ascii="Times New Roman" w:hAnsi="Times New Roman"/>
          <w:b/>
          <w:bCs/>
          <w:color w:val="0E101A"/>
          <w:sz w:val="24"/>
          <w:szCs w:val="24"/>
        </w:rPr>
      </w:pPr>
    </w:p>
    <w:p w14:paraId="2DCB36CD" w14:textId="77777777" w:rsidR="001E5EA0" w:rsidRDefault="001E5EA0" w:rsidP="000A4607">
      <w:pPr>
        <w:pStyle w:val="p1"/>
        <w:pBdr>
          <w:bottom w:val="single" w:sz="6" w:space="1" w:color="auto"/>
        </w:pBdr>
        <w:rPr>
          <w:rFonts w:ascii="Times New Roman" w:hAnsi="Times New Roman"/>
          <w:b/>
          <w:bCs/>
          <w:color w:val="0E101A"/>
          <w:sz w:val="24"/>
          <w:szCs w:val="24"/>
        </w:rPr>
      </w:pPr>
    </w:p>
    <w:p w14:paraId="72BE9DA3" w14:textId="77777777" w:rsidR="001E5EA0" w:rsidRDefault="001E5EA0" w:rsidP="000A4607">
      <w:pPr>
        <w:pStyle w:val="p1"/>
        <w:pBdr>
          <w:bottom w:val="single" w:sz="6" w:space="1" w:color="auto"/>
        </w:pBdr>
        <w:rPr>
          <w:rFonts w:ascii="Times New Roman" w:hAnsi="Times New Roman"/>
          <w:b/>
          <w:bCs/>
          <w:color w:val="0E101A"/>
          <w:sz w:val="24"/>
          <w:szCs w:val="24"/>
        </w:rPr>
      </w:pPr>
    </w:p>
    <w:p w14:paraId="5C1AEBBD" w14:textId="0D723DEE" w:rsidR="000A4607" w:rsidRPr="000A4607" w:rsidRDefault="000A4607" w:rsidP="000A4607">
      <w:pPr>
        <w:pStyle w:val="p1"/>
        <w:pBdr>
          <w:bottom w:val="single" w:sz="6" w:space="1" w:color="auto"/>
        </w:pBdr>
        <w:rPr>
          <w:rFonts w:ascii="Times New Roman" w:hAnsi="Times New Roman"/>
          <w:b/>
          <w:bCs/>
          <w:sz w:val="24"/>
          <w:szCs w:val="24"/>
        </w:rPr>
      </w:pPr>
      <w:r w:rsidRPr="000A4607">
        <w:rPr>
          <w:rFonts w:ascii="Times New Roman" w:hAnsi="Times New Roman"/>
          <w:b/>
          <w:bCs/>
          <w:color w:val="0E101A"/>
          <w:sz w:val="24"/>
          <w:szCs w:val="24"/>
        </w:rPr>
        <w:lastRenderedPageBreak/>
        <w:t xml:space="preserve">Q9. </w:t>
      </w:r>
      <w:r w:rsidRPr="000A4607">
        <w:rPr>
          <w:rFonts w:ascii="Times New Roman" w:hAnsi="Times New Roman"/>
          <w:b/>
          <w:bCs/>
          <w:sz w:val="24"/>
          <w:szCs w:val="24"/>
        </w:rPr>
        <w:t>Give Priority 1 to 10 numbers ( 1 being low priority – 10 being high priority) to these Requirements after discussions with the stakeholders</w:t>
      </w:r>
    </w:p>
    <w:p w14:paraId="18B57C7B" w14:textId="05752745" w:rsidR="000A4607" w:rsidRDefault="000A4607" w:rsidP="00941C9C">
      <w:pPr>
        <w:rPr>
          <w:color w:val="0E101A"/>
        </w:rPr>
      </w:pPr>
    </w:p>
    <w:tbl>
      <w:tblPr>
        <w:tblStyle w:val="GridTable4-Accent6"/>
        <w:tblW w:w="0" w:type="auto"/>
        <w:tblLook w:val="04A0" w:firstRow="1" w:lastRow="0" w:firstColumn="1" w:lastColumn="0" w:noHBand="0" w:noVBand="1"/>
      </w:tblPr>
      <w:tblGrid>
        <w:gridCol w:w="963"/>
        <w:gridCol w:w="1720"/>
        <w:gridCol w:w="5304"/>
        <w:gridCol w:w="1029"/>
      </w:tblGrid>
      <w:tr w:rsidR="009346BB" w14:paraId="74956501" w14:textId="71DF9543" w:rsidTr="00934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tcPr>
          <w:p w14:paraId="541B7579" w14:textId="77777777" w:rsidR="009346BB" w:rsidRPr="004C65CC" w:rsidRDefault="009346BB" w:rsidP="004D676F">
            <w:pPr>
              <w:jc w:val="center"/>
            </w:pPr>
            <w:proofErr w:type="spellStart"/>
            <w:r>
              <w:t>Req</w:t>
            </w:r>
            <w:proofErr w:type="spellEnd"/>
            <w:r>
              <w:t xml:space="preserve"> Id</w:t>
            </w:r>
          </w:p>
        </w:tc>
        <w:tc>
          <w:tcPr>
            <w:tcW w:w="1747" w:type="dxa"/>
          </w:tcPr>
          <w:p w14:paraId="3C768929" w14:textId="77777777" w:rsidR="009346BB" w:rsidRPr="004C65CC" w:rsidRDefault="009346BB" w:rsidP="004D676F">
            <w:pPr>
              <w:jc w:val="center"/>
              <w:cnfStyle w:val="100000000000" w:firstRow="1" w:lastRow="0" w:firstColumn="0" w:lastColumn="0" w:oddVBand="0" w:evenVBand="0" w:oddHBand="0" w:evenHBand="0" w:firstRowFirstColumn="0" w:firstRowLastColumn="0" w:lastRowFirstColumn="0" w:lastRowLastColumn="0"/>
            </w:pPr>
            <w:proofErr w:type="spellStart"/>
            <w:r>
              <w:t>Req</w:t>
            </w:r>
            <w:proofErr w:type="spellEnd"/>
            <w:r>
              <w:t xml:space="preserve"> Name</w:t>
            </w:r>
          </w:p>
        </w:tc>
        <w:tc>
          <w:tcPr>
            <w:tcW w:w="5638" w:type="dxa"/>
          </w:tcPr>
          <w:p w14:paraId="2A78BA72" w14:textId="77777777" w:rsidR="009346BB" w:rsidRPr="004C65CC" w:rsidRDefault="009346BB" w:rsidP="004D676F">
            <w:pPr>
              <w:jc w:val="center"/>
              <w:cnfStyle w:val="100000000000" w:firstRow="1" w:lastRow="0" w:firstColumn="0" w:lastColumn="0" w:oddVBand="0" w:evenVBand="0" w:oddHBand="0" w:evenHBand="0" w:firstRowFirstColumn="0" w:firstRowLastColumn="0" w:lastRowFirstColumn="0" w:lastRowLastColumn="0"/>
            </w:pPr>
            <w:proofErr w:type="spellStart"/>
            <w:r>
              <w:t>Req</w:t>
            </w:r>
            <w:proofErr w:type="spellEnd"/>
            <w:r>
              <w:t xml:space="preserve"> Description</w:t>
            </w:r>
          </w:p>
        </w:tc>
        <w:tc>
          <w:tcPr>
            <w:tcW w:w="657" w:type="dxa"/>
          </w:tcPr>
          <w:p w14:paraId="296E2673" w14:textId="4F0C98C5" w:rsidR="009346BB" w:rsidRDefault="009346BB" w:rsidP="004D676F">
            <w:pPr>
              <w:jc w:val="center"/>
              <w:cnfStyle w:val="100000000000" w:firstRow="1" w:lastRow="0" w:firstColumn="0" w:lastColumn="0" w:oddVBand="0" w:evenVBand="0" w:oddHBand="0" w:evenHBand="0" w:firstRowFirstColumn="0" w:firstRowLastColumn="0" w:lastRowFirstColumn="0" w:lastRowLastColumn="0"/>
            </w:pPr>
            <w:r>
              <w:t>Priority</w:t>
            </w:r>
          </w:p>
        </w:tc>
      </w:tr>
      <w:tr w:rsidR="009346BB" w14:paraId="016D3B8C" w14:textId="01C5CE0B" w:rsidTr="0093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shd w:val="clear" w:color="auto" w:fill="FFFFFF" w:themeFill="background1"/>
          </w:tcPr>
          <w:p w14:paraId="2250BD0B" w14:textId="77777777" w:rsidR="009346BB" w:rsidRPr="009346BB" w:rsidRDefault="009346BB" w:rsidP="004D676F">
            <w:pPr>
              <w:rPr>
                <w:b w:val="0"/>
                <w:bCs w:val="0"/>
                <w:color w:val="0E101A"/>
                <w:sz w:val="22"/>
                <w:szCs w:val="22"/>
              </w:rPr>
            </w:pPr>
            <w:r w:rsidRPr="009346BB">
              <w:rPr>
                <w:b w:val="0"/>
                <w:bCs w:val="0"/>
                <w:color w:val="0E101A"/>
                <w:sz w:val="22"/>
                <w:szCs w:val="22"/>
              </w:rPr>
              <w:t>BR001</w:t>
            </w:r>
          </w:p>
        </w:tc>
        <w:tc>
          <w:tcPr>
            <w:tcW w:w="1747" w:type="dxa"/>
            <w:shd w:val="clear" w:color="auto" w:fill="FFFFFF" w:themeFill="background1"/>
          </w:tcPr>
          <w:p w14:paraId="0E711535" w14:textId="77777777" w:rsidR="009346BB" w:rsidRPr="009346BB" w:rsidRDefault="009346BB" w:rsidP="004D676F">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color w:val="0E101A"/>
                <w:sz w:val="22"/>
                <w:szCs w:val="22"/>
              </w:rPr>
              <w:t>Farmers search for products</w:t>
            </w:r>
          </w:p>
        </w:tc>
        <w:tc>
          <w:tcPr>
            <w:tcW w:w="5638" w:type="dxa"/>
            <w:shd w:val="clear" w:color="auto" w:fill="FFFFFF" w:themeFill="background1"/>
          </w:tcPr>
          <w:p w14:paraId="23474D4D" w14:textId="77777777" w:rsidR="009346BB" w:rsidRPr="009346BB" w:rsidRDefault="009346BB" w:rsidP="004D676F">
            <w:pPr>
              <w:pStyle w:val="p1"/>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346BB">
              <w:rPr>
                <w:rFonts w:ascii="Times New Roman" w:hAnsi="Times New Roman"/>
                <w:sz w:val="22"/>
                <w:szCs w:val="22"/>
              </w:rPr>
              <w:t>Farmers should be able to search for available products such as fertilizers, seeds, pesticides</w:t>
            </w:r>
          </w:p>
        </w:tc>
        <w:tc>
          <w:tcPr>
            <w:tcW w:w="657" w:type="dxa"/>
            <w:shd w:val="clear" w:color="auto" w:fill="FFFFFF" w:themeFill="background1"/>
          </w:tcPr>
          <w:p w14:paraId="1C7E1B52" w14:textId="087CC50B" w:rsidR="009346BB" w:rsidRPr="009346BB" w:rsidRDefault="009346BB" w:rsidP="009346BB">
            <w:pPr>
              <w:pStyle w:val="p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w:t>
            </w:r>
          </w:p>
        </w:tc>
      </w:tr>
      <w:tr w:rsidR="009346BB" w14:paraId="4FB708E4" w14:textId="2CEAC96C" w:rsidTr="009346BB">
        <w:tc>
          <w:tcPr>
            <w:cnfStyle w:val="001000000000" w:firstRow="0" w:lastRow="0" w:firstColumn="1" w:lastColumn="0" w:oddVBand="0" w:evenVBand="0" w:oddHBand="0" w:evenHBand="0" w:firstRowFirstColumn="0" w:firstRowLastColumn="0" w:lastRowFirstColumn="0" w:lastRowLastColumn="0"/>
            <w:tcW w:w="974" w:type="dxa"/>
            <w:shd w:val="clear" w:color="auto" w:fill="FFFFFF" w:themeFill="background1"/>
          </w:tcPr>
          <w:p w14:paraId="569222A7" w14:textId="77777777" w:rsidR="009346BB" w:rsidRPr="009346BB" w:rsidRDefault="009346BB" w:rsidP="004D676F">
            <w:pPr>
              <w:rPr>
                <w:b w:val="0"/>
                <w:bCs w:val="0"/>
                <w:color w:val="0E101A"/>
                <w:sz w:val="22"/>
                <w:szCs w:val="22"/>
              </w:rPr>
            </w:pPr>
            <w:r w:rsidRPr="009346BB">
              <w:rPr>
                <w:b w:val="0"/>
                <w:bCs w:val="0"/>
                <w:color w:val="0E101A"/>
                <w:sz w:val="22"/>
                <w:szCs w:val="22"/>
              </w:rPr>
              <w:t>BR002</w:t>
            </w:r>
          </w:p>
        </w:tc>
        <w:tc>
          <w:tcPr>
            <w:tcW w:w="1747" w:type="dxa"/>
            <w:shd w:val="clear" w:color="auto" w:fill="FFFFFF" w:themeFill="background1"/>
          </w:tcPr>
          <w:p w14:paraId="3F4854BC" w14:textId="77777777" w:rsidR="009346BB" w:rsidRPr="009346BB" w:rsidRDefault="009346BB" w:rsidP="004D676F">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color w:val="0E101A"/>
                <w:sz w:val="22"/>
                <w:szCs w:val="22"/>
              </w:rPr>
              <w:t>Manufacturer upload their product</w:t>
            </w:r>
          </w:p>
        </w:tc>
        <w:tc>
          <w:tcPr>
            <w:tcW w:w="5638" w:type="dxa"/>
            <w:shd w:val="clear" w:color="auto" w:fill="FFFFFF" w:themeFill="background1"/>
          </w:tcPr>
          <w:p w14:paraId="54E77D19" w14:textId="77777777" w:rsidR="009346BB" w:rsidRPr="009346BB" w:rsidRDefault="009346BB" w:rsidP="004D676F">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346BB">
              <w:rPr>
                <w:rFonts w:ascii="Times New Roman" w:hAnsi="Times New Roman"/>
                <w:sz w:val="22"/>
                <w:szCs w:val="22"/>
              </w:rPr>
              <w:t>Manufacturers should be able to upload and display their products in the application</w:t>
            </w:r>
          </w:p>
        </w:tc>
        <w:tc>
          <w:tcPr>
            <w:tcW w:w="657" w:type="dxa"/>
            <w:shd w:val="clear" w:color="auto" w:fill="FFFFFF" w:themeFill="background1"/>
          </w:tcPr>
          <w:p w14:paraId="463DFA4B" w14:textId="49661FB1" w:rsidR="009346BB" w:rsidRPr="009346BB" w:rsidRDefault="009346BB" w:rsidP="009346BB">
            <w:pPr>
              <w:pStyle w:val="p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w:t>
            </w:r>
          </w:p>
        </w:tc>
      </w:tr>
      <w:tr w:rsidR="009346BB" w14:paraId="127111B0" w14:textId="52B7E2B7" w:rsidTr="0093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shd w:val="clear" w:color="auto" w:fill="FFFFFF" w:themeFill="background1"/>
          </w:tcPr>
          <w:p w14:paraId="3BDCE061" w14:textId="77777777" w:rsidR="009346BB" w:rsidRPr="009346BB" w:rsidRDefault="009346BB" w:rsidP="004D676F">
            <w:pPr>
              <w:rPr>
                <w:b w:val="0"/>
                <w:bCs w:val="0"/>
                <w:color w:val="0E101A"/>
                <w:sz w:val="22"/>
                <w:szCs w:val="22"/>
              </w:rPr>
            </w:pPr>
            <w:r w:rsidRPr="009346BB">
              <w:rPr>
                <w:b w:val="0"/>
                <w:bCs w:val="0"/>
                <w:color w:val="0E101A"/>
                <w:sz w:val="22"/>
                <w:szCs w:val="22"/>
              </w:rPr>
              <w:t>BR003</w:t>
            </w:r>
          </w:p>
        </w:tc>
        <w:tc>
          <w:tcPr>
            <w:tcW w:w="1747" w:type="dxa"/>
            <w:shd w:val="clear" w:color="auto" w:fill="FFFFFF" w:themeFill="background1"/>
          </w:tcPr>
          <w:p w14:paraId="2398C301" w14:textId="77777777" w:rsidR="009346BB" w:rsidRPr="009346BB" w:rsidRDefault="009346BB" w:rsidP="004D676F">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sz w:val="22"/>
                <w:szCs w:val="22"/>
              </w:rPr>
              <w:t>Farmer Registration and Login</w:t>
            </w:r>
          </w:p>
        </w:tc>
        <w:tc>
          <w:tcPr>
            <w:tcW w:w="5638" w:type="dxa"/>
            <w:shd w:val="clear" w:color="auto" w:fill="FFFFFF" w:themeFill="background1"/>
          </w:tcPr>
          <w:p w14:paraId="367DC811" w14:textId="77777777" w:rsidR="009346BB" w:rsidRPr="009346BB" w:rsidRDefault="009346BB" w:rsidP="004D676F">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sz w:val="22"/>
                <w:szCs w:val="22"/>
              </w:rPr>
              <w:t>Farmers should be able to register for an account and securely log in to the application to access personalized features (e.g., saved items, order history - future).</w:t>
            </w:r>
          </w:p>
        </w:tc>
        <w:tc>
          <w:tcPr>
            <w:tcW w:w="657" w:type="dxa"/>
            <w:shd w:val="clear" w:color="auto" w:fill="FFFFFF" w:themeFill="background1"/>
          </w:tcPr>
          <w:p w14:paraId="73816DA7" w14:textId="6DDAA469" w:rsidR="009346BB" w:rsidRPr="009346BB" w:rsidRDefault="009346BB" w:rsidP="009346BB">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w:t>
            </w:r>
          </w:p>
        </w:tc>
      </w:tr>
      <w:tr w:rsidR="009346BB" w14:paraId="128D951F" w14:textId="4758A471" w:rsidTr="009346BB">
        <w:tc>
          <w:tcPr>
            <w:cnfStyle w:val="001000000000" w:firstRow="0" w:lastRow="0" w:firstColumn="1" w:lastColumn="0" w:oddVBand="0" w:evenVBand="0" w:oddHBand="0" w:evenHBand="0" w:firstRowFirstColumn="0" w:firstRowLastColumn="0" w:lastRowFirstColumn="0" w:lastRowLastColumn="0"/>
            <w:tcW w:w="974" w:type="dxa"/>
            <w:shd w:val="clear" w:color="auto" w:fill="FFFFFF" w:themeFill="background1"/>
          </w:tcPr>
          <w:p w14:paraId="16C05ACA" w14:textId="77777777" w:rsidR="009346BB" w:rsidRPr="009346BB" w:rsidRDefault="009346BB" w:rsidP="004D676F">
            <w:pPr>
              <w:rPr>
                <w:b w:val="0"/>
                <w:bCs w:val="0"/>
                <w:color w:val="0E101A"/>
                <w:sz w:val="22"/>
                <w:szCs w:val="22"/>
              </w:rPr>
            </w:pPr>
            <w:r w:rsidRPr="009346BB">
              <w:rPr>
                <w:b w:val="0"/>
                <w:bCs w:val="0"/>
                <w:color w:val="0E101A"/>
                <w:sz w:val="22"/>
                <w:szCs w:val="22"/>
              </w:rPr>
              <w:t>BR004</w:t>
            </w:r>
          </w:p>
        </w:tc>
        <w:tc>
          <w:tcPr>
            <w:tcW w:w="1747" w:type="dxa"/>
            <w:shd w:val="clear" w:color="auto" w:fill="FFFFFF" w:themeFill="background1"/>
          </w:tcPr>
          <w:p w14:paraId="6C67C6A8" w14:textId="77777777" w:rsidR="009346BB" w:rsidRPr="009346BB" w:rsidRDefault="009346BB" w:rsidP="004D676F">
            <w:pPr>
              <w:cnfStyle w:val="000000000000" w:firstRow="0" w:lastRow="0" w:firstColumn="0" w:lastColumn="0" w:oddVBand="0" w:evenVBand="0" w:oddHBand="0" w:evenHBand="0" w:firstRowFirstColumn="0" w:firstRowLastColumn="0" w:lastRowFirstColumn="0" w:lastRowLastColumn="0"/>
              <w:rPr>
                <w:sz w:val="22"/>
                <w:szCs w:val="22"/>
              </w:rPr>
            </w:pPr>
            <w:r w:rsidRPr="009346BB">
              <w:rPr>
                <w:sz w:val="22"/>
                <w:szCs w:val="22"/>
              </w:rPr>
              <w:t>Manufacturer Registration and Login</w:t>
            </w:r>
          </w:p>
        </w:tc>
        <w:tc>
          <w:tcPr>
            <w:tcW w:w="5638" w:type="dxa"/>
            <w:shd w:val="clear" w:color="auto" w:fill="FFFFFF" w:themeFill="background1"/>
          </w:tcPr>
          <w:p w14:paraId="643CFB9D" w14:textId="77777777" w:rsidR="009346BB" w:rsidRPr="009346BB" w:rsidRDefault="009346BB" w:rsidP="004D676F">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sz w:val="22"/>
                <w:szCs w:val="22"/>
              </w:rPr>
              <w:t>Manufacturers should be able to register their business and create secure login credentials to manage their product listings.</w:t>
            </w:r>
          </w:p>
        </w:tc>
        <w:tc>
          <w:tcPr>
            <w:tcW w:w="657" w:type="dxa"/>
            <w:shd w:val="clear" w:color="auto" w:fill="FFFFFF" w:themeFill="background1"/>
          </w:tcPr>
          <w:p w14:paraId="2EA957CC" w14:textId="77E24B8C" w:rsidR="009346BB" w:rsidRPr="009346BB" w:rsidRDefault="009346BB" w:rsidP="009346BB">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r>
      <w:tr w:rsidR="009346BB" w14:paraId="76C4C866" w14:textId="3199F14C" w:rsidTr="0093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shd w:val="clear" w:color="auto" w:fill="FFFFFF" w:themeFill="background1"/>
          </w:tcPr>
          <w:p w14:paraId="5C9E8CFE" w14:textId="77777777" w:rsidR="009346BB" w:rsidRPr="009346BB" w:rsidRDefault="009346BB" w:rsidP="004D676F">
            <w:pPr>
              <w:rPr>
                <w:b w:val="0"/>
                <w:bCs w:val="0"/>
                <w:color w:val="0E101A"/>
                <w:sz w:val="22"/>
                <w:szCs w:val="22"/>
              </w:rPr>
            </w:pPr>
            <w:r w:rsidRPr="009346BB">
              <w:rPr>
                <w:b w:val="0"/>
                <w:bCs w:val="0"/>
                <w:color w:val="0E101A"/>
                <w:sz w:val="22"/>
                <w:szCs w:val="22"/>
              </w:rPr>
              <w:t>BR005</w:t>
            </w:r>
          </w:p>
        </w:tc>
        <w:tc>
          <w:tcPr>
            <w:tcW w:w="1747" w:type="dxa"/>
            <w:shd w:val="clear" w:color="auto" w:fill="FFFFFF" w:themeFill="background1"/>
          </w:tcPr>
          <w:p w14:paraId="4993D818" w14:textId="77777777" w:rsidR="009346BB" w:rsidRPr="009346BB" w:rsidRDefault="009346BB" w:rsidP="004D676F">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sz w:val="22"/>
                <w:szCs w:val="22"/>
              </w:rPr>
              <w:t>Multilingual Language Support</w:t>
            </w:r>
          </w:p>
        </w:tc>
        <w:tc>
          <w:tcPr>
            <w:tcW w:w="5638" w:type="dxa"/>
            <w:shd w:val="clear" w:color="auto" w:fill="FFFFFF" w:themeFill="background1"/>
          </w:tcPr>
          <w:p w14:paraId="47D5F92B" w14:textId="77777777" w:rsidR="009346BB" w:rsidRPr="009346BB" w:rsidRDefault="009346BB" w:rsidP="004D676F">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sz w:val="22"/>
                <w:szCs w:val="22"/>
              </w:rPr>
              <w:t>The system should support multiple regional languages to enhance farmer accessibility.</w:t>
            </w:r>
          </w:p>
        </w:tc>
        <w:tc>
          <w:tcPr>
            <w:tcW w:w="657" w:type="dxa"/>
            <w:shd w:val="clear" w:color="auto" w:fill="FFFFFF" w:themeFill="background1"/>
          </w:tcPr>
          <w:p w14:paraId="79CAAF52" w14:textId="3F79405B" w:rsidR="009346BB" w:rsidRPr="009346BB" w:rsidRDefault="009346BB" w:rsidP="009346BB">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w:t>
            </w:r>
          </w:p>
        </w:tc>
      </w:tr>
      <w:tr w:rsidR="009346BB" w14:paraId="58C0F604" w14:textId="6FB4DE43" w:rsidTr="009346BB">
        <w:tc>
          <w:tcPr>
            <w:cnfStyle w:val="001000000000" w:firstRow="0" w:lastRow="0" w:firstColumn="1" w:lastColumn="0" w:oddVBand="0" w:evenVBand="0" w:oddHBand="0" w:evenHBand="0" w:firstRowFirstColumn="0" w:firstRowLastColumn="0" w:lastRowFirstColumn="0" w:lastRowLastColumn="0"/>
            <w:tcW w:w="974" w:type="dxa"/>
            <w:shd w:val="clear" w:color="auto" w:fill="FFFFFF" w:themeFill="background1"/>
          </w:tcPr>
          <w:p w14:paraId="7648F2D4" w14:textId="77777777" w:rsidR="009346BB" w:rsidRPr="009346BB" w:rsidRDefault="009346BB" w:rsidP="004D676F">
            <w:pPr>
              <w:rPr>
                <w:b w:val="0"/>
                <w:bCs w:val="0"/>
                <w:color w:val="0E101A"/>
                <w:sz w:val="22"/>
                <w:szCs w:val="22"/>
              </w:rPr>
            </w:pPr>
            <w:r w:rsidRPr="009346BB">
              <w:rPr>
                <w:b w:val="0"/>
                <w:bCs w:val="0"/>
                <w:color w:val="0E101A"/>
                <w:sz w:val="22"/>
                <w:szCs w:val="22"/>
              </w:rPr>
              <w:t>BR006</w:t>
            </w:r>
          </w:p>
        </w:tc>
        <w:tc>
          <w:tcPr>
            <w:tcW w:w="1747" w:type="dxa"/>
            <w:shd w:val="clear" w:color="auto" w:fill="FFFFFF" w:themeFill="background1"/>
          </w:tcPr>
          <w:p w14:paraId="67989FEE" w14:textId="77777777" w:rsidR="009346BB" w:rsidRPr="009346BB" w:rsidRDefault="009346BB" w:rsidP="004D676F">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sz w:val="22"/>
                <w:szCs w:val="22"/>
              </w:rPr>
              <w:t>Category-wise Product Display</w:t>
            </w:r>
          </w:p>
        </w:tc>
        <w:tc>
          <w:tcPr>
            <w:tcW w:w="5638" w:type="dxa"/>
            <w:shd w:val="clear" w:color="auto" w:fill="FFFFFF" w:themeFill="background1"/>
            <w:vAlign w:val="center"/>
          </w:tcPr>
          <w:p w14:paraId="653C6379" w14:textId="77777777" w:rsidR="009346BB" w:rsidRPr="009346BB" w:rsidRDefault="009346BB" w:rsidP="004D676F">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sz w:val="22"/>
                <w:szCs w:val="22"/>
              </w:rPr>
              <w:t>Products should be listed by category (Seeds, Fertilizers, Pesticides) and by crop types.</w:t>
            </w:r>
          </w:p>
        </w:tc>
        <w:tc>
          <w:tcPr>
            <w:tcW w:w="657" w:type="dxa"/>
            <w:shd w:val="clear" w:color="auto" w:fill="FFFFFF" w:themeFill="background1"/>
          </w:tcPr>
          <w:p w14:paraId="08BFABC0" w14:textId="03B09E93" w:rsidR="009346BB" w:rsidRPr="009346BB" w:rsidRDefault="005D477C" w:rsidP="009346BB">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r>
      <w:tr w:rsidR="009346BB" w14:paraId="340EC81D" w14:textId="3C2C9E85" w:rsidTr="0093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shd w:val="clear" w:color="auto" w:fill="FFFFFF" w:themeFill="background1"/>
          </w:tcPr>
          <w:p w14:paraId="7DAAE837" w14:textId="77777777" w:rsidR="009346BB" w:rsidRPr="009346BB" w:rsidRDefault="009346BB" w:rsidP="004D676F">
            <w:pPr>
              <w:rPr>
                <w:b w:val="0"/>
                <w:bCs w:val="0"/>
                <w:color w:val="0E101A"/>
                <w:sz w:val="22"/>
                <w:szCs w:val="22"/>
              </w:rPr>
            </w:pPr>
            <w:r w:rsidRPr="009346BB">
              <w:rPr>
                <w:b w:val="0"/>
                <w:bCs w:val="0"/>
                <w:color w:val="0E101A"/>
                <w:sz w:val="22"/>
                <w:szCs w:val="22"/>
              </w:rPr>
              <w:t>BR007</w:t>
            </w:r>
          </w:p>
        </w:tc>
        <w:tc>
          <w:tcPr>
            <w:tcW w:w="1747" w:type="dxa"/>
            <w:shd w:val="clear" w:color="auto" w:fill="FFFFFF" w:themeFill="background1"/>
          </w:tcPr>
          <w:p w14:paraId="209B9459" w14:textId="77777777" w:rsidR="009346BB" w:rsidRPr="009346BB" w:rsidRDefault="009346BB" w:rsidP="004D676F">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sz w:val="22"/>
                <w:szCs w:val="22"/>
              </w:rPr>
              <w:t>Product Detail Display</w:t>
            </w:r>
          </w:p>
        </w:tc>
        <w:tc>
          <w:tcPr>
            <w:tcW w:w="5638" w:type="dxa"/>
            <w:shd w:val="clear" w:color="auto" w:fill="FFFFFF" w:themeFill="background1"/>
          </w:tcPr>
          <w:p w14:paraId="0B96D24F" w14:textId="77777777" w:rsidR="009346BB" w:rsidRPr="009346BB" w:rsidRDefault="009346BB" w:rsidP="004D676F">
            <w:pPr>
              <w:cnfStyle w:val="000000100000" w:firstRow="0" w:lastRow="0" w:firstColumn="0" w:lastColumn="0" w:oddVBand="0" w:evenVBand="0" w:oddHBand="1" w:evenHBand="0" w:firstRowFirstColumn="0" w:firstRowLastColumn="0" w:lastRowFirstColumn="0" w:lastRowLastColumn="0"/>
              <w:rPr>
                <w:sz w:val="22"/>
                <w:szCs w:val="22"/>
              </w:rPr>
            </w:pPr>
            <w:r w:rsidRPr="009346BB">
              <w:rPr>
                <w:sz w:val="22"/>
                <w:szCs w:val="22"/>
              </w:rPr>
              <w:t>Farmers should view detailed product information in their own language (e.g., usage instructions, expiry date).</w:t>
            </w:r>
          </w:p>
        </w:tc>
        <w:tc>
          <w:tcPr>
            <w:tcW w:w="657" w:type="dxa"/>
            <w:shd w:val="clear" w:color="auto" w:fill="FFFFFF" w:themeFill="background1"/>
          </w:tcPr>
          <w:p w14:paraId="16CA2FE2" w14:textId="7CEE921F" w:rsidR="009346BB" w:rsidRPr="009346BB" w:rsidRDefault="009346BB" w:rsidP="009346BB">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r>
      <w:tr w:rsidR="009346BB" w14:paraId="40C6301A" w14:textId="659BA33A" w:rsidTr="009346BB">
        <w:tc>
          <w:tcPr>
            <w:cnfStyle w:val="001000000000" w:firstRow="0" w:lastRow="0" w:firstColumn="1" w:lastColumn="0" w:oddVBand="0" w:evenVBand="0" w:oddHBand="0" w:evenHBand="0" w:firstRowFirstColumn="0" w:firstRowLastColumn="0" w:lastRowFirstColumn="0" w:lastRowLastColumn="0"/>
            <w:tcW w:w="974" w:type="dxa"/>
            <w:shd w:val="clear" w:color="auto" w:fill="FFFFFF" w:themeFill="background1"/>
          </w:tcPr>
          <w:p w14:paraId="361FC8D8" w14:textId="77777777" w:rsidR="009346BB" w:rsidRPr="009346BB" w:rsidRDefault="009346BB" w:rsidP="004D676F">
            <w:pPr>
              <w:rPr>
                <w:b w:val="0"/>
                <w:bCs w:val="0"/>
                <w:color w:val="0E101A"/>
                <w:sz w:val="22"/>
                <w:szCs w:val="22"/>
              </w:rPr>
            </w:pPr>
            <w:r w:rsidRPr="009346BB">
              <w:rPr>
                <w:b w:val="0"/>
                <w:bCs w:val="0"/>
                <w:color w:val="0E101A"/>
                <w:sz w:val="22"/>
                <w:szCs w:val="22"/>
              </w:rPr>
              <w:t>BR008</w:t>
            </w:r>
          </w:p>
        </w:tc>
        <w:tc>
          <w:tcPr>
            <w:tcW w:w="1747" w:type="dxa"/>
            <w:shd w:val="clear" w:color="auto" w:fill="FFFFFF" w:themeFill="background1"/>
          </w:tcPr>
          <w:p w14:paraId="7C68C4CE" w14:textId="77777777" w:rsidR="009346BB" w:rsidRPr="009346BB" w:rsidRDefault="009346BB" w:rsidP="004D676F">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sz w:val="22"/>
                <w:szCs w:val="22"/>
              </w:rPr>
              <w:t>Contact Manufacturer Option</w:t>
            </w:r>
          </w:p>
        </w:tc>
        <w:tc>
          <w:tcPr>
            <w:tcW w:w="5638" w:type="dxa"/>
            <w:shd w:val="clear" w:color="auto" w:fill="FFFFFF" w:themeFill="background1"/>
          </w:tcPr>
          <w:p w14:paraId="5A5317D5" w14:textId="77777777" w:rsidR="009346BB" w:rsidRPr="009346BB" w:rsidRDefault="009346BB" w:rsidP="004D676F">
            <w:pPr>
              <w:cnfStyle w:val="000000000000" w:firstRow="0" w:lastRow="0" w:firstColumn="0" w:lastColumn="0" w:oddVBand="0" w:evenVBand="0" w:oddHBand="0" w:evenHBand="0" w:firstRowFirstColumn="0" w:firstRowLastColumn="0" w:lastRowFirstColumn="0" w:lastRowLastColumn="0"/>
              <w:rPr>
                <w:sz w:val="22"/>
                <w:szCs w:val="22"/>
              </w:rPr>
            </w:pPr>
            <w:r w:rsidRPr="009346BB">
              <w:rPr>
                <w:sz w:val="22"/>
                <w:szCs w:val="22"/>
              </w:rPr>
              <w:t>Farmers should have a way to contact the respective manufacturers for inquiries or support related to specific products (e.g., through a contact form or displayed contact information).</w:t>
            </w:r>
          </w:p>
        </w:tc>
        <w:tc>
          <w:tcPr>
            <w:tcW w:w="657" w:type="dxa"/>
            <w:shd w:val="clear" w:color="auto" w:fill="FFFFFF" w:themeFill="background1"/>
          </w:tcPr>
          <w:p w14:paraId="1ED1D5C5" w14:textId="2B0099A7" w:rsidR="009346BB" w:rsidRPr="009346BB" w:rsidRDefault="005D477C" w:rsidP="009346BB">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r>
      <w:tr w:rsidR="009346BB" w14:paraId="193D7EA5" w14:textId="7302970B" w:rsidTr="00934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shd w:val="clear" w:color="auto" w:fill="FFFFFF" w:themeFill="background1"/>
          </w:tcPr>
          <w:p w14:paraId="0E303A9A" w14:textId="77777777" w:rsidR="009346BB" w:rsidRPr="009346BB" w:rsidRDefault="009346BB" w:rsidP="004D676F">
            <w:pPr>
              <w:rPr>
                <w:b w:val="0"/>
                <w:bCs w:val="0"/>
                <w:color w:val="0E101A"/>
                <w:sz w:val="22"/>
                <w:szCs w:val="22"/>
              </w:rPr>
            </w:pPr>
            <w:r w:rsidRPr="009346BB">
              <w:rPr>
                <w:b w:val="0"/>
                <w:bCs w:val="0"/>
                <w:color w:val="0E101A"/>
                <w:sz w:val="22"/>
                <w:szCs w:val="22"/>
              </w:rPr>
              <w:t>BR009</w:t>
            </w:r>
          </w:p>
        </w:tc>
        <w:tc>
          <w:tcPr>
            <w:tcW w:w="1747" w:type="dxa"/>
            <w:shd w:val="clear" w:color="auto" w:fill="FFFFFF" w:themeFill="background1"/>
          </w:tcPr>
          <w:p w14:paraId="6B44E1A9" w14:textId="77777777" w:rsidR="009346BB" w:rsidRPr="009346BB" w:rsidRDefault="009346BB" w:rsidP="004D676F">
            <w:pPr>
              <w:cnfStyle w:val="000000100000" w:firstRow="0" w:lastRow="0" w:firstColumn="0" w:lastColumn="0" w:oddVBand="0" w:evenVBand="0" w:oddHBand="1" w:evenHBand="0" w:firstRowFirstColumn="0" w:firstRowLastColumn="0" w:lastRowFirstColumn="0" w:lastRowLastColumn="0"/>
              <w:rPr>
                <w:color w:val="0E101A"/>
                <w:sz w:val="22"/>
                <w:szCs w:val="22"/>
              </w:rPr>
            </w:pPr>
            <w:r w:rsidRPr="009346BB">
              <w:rPr>
                <w:sz w:val="22"/>
                <w:szCs w:val="22"/>
              </w:rPr>
              <w:t>Payment Gateway Integration</w:t>
            </w:r>
          </w:p>
        </w:tc>
        <w:tc>
          <w:tcPr>
            <w:tcW w:w="5638" w:type="dxa"/>
            <w:shd w:val="clear" w:color="auto" w:fill="FFFFFF" w:themeFill="background1"/>
          </w:tcPr>
          <w:p w14:paraId="4C9207AE" w14:textId="77777777" w:rsidR="009346BB" w:rsidRPr="009346BB" w:rsidRDefault="009346BB" w:rsidP="004D676F">
            <w:pPr>
              <w:cnfStyle w:val="000000100000" w:firstRow="0" w:lastRow="0" w:firstColumn="0" w:lastColumn="0" w:oddVBand="0" w:evenVBand="0" w:oddHBand="1" w:evenHBand="0" w:firstRowFirstColumn="0" w:firstRowLastColumn="0" w:lastRowFirstColumn="0" w:lastRowLastColumn="0"/>
              <w:rPr>
                <w:sz w:val="22"/>
                <w:szCs w:val="22"/>
              </w:rPr>
            </w:pPr>
            <w:r w:rsidRPr="009346BB">
              <w:rPr>
                <w:sz w:val="22"/>
                <w:szCs w:val="22"/>
              </w:rPr>
              <w:t>The application should integrate a payment gateway to process transactions (e.g., UPI, cards) for product purchases by farmers.</w:t>
            </w:r>
          </w:p>
        </w:tc>
        <w:tc>
          <w:tcPr>
            <w:tcW w:w="657" w:type="dxa"/>
            <w:shd w:val="clear" w:color="auto" w:fill="FFFFFF" w:themeFill="background1"/>
          </w:tcPr>
          <w:p w14:paraId="45696ED7" w14:textId="51137249" w:rsidR="009346BB" w:rsidRPr="009346BB" w:rsidRDefault="005D477C" w:rsidP="009346BB">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r>
      <w:tr w:rsidR="009346BB" w14:paraId="7E3A94C7" w14:textId="78CE1308" w:rsidTr="009346BB">
        <w:tc>
          <w:tcPr>
            <w:cnfStyle w:val="001000000000" w:firstRow="0" w:lastRow="0" w:firstColumn="1" w:lastColumn="0" w:oddVBand="0" w:evenVBand="0" w:oddHBand="0" w:evenHBand="0" w:firstRowFirstColumn="0" w:firstRowLastColumn="0" w:lastRowFirstColumn="0" w:lastRowLastColumn="0"/>
            <w:tcW w:w="974" w:type="dxa"/>
            <w:shd w:val="clear" w:color="auto" w:fill="FFFFFF" w:themeFill="background1"/>
          </w:tcPr>
          <w:p w14:paraId="67305103" w14:textId="77777777" w:rsidR="009346BB" w:rsidRPr="009346BB" w:rsidRDefault="009346BB" w:rsidP="004D676F">
            <w:pPr>
              <w:rPr>
                <w:b w:val="0"/>
                <w:bCs w:val="0"/>
                <w:color w:val="0E101A"/>
                <w:sz w:val="22"/>
                <w:szCs w:val="22"/>
              </w:rPr>
            </w:pPr>
            <w:r w:rsidRPr="009346BB">
              <w:rPr>
                <w:b w:val="0"/>
                <w:bCs w:val="0"/>
                <w:color w:val="0E101A"/>
                <w:sz w:val="22"/>
                <w:szCs w:val="22"/>
              </w:rPr>
              <w:t>BR010</w:t>
            </w:r>
          </w:p>
        </w:tc>
        <w:tc>
          <w:tcPr>
            <w:tcW w:w="1747" w:type="dxa"/>
            <w:shd w:val="clear" w:color="auto" w:fill="FFFFFF" w:themeFill="background1"/>
          </w:tcPr>
          <w:p w14:paraId="43A0CE76" w14:textId="77777777" w:rsidR="009346BB" w:rsidRPr="009346BB" w:rsidRDefault="009346BB" w:rsidP="004D676F">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sz w:val="22"/>
                <w:szCs w:val="22"/>
              </w:rPr>
              <w:t>Order Placement and Tracking</w:t>
            </w:r>
          </w:p>
        </w:tc>
        <w:tc>
          <w:tcPr>
            <w:tcW w:w="5638" w:type="dxa"/>
            <w:shd w:val="clear" w:color="auto" w:fill="FFFFFF" w:themeFill="background1"/>
            <w:vAlign w:val="center"/>
          </w:tcPr>
          <w:p w14:paraId="0B1D4DB3" w14:textId="77777777" w:rsidR="009346BB" w:rsidRPr="009346BB" w:rsidRDefault="009346BB" w:rsidP="004D676F">
            <w:pPr>
              <w:cnfStyle w:val="000000000000" w:firstRow="0" w:lastRow="0" w:firstColumn="0" w:lastColumn="0" w:oddVBand="0" w:evenVBand="0" w:oddHBand="0" w:evenHBand="0" w:firstRowFirstColumn="0" w:firstRowLastColumn="0" w:lastRowFirstColumn="0" w:lastRowLastColumn="0"/>
              <w:rPr>
                <w:color w:val="0E101A"/>
                <w:sz w:val="22"/>
                <w:szCs w:val="22"/>
              </w:rPr>
            </w:pPr>
            <w:r w:rsidRPr="009346BB">
              <w:rPr>
                <w:sz w:val="22"/>
                <w:szCs w:val="22"/>
              </w:rPr>
              <w:t>Farmers should be able to place orders and track their order and delivery status in real-time.</w:t>
            </w:r>
          </w:p>
        </w:tc>
        <w:tc>
          <w:tcPr>
            <w:tcW w:w="657" w:type="dxa"/>
            <w:shd w:val="clear" w:color="auto" w:fill="FFFFFF" w:themeFill="background1"/>
          </w:tcPr>
          <w:p w14:paraId="14BD0D73" w14:textId="72143375" w:rsidR="009346BB" w:rsidRPr="009346BB" w:rsidRDefault="005D477C" w:rsidP="009346BB">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r>
    </w:tbl>
    <w:p w14:paraId="7A703876" w14:textId="2D981BF0" w:rsidR="000A4607" w:rsidRDefault="000A4607" w:rsidP="00941C9C">
      <w:pPr>
        <w:rPr>
          <w:color w:val="0E101A"/>
        </w:rPr>
      </w:pPr>
    </w:p>
    <w:p w14:paraId="3F749DDB" w14:textId="77D8A1F6" w:rsidR="00BF384C" w:rsidRDefault="00BF384C" w:rsidP="00941C9C">
      <w:pPr>
        <w:rPr>
          <w:color w:val="0E101A"/>
        </w:rPr>
      </w:pPr>
    </w:p>
    <w:p w14:paraId="4CCA5E8A" w14:textId="0A99BDDC" w:rsidR="00BF384C" w:rsidRDefault="00BF384C" w:rsidP="00941C9C">
      <w:pPr>
        <w:rPr>
          <w:color w:val="0E101A"/>
        </w:rPr>
      </w:pPr>
    </w:p>
    <w:p w14:paraId="47155FB6" w14:textId="1A05AB33" w:rsidR="00BF384C" w:rsidRDefault="00BF384C" w:rsidP="00941C9C">
      <w:pPr>
        <w:rPr>
          <w:color w:val="0E101A"/>
        </w:rPr>
      </w:pPr>
    </w:p>
    <w:p w14:paraId="66859473" w14:textId="2D9CE036" w:rsidR="00BF384C" w:rsidRDefault="00BF384C" w:rsidP="00941C9C">
      <w:pPr>
        <w:rPr>
          <w:color w:val="0E101A"/>
        </w:rPr>
      </w:pPr>
    </w:p>
    <w:p w14:paraId="765248B0" w14:textId="4DBB764E" w:rsidR="00BF384C" w:rsidRDefault="00BF384C" w:rsidP="00941C9C">
      <w:pPr>
        <w:rPr>
          <w:color w:val="0E101A"/>
        </w:rPr>
      </w:pPr>
    </w:p>
    <w:p w14:paraId="2BB67D9B" w14:textId="12FD7309" w:rsidR="00BF384C" w:rsidRDefault="00BF384C" w:rsidP="00941C9C">
      <w:pPr>
        <w:rPr>
          <w:color w:val="0E101A"/>
        </w:rPr>
      </w:pPr>
    </w:p>
    <w:p w14:paraId="2032DDF0" w14:textId="5A790678" w:rsidR="00BF384C" w:rsidRDefault="00BF384C" w:rsidP="00941C9C">
      <w:pPr>
        <w:rPr>
          <w:color w:val="0E101A"/>
        </w:rPr>
      </w:pPr>
    </w:p>
    <w:p w14:paraId="6FFA11F7" w14:textId="679031E8" w:rsidR="00BF384C" w:rsidRDefault="00BF384C" w:rsidP="00941C9C">
      <w:pPr>
        <w:rPr>
          <w:color w:val="0E101A"/>
        </w:rPr>
      </w:pPr>
    </w:p>
    <w:p w14:paraId="21D770D1" w14:textId="610FCC1A" w:rsidR="00BF384C" w:rsidRDefault="00BF384C" w:rsidP="00941C9C">
      <w:pPr>
        <w:rPr>
          <w:color w:val="0E101A"/>
        </w:rPr>
      </w:pPr>
    </w:p>
    <w:p w14:paraId="3615FAE8" w14:textId="04475A9F" w:rsidR="00BF384C" w:rsidRDefault="00BF384C" w:rsidP="00941C9C">
      <w:pPr>
        <w:rPr>
          <w:color w:val="0E101A"/>
        </w:rPr>
      </w:pPr>
    </w:p>
    <w:p w14:paraId="406C2C0D" w14:textId="10E2C199" w:rsidR="00BF384C" w:rsidRDefault="00BF384C" w:rsidP="00941C9C">
      <w:pPr>
        <w:rPr>
          <w:color w:val="0E101A"/>
        </w:rPr>
      </w:pPr>
    </w:p>
    <w:p w14:paraId="6629BA02" w14:textId="69D1DE1A" w:rsidR="00BF384C" w:rsidRDefault="00BF384C" w:rsidP="00941C9C">
      <w:pPr>
        <w:rPr>
          <w:color w:val="0E101A"/>
        </w:rPr>
      </w:pPr>
    </w:p>
    <w:p w14:paraId="3342838E" w14:textId="19BDBEF2" w:rsidR="00BF384C" w:rsidRDefault="00BF384C" w:rsidP="00941C9C">
      <w:pPr>
        <w:rPr>
          <w:color w:val="0E101A"/>
        </w:rPr>
      </w:pPr>
    </w:p>
    <w:p w14:paraId="1F531405" w14:textId="5133CFF1" w:rsidR="00BF384C" w:rsidRDefault="00BF384C" w:rsidP="00941C9C">
      <w:pPr>
        <w:rPr>
          <w:color w:val="0E101A"/>
        </w:rPr>
      </w:pPr>
    </w:p>
    <w:p w14:paraId="4BBD3F5F" w14:textId="3634EBCA" w:rsidR="00BF384C" w:rsidRDefault="00BF384C" w:rsidP="00941C9C">
      <w:pPr>
        <w:rPr>
          <w:color w:val="0E101A"/>
        </w:rPr>
      </w:pPr>
    </w:p>
    <w:p w14:paraId="27467AC7" w14:textId="55E0E854" w:rsidR="00BF384C" w:rsidRDefault="00BF384C" w:rsidP="00941C9C">
      <w:pPr>
        <w:rPr>
          <w:color w:val="0E101A"/>
        </w:rPr>
      </w:pPr>
    </w:p>
    <w:p w14:paraId="303DB5A9" w14:textId="4A6ED163" w:rsidR="00BF384C" w:rsidRDefault="00BF384C" w:rsidP="00941C9C">
      <w:pPr>
        <w:rPr>
          <w:color w:val="0E101A"/>
        </w:rPr>
      </w:pPr>
    </w:p>
    <w:p w14:paraId="18639743" w14:textId="3FAEA614" w:rsidR="00BF384C" w:rsidRDefault="00BF384C" w:rsidP="00941C9C">
      <w:pPr>
        <w:rPr>
          <w:color w:val="0E101A"/>
        </w:rPr>
      </w:pPr>
    </w:p>
    <w:p w14:paraId="2A2624B5" w14:textId="145B0C9F" w:rsidR="00BF384C" w:rsidRDefault="00BF384C" w:rsidP="00941C9C">
      <w:pPr>
        <w:rPr>
          <w:color w:val="0E101A"/>
        </w:rPr>
      </w:pPr>
    </w:p>
    <w:p w14:paraId="03FFF393" w14:textId="0D3010A4" w:rsidR="00BF384C" w:rsidRDefault="00BF384C" w:rsidP="00941C9C">
      <w:pPr>
        <w:rPr>
          <w:color w:val="0E101A"/>
        </w:rPr>
      </w:pPr>
    </w:p>
    <w:p w14:paraId="07FB2CF0" w14:textId="49F79FFF" w:rsidR="00BF384C" w:rsidRDefault="00BF384C" w:rsidP="00941C9C">
      <w:pPr>
        <w:rPr>
          <w:color w:val="0E101A"/>
        </w:rPr>
      </w:pPr>
    </w:p>
    <w:p w14:paraId="2ACBE4EC" w14:textId="6B1A0B7F" w:rsidR="00BF384C" w:rsidRDefault="00BF384C" w:rsidP="00941C9C">
      <w:pPr>
        <w:rPr>
          <w:color w:val="0E101A"/>
        </w:rPr>
      </w:pPr>
    </w:p>
    <w:p w14:paraId="302D84D5" w14:textId="5DE9FF7F" w:rsidR="00BF384C" w:rsidRDefault="00BF384C" w:rsidP="00BF384C">
      <w:pPr>
        <w:pStyle w:val="p1"/>
        <w:pBdr>
          <w:bottom w:val="single" w:sz="6" w:space="1" w:color="auto"/>
        </w:pBdr>
        <w:rPr>
          <w:rFonts w:ascii="Times New Roman" w:hAnsi="Times New Roman"/>
          <w:b/>
          <w:bCs/>
          <w:sz w:val="24"/>
          <w:szCs w:val="24"/>
        </w:rPr>
      </w:pPr>
      <w:r w:rsidRPr="00BF384C">
        <w:rPr>
          <w:rFonts w:ascii="Times New Roman" w:hAnsi="Times New Roman"/>
          <w:b/>
          <w:bCs/>
          <w:color w:val="0E101A"/>
          <w:sz w:val="24"/>
          <w:szCs w:val="24"/>
        </w:rPr>
        <w:lastRenderedPageBreak/>
        <w:t xml:space="preserve">Q10. </w:t>
      </w:r>
      <w:r w:rsidRPr="00BF384C">
        <w:rPr>
          <w:rFonts w:ascii="Times New Roman" w:hAnsi="Times New Roman"/>
          <w:b/>
          <w:bCs/>
          <w:sz w:val="24"/>
          <w:szCs w:val="24"/>
        </w:rPr>
        <w:t>Draw use case diagram</w:t>
      </w:r>
    </w:p>
    <w:p w14:paraId="24240E3C" w14:textId="1642D1B1" w:rsidR="00BF384C" w:rsidRDefault="00BF384C" w:rsidP="00BF384C">
      <w:pPr>
        <w:pStyle w:val="p1"/>
        <w:rPr>
          <w:rFonts w:ascii="Times New Roman" w:hAnsi="Times New Roman"/>
          <w:b/>
          <w:bCs/>
          <w:sz w:val="24"/>
          <w:szCs w:val="24"/>
        </w:rPr>
      </w:pPr>
    </w:p>
    <w:p w14:paraId="10BCB919" w14:textId="7ECCBBD2" w:rsidR="00BF384C" w:rsidRPr="00BF384C" w:rsidRDefault="00BF384C" w:rsidP="00BF384C"/>
    <w:p w14:paraId="6314503D" w14:textId="4F4C2996" w:rsidR="00BF384C" w:rsidRDefault="00B27993" w:rsidP="00BF384C">
      <w:pPr>
        <w:pStyle w:val="p1"/>
        <w:rPr>
          <w:rFonts w:ascii="Times New Roman" w:hAnsi="Times New Roman"/>
          <w:b/>
          <w:bCs/>
          <w:sz w:val="24"/>
          <w:szCs w:val="24"/>
        </w:rPr>
      </w:pPr>
      <w:r w:rsidRPr="00B27993">
        <w:rPr>
          <w:rFonts w:ascii="Times New Roman" w:hAnsi="Times New Roman"/>
          <w:b/>
          <w:bCs/>
          <w:noProof/>
          <w:sz w:val="24"/>
          <w:szCs w:val="24"/>
        </w:rPr>
        <w:drawing>
          <wp:inline distT="0" distB="0" distL="0" distR="0" wp14:anchorId="37E44E03" wp14:editId="67723800">
            <wp:extent cx="5911451" cy="8393502"/>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52452" cy="8451718"/>
                    </a:xfrm>
                    <a:prstGeom prst="rect">
                      <a:avLst/>
                    </a:prstGeom>
                  </pic:spPr>
                </pic:pic>
              </a:graphicData>
            </a:graphic>
          </wp:inline>
        </w:drawing>
      </w:r>
    </w:p>
    <w:p w14:paraId="1C7DA1E9" w14:textId="77777777" w:rsidR="007A2B57" w:rsidRPr="00BF384C" w:rsidRDefault="007A2B57" w:rsidP="00BF384C">
      <w:pPr>
        <w:pStyle w:val="p1"/>
        <w:rPr>
          <w:rFonts w:ascii="Times New Roman" w:hAnsi="Times New Roman"/>
          <w:b/>
          <w:bCs/>
          <w:sz w:val="24"/>
          <w:szCs w:val="24"/>
        </w:rPr>
      </w:pPr>
    </w:p>
    <w:p w14:paraId="52124937" w14:textId="689BB21F" w:rsidR="00D22C52" w:rsidRDefault="00D22C52" w:rsidP="00D22C52">
      <w:pPr>
        <w:pBdr>
          <w:bottom w:val="single" w:sz="6" w:space="1" w:color="auto"/>
        </w:pBdr>
        <w:rPr>
          <w:b/>
          <w:bCs/>
          <w:color w:val="000000"/>
        </w:rPr>
      </w:pPr>
      <w:r w:rsidRPr="00D22C52">
        <w:rPr>
          <w:b/>
          <w:bCs/>
          <w:color w:val="000000"/>
        </w:rPr>
        <w:lastRenderedPageBreak/>
        <w:t>Q11. Prepare use case specs for all use cases</w:t>
      </w:r>
    </w:p>
    <w:p w14:paraId="29CE2590" w14:textId="6483C899" w:rsidR="00D22C52" w:rsidRDefault="00D22C52" w:rsidP="00D22C52">
      <w:pPr>
        <w:rPr>
          <w:b/>
          <w:bCs/>
          <w:color w:val="000000"/>
        </w:rPr>
      </w:pPr>
    </w:p>
    <w:tbl>
      <w:tblPr>
        <w:tblStyle w:val="TableGrid"/>
        <w:tblW w:w="0" w:type="auto"/>
        <w:tblLook w:val="04A0" w:firstRow="1" w:lastRow="0" w:firstColumn="1" w:lastColumn="0" w:noHBand="0" w:noVBand="1"/>
      </w:tblPr>
      <w:tblGrid>
        <w:gridCol w:w="2263"/>
        <w:gridCol w:w="6753"/>
      </w:tblGrid>
      <w:tr w:rsidR="0092568C" w14:paraId="0881E77F" w14:textId="77777777" w:rsidTr="003B2A46">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1197D2E2" w14:textId="4B4AFE43" w:rsidR="0092568C" w:rsidRPr="00775063" w:rsidRDefault="0092568C" w:rsidP="00D22C52">
            <w:pPr>
              <w:rPr>
                <w:sz w:val="22"/>
                <w:szCs w:val="22"/>
              </w:rPr>
            </w:pPr>
            <w:r w:rsidRPr="00775063">
              <w:rPr>
                <w:color w:val="000000" w:themeColor="text1"/>
                <w:sz w:val="22"/>
                <w:szCs w:val="22"/>
              </w:rPr>
              <w:t xml:space="preserve">Use Case Specs - </w:t>
            </w:r>
            <w:r w:rsidRPr="00775063">
              <w:rPr>
                <w:sz w:val="22"/>
                <w:szCs w:val="22"/>
              </w:rPr>
              <w:t>Registration</w:t>
            </w:r>
          </w:p>
        </w:tc>
      </w:tr>
      <w:tr w:rsidR="00D22C52" w14:paraId="6BA3F5BA" w14:textId="77777777" w:rsidTr="000B05FB">
        <w:tc>
          <w:tcPr>
            <w:tcW w:w="2263" w:type="dxa"/>
            <w:tcBorders>
              <w:top w:val="single" w:sz="4" w:space="0" w:color="FFFFFF" w:themeColor="background1"/>
              <w:bottom w:val="single" w:sz="4" w:space="0" w:color="FFFFFF" w:themeColor="background1"/>
            </w:tcBorders>
            <w:shd w:val="clear" w:color="auto" w:fill="002060"/>
          </w:tcPr>
          <w:p w14:paraId="7A9A99DF" w14:textId="3C5C6346" w:rsidR="00D22C52" w:rsidRPr="00775063" w:rsidRDefault="003A2874" w:rsidP="00D22C52">
            <w:pPr>
              <w:rPr>
                <w:color w:val="FFFFFF" w:themeColor="background1"/>
                <w:sz w:val="22"/>
                <w:szCs w:val="22"/>
              </w:rPr>
            </w:pPr>
            <w:r w:rsidRPr="00775063">
              <w:rPr>
                <w:color w:val="FFFFFF" w:themeColor="background1"/>
                <w:sz w:val="22"/>
                <w:szCs w:val="22"/>
              </w:rPr>
              <w:t>Description</w:t>
            </w:r>
          </w:p>
        </w:tc>
        <w:tc>
          <w:tcPr>
            <w:tcW w:w="6753" w:type="dxa"/>
          </w:tcPr>
          <w:p w14:paraId="180DFCB2" w14:textId="1339DD23" w:rsidR="00D22C52" w:rsidRPr="00775063" w:rsidRDefault="0092568C" w:rsidP="00D22C52">
            <w:pPr>
              <w:rPr>
                <w:sz w:val="22"/>
                <w:szCs w:val="22"/>
              </w:rPr>
            </w:pPr>
            <w:r w:rsidRPr="00775063">
              <w:rPr>
                <w:sz w:val="22"/>
                <w:szCs w:val="22"/>
              </w:rPr>
              <w:t>Enables a farmer or manufacturer to register for an account with the application.</w:t>
            </w:r>
          </w:p>
        </w:tc>
      </w:tr>
      <w:tr w:rsidR="00D22C52" w14:paraId="78B6D1FF" w14:textId="77777777" w:rsidTr="000B05FB">
        <w:tc>
          <w:tcPr>
            <w:tcW w:w="2263" w:type="dxa"/>
            <w:tcBorders>
              <w:top w:val="single" w:sz="4" w:space="0" w:color="FFFFFF" w:themeColor="background1"/>
              <w:bottom w:val="single" w:sz="4" w:space="0" w:color="FFFFFF" w:themeColor="background1"/>
            </w:tcBorders>
            <w:shd w:val="clear" w:color="auto" w:fill="002060"/>
          </w:tcPr>
          <w:p w14:paraId="0C16E233" w14:textId="6DC29A4E" w:rsidR="00D22C52" w:rsidRPr="00775063" w:rsidRDefault="003A2874" w:rsidP="00D22C52">
            <w:pPr>
              <w:rPr>
                <w:color w:val="FFFFFF" w:themeColor="background1"/>
                <w:sz w:val="22"/>
                <w:szCs w:val="22"/>
              </w:rPr>
            </w:pPr>
            <w:r w:rsidRPr="00775063">
              <w:rPr>
                <w:color w:val="FFFFFF" w:themeColor="background1"/>
                <w:sz w:val="22"/>
                <w:szCs w:val="22"/>
              </w:rPr>
              <w:t>Actor</w:t>
            </w:r>
          </w:p>
        </w:tc>
        <w:tc>
          <w:tcPr>
            <w:tcW w:w="6753" w:type="dxa"/>
          </w:tcPr>
          <w:p w14:paraId="64F07B4B" w14:textId="4F18D3F3" w:rsidR="00D22C52" w:rsidRPr="00775063" w:rsidRDefault="0092568C" w:rsidP="00D22C52">
            <w:pPr>
              <w:rPr>
                <w:sz w:val="22"/>
                <w:szCs w:val="22"/>
              </w:rPr>
            </w:pPr>
            <w:r w:rsidRPr="00775063">
              <w:rPr>
                <w:sz w:val="22"/>
                <w:szCs w:val="22"/>
              </w:rPr>
              <w:t>Farmer, Manufacturer</w:t>
            </w:r>
          </w:p>
        </w:tc>
      </w:tr>
      <w:tr w:rsidR="00D22C52" w14:paraId="550AFA24" w14:textId="77777777" w:rsidTr="000B05FB">
        <w:tc>
          <w:tcPr>
            <w:tcW w:w="2263" w:type="dxa"/>
            <w:tcBorders>
              <w:top w:val="single" w:sz="4" w:space="0" w:color="FFFFFF" w:themeColor="background1"/>
              <w:bottom w:val="single" w:sz="4" w:space="0" w:color="FFFFFF" w:themeColor="background1"/>
            </w:tcBorders>
            <w:shd w:val="clear" w:color="auto" w:fill="002060"/>
          </w:tcPr>
          <w:p w14:paraId="18A3171B" w14:textId="69A0B488" w:rsidR="00D22C52" w:rsidRPr="00775063" w:rsidRDefault="003A2874" w:rsidP="00D22C52">
            <w:pPr>
              <w:rPr>
                <w:color w:val="FFFFFF" w:themeColor="background1"/>
                <w:sz w:val="22"/>
                <w:szCs w:val="22"/>
              </w:rPr>
            </w:pPr>
            <w:r w:rsidRPr="00775063">
              <w:rPr>
                <w:color w:val="FFFFFF" w:themeColor="background1"/>
                <w:sz w:val="22"/>
                <w:szCs w:val="22"/>
              </w:rPr>
              <w:t>Pre-Condition</w:t>
            </w:r>
          </w:p>
        </w:tc>
        <w:tc>
          <w:tcPr>
            <w:tcW w:w="6753" w:type="dxa"/>
          </w:tcPr>
          <w:p w14:paraId="43BA16D6" w14:textId="7C614279" w:rsidR="00D22C52" w:rsidRPr="00775063" w:rsidRDefault="00D14564" w:rsidP="00D22C52">
            <w:pPr>
              <w:rPr>
                <w:sz w:val="22"/>
                <w:szCs w:val="22"/>
              </w:rPr>
            </w:pPr>
            <w:r w:rsidRPr="00775063">
              <w:rPr>
                <w:sz w:val="22"/>
                <w:szCs w:val="22"/>
              </w:rPr>
              <w:t>The user has a valid email or mobile number.</w:t>
            </w:r>
          </w:p>
        </w:tc>
      </w:tr>
      <w:tr w:rsidR="00D22C52" w14:paraId="60907052" w14:textId="77777777" w:rsidTr="000B05FB">
        <w:tc>
          <w:tcPr>
            <w:tcW w:w="2263" w:type="dxa"/>
            <w:tcBorders>
              <w:top w:val="single" w:sz="4" w:space="0" w:color="FFFFFF" w:themeColor="background1"/>
              <w:bottom w:val="single" w:sz="4" w:space="0" w:color="FFFFFF" w:themeColor="background1"/>
            </w:tcBorders>
            <w:shd w:val="clear" w:color="auto" w:fill="002060"/>
          </w:tcPr>
          <w:p w14:paraId="212B0E39" w14:textId="10100309" w:rsidR="00D22C52" w:rsidRPr="00775063" w:rsidRDefault="003A2874" w:rsidP="00D22C52">
            <w:pPr>
              <w:rPr>
                <w:color w:val="FFFFFF" w:themeColor="background1"/>
                <w:sz w:val="22"/>
                <w:szCs w:val="22"/>
              </w:rPr>
            </w:pPr>
            <w:r w:rsidRPr="00775063">
              <w:rPr>
                <w:color w:val="FFFFFF" w:themeColor="background1"/>
                <w:sz w:val="22"/>
                <w:szCs w:val="22"/>
              </w:rPr>
              <w:t>Post-Condition</w:t>
            </w:r>
          </w:p>
        </w:tc>
        <w:tc>
          <w:tcPr>
            <w:tcW w:w="6753" w:type="dxa"/>
          </w:tcPr>
          <w:p w14:paraId="0BCD5DB4" w14:textId="2E2C379C" w:rsidR="00D22C52" w:rsidRPr="00775063" w:rsidRDefault="00D14564" w:rsidP="00D22C52">
            <w:pPr>
              <w:rPr>
                <w:sz w:val="22"/>
                <w:szCs w:val="22"/>
              </w:rPr>
            </w:pPr>
            <w:r w:rsidRPr="00775063">
              <w:rPr>
                <w:sz w:val="22"/>
                <w:szCs w:val="22"/>
              </w:rPr>
              <w:t>The user has a verified account and can log in.</w:t>
            </w:r>
          </w:p>
        </w:tc>
      </w:tr>
      <w:tr w:rsidR="00D22C52" w14:paraId="2EFFC9EF" w14:textId="77777777" w:rsidTr="000B05FB">
        <w:tc>
          <w:tcPr>
            <w:tcW w:w="2263" w:type="dxa"/>
            <w:tcBorders>
              <w:top w:val="single" w:sz="4" w:space="0" w:color="FFFFFF" w:themeColor="background1"/>
              <w:bottom w:val="single" w:sz="4" w:space="0" w:color="FFFFFF" w:themeColor="background1"/>
            </w:tcBorders>
            <w:shd w:val="clear" w:color="auto" w:fill="002060"/>
          </w:tcPr>
          <w:p w14:paraId="2CE21272" w14:textId="77777777" w:rsidR="00D14564" w:rsidRPr="00775063" w:rsidRDefault="00D14564" w:rsidP="00D22C52">
            <w:pPr>
              <w:rPr>
                <w:color w:val="FFFFFF" w:themeColor="background1"/>
                <w:sz w:val="22"/>
                <w:szCs w:val="22"/>
              </w:rPr>
            </w:pPr>
          </w:p>
          <w:p w14:paraId="758BAEB3" w14:textId="77777777" w:rsidR="00D14564" w:rsidRPr="00775063" w:rsidRDefault="00D14564" w:rsidP="00D22C52">
            <w:pPr>
              <w:rPr>
                <w:color w:val="FFFFFF" w:themeColor="background1"/>
                <w:sz w:val="22"/>
                <w:szCs w:val="22"/>
              </w:rPr>
            </w:pPr>
          </w:p>
          <w:p w14:paraId="2031E0E5" w14:textId="77EA60AC" w:rsidR="00D22C52" w:rsidRPr="00775063" w:rsidRDefault="003A2874" w:rsidP="00D22C52">
            <w:pPr>
              <w:rPr>
                <w:color w:val="FFFFFF" w:themeColor="background1"/>
                <w:sz w:val="22"/>
                <w:szCs w:val="22"/>
              </w:rPr>
            </w:pPr>
            <w:r w:rsidRPr="00775063">
              <w:rPr>
                <w:color w:val="FFFFFF" w:themeColor="background1"/>
                <w:sz w:val="22"/>
                <w:szCs w:val="22"/>
              </w:rPr>
              <w:t>Basic Flow</w:t>
            </w:r>
          </w:p>
        </w:tc>
        <w:tc>
          <w:tcPr>
            <w:tcW w:w="6753" w:type="dxa"/>
          </w:tcPr>
          <w:p w14:paraId="4E170069" w14:textId="77777777" w:rsidR="00404372" w:rsidRPr="00775063" w:rsidRDefault="00D14564" w:rsidP="00796BD5">
            <w:pPr>
              <w:pStyle w:val="ListParagraph"/>
              <w:numPr>
                <w:ilvl w:val="0"/>
                <w:numId w:val="14"/>
              </w:numPr>
              <w:ind w:left="316"/>
              <w:rPr>
                <w:sz w:val="22"/>
                <w:szCs w:val="22"/>
              </w:rPr>
            </w:pPr>
            <w:r w:rsidRPr="00775063">
              <w:rPr>
                <w:sz w:val="22"/>
                <w:szCs w:val="22"/>
              </w:rPr>
              <w:t xml:space="preserve">The user navigates to the registration page. </w:t>
            </w:r>
          </w:p>
          <w:p w14:paraId="7BB19143" w14:textId="77777777" w:rsidR="00404372" w:rsidRPr="00775063" w:rsidRDefault="00D14564" w:rsidP="00796BD5">
            <w:pPr>
              <w:pStyle w:val="ListParagraph"/>
              <w:numPr>
                <w:ilvl w:val="0"/>
                <w:numId w:val="14"/>
              </w:numPr>
              <w:ind w:left="316"/>
              <w:rPr>
                <w:sz w:val="22"/>
                <w:szCs w:val="22"/>
              </w:rPr>
            </w:pPr>
            <w:r w:rsidRPr="00775063">
              <w:rPr>
                <w:sz w:val="22"/>
                <w:szCs w:val="22"/>
              </w:rPr>
              <w:t>The user enters details (name, email/mobile, password).</w:t>
            </w:r>
          </w:p>
          <w:p w14:paraId="112B8AB5" w14:textId="77777777" w:rsidR="00404372" w:rsidRPr="00775063" w:rsidRDefault="00D14564" w:rsidP="00796BD5">
            <w:pPr>
              <w:pStyle w:val="ListParagraph"/>
              <w:numPr>
                <w:ilvl w:val="0"/>
                <w:numId w:val="14"/>
              </w:numPr>
              <w:ind w:left="316"/>
              <w:rPr>
                <w:sz w:val="22"/>
                <w:szCs w:val="22"/>
              </w:rPr>
            </w:pPr>
            <w:r w:rsidRPr="00775063">
              <w:rPr>
                <w:sz w:val="22"/>
                <w:szCs w:val="22"/>
              </w:rPr>
              <w:t xml:space="preserve">The </w:t>
            </w:r>
            <w:r w:rsidR="00EE431F" w:rsidRPr="00775063">
              <w:rPr>
                <w:sz w:val="22"/>
                <w:szCs w:val="22"/>
              </w:rPr>
              <w:t>user</w:t>
            </w:r>
            <w:r w:rsidRPr="00775063">
              <w:rPr>
                <w:sz w:val="22"/>
                <w:szCs w:val="22"/>
              </w:rPr>
              <w:t xml:space="preserve"> submits the registration form. </w:t>
            </w:r>
          </w:p>
          <w:p w14:paraId="01E3CD3B" w14:textId="77777777" w:rsidR="00404372" w:rsidRPr="00775063" w:rsidRDefault="00D14564" w:rsidP="00796BD5">
            <w:pPr>
              <w:pStyle w:val="ListParagraph"/>
              <w:numPr>
                <w:ilvl w:val="0"/>
                <w:numId w:val="14"/>
              </w:numPr>
              <w:ind w:left="316"/>
              <w:rPr>
                <w:sz w:val="22"/>
                <w:szCs w:val="22"/>
              </w:rPr>
            </w:pPr>
            <w:r w:rsidRPr="00775063">
              <w:rPr>
                <w:sz w:val="22"/>
                <w:szCs w:val="22"/>
              </w:rPr>
              <w:t>The system validates the entered information</w:t>
            </w:r>
            <w:r w:rsidR="00EE431F" w:rsidRPr="00775063">
              <w:rPr>
                <w:sz w:val="22"/>
                <w:szCs w:val="22"/>
              </w:rPr>
              <w:t>.</w:t>
            </w:r>
          </w:p>
          <w:p w14:paraId="348D6245" w14:textId="2D35BEC1" w:rsidR="00D14564" w:rsidRPr="00775063" w:rsidRDefault="00D14564" w:rsidP="00796BD5">
            <w:pPr>
              <w:pStyle w:val="ListParagraph"/>
              <w:numPr>
                <w:ilvl w:val="0"/>
                <w:numId w:val="14"/>
              </w:numPr>
              <w:ind w:left="316"/>
              <w:rPr>
                <w:sz w:val="22"/>
                <w:szCs w:val="22"/>
              </w:rPr>
            </w:pPr>
            <w:r w:rsidRPr="00775063">
              <w:rPr>
                <w:sz w:val="22"/>
                <w:szCs w:val="22"/>
              </w:rPr>
              <w:t xml:space="preserve">If validation is successful, the system </w:t>
            </w:r>
            <w:r w:rsidR="00EE431F" w:rsidRPr="00775063">
              <w:rPr>
                <w:sz w:val="22"/>
                <w:szCs w:val="22"/>
              </w:rPr>
              <w:t xml:space="preserve">will </w:t>
            </w:r>
            <w:r w:rsidRPr="00775063">
              <w:rPr>
                <w:sz w:val="22"/>
                <w:szCs w:val="22"/>
              </w:rPr>
              <w:t xml:space="preserve">create a new account. </w:t>
            </w:r>
          </w:p>
        </w:tc>
      </w:tr>
      <w:tr w:rsidR="00D22C52" w14:paraId="0A095F80" w14:textId="77777777" w:rsidTr="000B05FB">
        <w:tc>
          <w:tcPr>
            <w:tcW w:w="2263" w:type="dxa"/>
            <w:tcBorders>
              <w:top w:val="single" w:sz="4" w:space="0" w:color="FFFFFF" w:themeColor="background1"/>
              <w:bottom w:val="single" w:sz="4" w:space="0" w:color="FFFFFF" w:themeColor="background1"/>
            </w:tcBorders>
            <w:shd w:val="clear" w:color="auto" w:fill="002060"/>
          </w:tcPr>
          <w:p w14:paraId="25F299A3" w14:textId="30C6D90F" w:rsidR="00D22C52" w:rsidRPr="00775063" w:rsidRDefault="003A2874" w:rsidP="00D22C52">
            <w:pPr>
              <w:rPr>
                <w:color w:val="FFFFFF" w:themeColor="background1"/>
                <w:sz w:val="22"/>
                <w:szCs w:val="22"/>
              </w:rPr>
            </w:pPr>
            <w:r w:rsidRPr="00775063">
              <w:rPr>
                <w:color w:val="FFFFFF" w:themeColor="background1"/>
                <w:sz w:val="22"/>
                <w:szCs w:val="22"/>
              </w:rPr>
              <w:t>Alternative Flow</w:t>
            </w:r>
          </w:p>
        </w:tc>
        <w:tc>
          <w:tcPr>
            <w:tcW w:w="6753" w:type="dxa"/>
          </w:tcPr>
          <w:p w14:paraId="66FCC473" w14:textId="7428209D" w:rsidR="00D22C52" w:rsidRPr="00775063" w:rsidRDefault="00EE431F" w:rsidP="00300FD9">
            <w:pPr>
              <w:ind w:right="113"/>
              <w:rPr>
                <w:sz w:val="22"/>
                <w:szCs w:val="22"/>
              </w:rPr>
            </w:pPr>
            <w:r w:rsidRPr="00775063">
              <w:rPr>
                <w:sz w:val="22"/>
                <w:szCs w:val="22"/>
              </w:rPr>
              <w:t>If the email/mobile is already registered, the system prompts the user to log in or reset the password.</w:t>
            </w:r>
          </w:p>
        </w:tc>
      </w:tr>
      <w:tr w:rsidR="00D22C52" w14:paraId="222496E5" w14:textId="77777777" w:rsidTr="000B05FB">
        <w:tc>
          <w:tcPr>
            <w:tcW w:w="2263" w:type="dxa"/>
            <w:tcBorders>
              <w:top w:val="single" w:sz="4" w:space="0" w:color="FFFFFF" w:themeColor="background1"/>
              <w:bottom w:val="single" w:sz="4" w:space="0" w:color="FFFFFF" w:themeColor="background1"/>
            </w:tcBorders>
            <w:shd w:val="clear" w:color="auto" w:fill="002060"/>
          </w:tcPr>
          <w:p w14:paraId="24A15E4F" w14:textId="19EA16DD" w:rsidR="00D22C52" w:rsidRPr="00775063" w:rsidRDefault="003A2874" w:rsidP="00D22C52">
            <w:pPr>
              <w:rPr>
                <w:color w:val="FFFFFF" w:themeColor="background1"/>
                <w:sz w:val="22"/>
                <w:szCs w:val="22"/>
              </w:rPr>
            </w:pPr>
            <w:r w:rsidRPr="00775063">
              <w:rPr>
                <w:color w:val="FFFFFF" w:themeColor="background1"/>
                <w:sz w:val="22"/>
                <w:szCs w:val="22"/>
              </w:rPr>
              <w:t>Exceptional Flow</w:t>
            </w:r>
          </w:p>
        </w:tc>
        <w:tc>
          <w:tcPr>
            <w:tcW w:w="6753" w:type="dxa"/>
          </w:tcPr>
          <w:p w14:paraId="44AD9993" w14:textId="77777777" w:rsidR="00404372" w:rsidRPr="00775063" w:rsidRDefault="00404372" w:rsidP="00796BD5">
            <w:pPr>
              <w:pStyle w:val="ListParagraph"/>
              <w:numPr>
                <w:ilvl w:val="0"/>
                <w:numId w:val="13"/>
              </w:numPr>
              <w:ind w:left="316"/>
              <w:rPr>
                <w:sz w:val="22"/>
                <w:szCs w:val="22"/>
              </w:rPr>
            </w:pPr>
            <w:r w:rsidRPr="00775063">
              <w:rPr>
                <w:sz w:val="22"/>
                <w:szCs w:val="22"/>
              </w:rPr>
              <w:t>If the user exceeds the maximum number of failed login attempts, the system may lock the account and provide instructions for recovery (e.g., via email).</w:t>
            </w:r>
          </w:p>
          <w:p w14:paraId="1C3769C3" w14:textId="4326DB08" w:rsidR="00404372" w:rsidRPr="00775063" w:rsidRDefault="00404372" w:rsidP="00796BD5">
            <w:pPr>
              <w:pStyle w:val="ListParagraph"/>
              <w:numPr>
                <w:ilvl w:val="0"/>
                <w:numId w:val="13"/>
              </w:numPr>
              <w:ind w:left="316"/>
              <w:rPr>
                <w:sz w:val="22"/>
                <w:szCs w:val="22"/>
              </w:rPr>
            </w:pPr>
            <w:r w:rsidRPr="00775063">
              <w:rPr>
                <w:rFonts w:eastAsiaTheme="minorHAnsi"/>
                <w:sz w:val="22"/>
                <w:szCs w:val="22"/>
                <w:lang w:val="en-GB" w:eastAsia="en-US"/>
              </w:rPr>
              <w:t xml:space="preserve">If there is an error accessing the user account information in the database, the system displays a generic error message. </w:t>
            </w:r>
          </w:p>
          <w:p w14:paraId="5DABC800" w14:textId="6B731DBA" w:rsidR="00404372" w:rsidRPr="00775063" w:rsidRDefault="00404372" w:rsidP="00796BD5">
            <w:pPr>
              <w:pStyle w:val="ListParagraph"/>
              <w:numPr>
                <w:ilvl w:val="0"/>
                <w:numId w:val="13"/>
              </w:numPr>
              <w:ind w:left="316"/>
              <w:rPr>
                <w:sz w:val="22"/>
                <w:szCs w:val="22"/>
              </w:rPr>
            </w:pPr>
            <w:r w:rsidRPr="00775063">
              <w:rPr>
                <w:rFonts w:eastAsiaTheme="minorHAnsi"/>
                <w:sz w:val="22"/>
                <w:szCs w:val="22"/>
                <w:lang w:val="en-GB" w:eastAsia="en-US"/>
              </w:rPr>
              <w:t>If there is a network issue during submission, the system displays a connection error message.</w:t>
            </w:r>
          </w:p>
        </w:tc>
      </w:tr>
      <w:tr w:rsidR="00D22C52" w14:paraId="3D4CC5ED" w14:textId="77777777" w:rsidTr="00E47319">
        <w:tc>
          <w:tcPr>
            <w:tcW w:w="2263" w:type="dxa"/>
            <w:tcBorders>
              <w:top w:val="single" w:sz="4" w:space="0" w:color="FFFFFF" w:themeColor="background1"/>
              <w:bottom w:val="single" w:sz="4" w:space="0" w:color="FFFFFF" w:themeColor="background1"/>
            </w:tcBorders>
            <w:shd w:val="clear" w:color="auto" w:fill="002060"/>
          </w:tcPr>
          <w:p w14:paraId="70BDA26F" w14:textId="3D580F0F" w:rsidR="00D22C52" w:rsidRPr="00775063" w:rsidRDefault="003A2874" w:rsidP="00D22C52">
            <w:pPr>
              <w:rPr>
                <w:color w:val="FFFFFF" w:themeColor="background1"/>
                <w:sz w:val="22"/>
                <w:szCs w:val="22"/>
              </w:rPr>
            </w:pPr>
            <w:r w:rsidRPr="00775063">
              <w:rPr>
                <w:color w:val="FFFFFF" w:themeColor="background1"/>
                <w:sz w:val="22"/>
                <w:szCs w:val="22"/>
              </w:rPr>
              <w:t>Assumption</w:t>
            </w:r>
          </w:p>
        </w:tc>
        <w:tc>
          <w:tcPr>
            <w:tcW w:w="6753" w:type="dxa"/>
          </w:tcPr>
          <w:p w14:paraId="360D74F6" w14:textId="33450567" w:rsidR="00D22C52" w:rsidRPr="00775063" w:rsidRDefault="00300FD9" w:rsidP="00D22C52">
            <w:pPr>
              <w:rPr>
                <w:color w:val="000000"/>
                <w:sz w:val="22"/>
                <w:szCs w:val="22"/>
              </w:rPr>
            </w:pPr>
            <w:r w:rsidRPr="00775063">
              <w:rPr>
                <w:rFonts w:eastAsiaTheme="minorHAnsi"/>
                <w:sz w:val="22"/>
                <w:szCs w:val="22"/>
                <w:lang w:val="en-GB" w:eastAsia="en-US"/>
              </w:rPr>
              <w:t>The user remembers their registered email and password.</w:t>
            </w:r>
          </w:p>
        </w:tc>
      </w:tr>
      <w:tr w:rsidR="00D22C52" w14:paraId="13F4F20D" w14:textId="77777777" w:rsidTr="00E47319">
        <w:tc>
          <w:tcPr>
            <w:tcW w:w="2263" w:type="dxa"/>
            <w:tcBorders>
              <w:top w:val="single" w:sz="4" w:space="0" w:color="FFFFFF" w:themeColor="background1"/>
              <w:bottom w:val="single" w:sz="4" w:space="0" w:color="FFFFFF" w:themeColor="background1"/>
            </w:tcBorders>
            <w:shd w:val="clear" w:color="auto" w:fill="002060"/>
          </w:tcPr>
          <w:p w14:paraId="4551F6A7" w14:textId="351AEC62" w:rsidR="00D22C52" w:rsidRPr="00775063" w:rsidRDefault="003A2874" w:rsidP="00D22C52">
            <w:pPr>
              <w:rPr>
                <w:color w:val="FFFFFF" w:themeColor="background1"/>
                <w:sz w:val="22"/>
                <w:szCs w:val="22"/>
              </w:rPr>
            </w:pPr>
            <w:r w:rsidRPr="00775063">
              <w:rPr>
                <w:color w:val="FFFFFF" w:themeColor="background1"/>
                <w:sz w:val="22"/>
                <w:szCs w:val="22"/>
              </w:rPr>
              <w:t>Constraints</w:t>
            </w:r>
          </w:p>
        </w:tc>
        <w:tc>
          <w:tcPr>
            <w:tcW w:w="6753" w:type="dxa"/>
          </w:tcPr>
          <w:p w14:paraId="74705189" w14:textId="16015F94" w:rsidR="00D22C52" w:rsidRPr="00775063" w:rsidRDefault="00300FD9" w:rsidP="00D22C52">
            <w:pPr>
              <w:rPr>
                <w:color w:val="000000"/>
                <w:sz w:val="22"/>
                <w:szCs w:val="22"/>
              </w:rPr>
            </w:pPr>
            <w:r w:rsidRPr="00775063">
              <w:rPr>
                <w:rFonts w:eastAsiaTheme="minorHAnsi"/>
                <w:sz w:val="22"/>
                <w:szCs w:val="22"/>
                <w:lang w:val="en-GB" w:eastAsia="en-US"/>
              </w:rPr>
              <w:t>Password attempts may be limited. Account lockout policy may be in place.</w:t>
            </w:r>
          </w:p>
        </w:tc>
      </w:tr>
      <w:tr w:rsidR="00D22C52" w14:paraId="2DF3548F" w14:textId="77777777" w:rsidTr="000B05FB">
        <w:tc>
          <w:tcPr>
            <w:tcW w:w="2263" w:type="dxa"/>
            <w:tcBorders>
              <w:top w:val="single" w:sz="4" w:space="0" w:color="FFFFFF" w:themeColor="background1"/>
              <w:bottom w:val="single" w:sz="4" w:space="0" w:color="FFFFFF" w:themeColor="background1"/>
            </w:tcBorders>
            <w:shd w:val="clear" w:color="auto" w:fill="002060"/>
          </w:tcPr>
          <w:p w14:paraId="36F6AB2C" w14:textId="7888D498" w:rsidR="00D22C52" w:rsidRPr="00775063" w:rsidRDefault="003A2874" w:rsidP="00D22C52">
            <w:pPr>
              <w:rPr>
                <w:color w:val="FFFFFF" w:themeColor="background1"/>
                <w:sz w:val="22"/>
                <w:szCs w:val="22"/>
              </w:rPr>
            </w:pPr>
            <w:r w:rsidRPr="00775063">
              <w:rPr>
                <w:color w:val="FFFFFF" w:themeColor="background1"/>
                <w:sz w:val="22"/>
                <w:szCs w:val="22"/>
              </w:rPr>
              <w:t>Dependencies</w:t>
            </w:r>
          </w:p>
        </w:tc>
        <w:tc>
          <w:tcPr>
            <w:tcW w:w="6753" w:type="dxa"/>
          </w:tcPr>
          <w:p w14:paraId="301197A5" w14:textId="2686CA28" w:rsidR="00D22C52" w:rsidRPr="00775063" w:rsidRDefault="008429B5" w:rsidP="00D22C52">
            <w:pPr>
              <w:rPr>
                <w:sz w:val="22"/>
                <w:szCs w:val="22"/>
              </w:rPr>
            </w:pPr>
            <w:r w:rsidRPr="00775063">
              <w:rPr>
                <w:sz w:val="22"/>
                <w:szCs w:val="22"/>
              </w:rPr>
              <w:t>Database connectivity, email verification service</w:t>
            </w:r>
          </w:p>
        </w:tc>
      </w:tr>
      <w:tr w:rsidR="00D22C52" w14:paraId="16FCFE9E" w14:textId="77777777" w:rsidTr="000B05FB">
        <w:tc>
          <w:tcPr>
            <w:tcW w:w="2263" w:type="dxa"/>
            <w:tcBorders>
              <w:top w:val="single" w:sz="4" w:space="0" w:color="FFFFFF" w:themeColor="background1"/>
              <w:bottom w:val="single" w:sz="4" w:space="0" w:color="FFFFFF" w:themeColor="background1"/>
            </w:tcBorders>
            <w:shd w:val="clear" w:color="auto" w:fill="002060"/>
          </w:tcPr>
          <w:p w14:paraId="6AFFAD97" w14:textId="32B86262" w:rsidR="00D22C52" w:rsidRPr="00775063" w:rsidRDefault="003A2874" w:rsidP="00D22C52">
            <w:pPr>
              <w:rPr>
                <w:color w:val="FFFFFF" w:themeColor="background1"/>
                <w:sz w:val="22"/>
                <w:szCs w:val="22"/>
              </w:rPr>
            </w:pPr>
            <w:r w:rsidRPr="00775063">
              <w:rPr>
                <w:color w:val="FFFFFF" w:themeColor="background1"/>
                <w:sz w:val="22"/>
                <w:szCs w:val="22"/>
              </w:rPr>
              <w:t>Input-Output</w:t>
            </w:r>
          </w:p>
        </w:tc>
        <w:tc>
          <w:tcPr>
            <w:tcW w:w="6753" w:type="dxa"/>
          </w:tcPr>
          <w:p w14:paraId="7AD525BF" w14:textId="77777777" w:rsidR="008429B5" w:rsidRPr="00775063" w:rsidRDefault="008429B5" w:rsidP="00796BD5">
            <w:pPr>
              <w:pStyle w:val="ListParagraph"/>
              <w:numPr>
                <w:ilvl w:val="0"/>
                <w:numId w:val="15"/>
              </w:numPr>
              <w:spacing w:before="100" w:beforeAutospacing="1" w:after="100" w:afterAutospacing="1"/>
              <w:ind w:left="316"/>
              <w:rPr>
                <w:sz w:val="22"/>
                <w:szCs w:val="22"/>
              </w:rPr>
            </w:pPr>
            <w:r w:rsidRPr="00775063">
              <w:rPr>
                <w:sz w:val="22"/>
                <w:szCs w:val="22"/>
              </w:rPr>
              <w:t xml:space="preserve">Input: User details </w:t>
            </w:r>
          </w:p>
          <w:p w14:paraId="6DB36A2C" w14:textId="27477160" w:rsidR="00D22C52" w:rsidRPr="00775063" w:rsidRDefault="008429B5" w:rsidP="00796BD5">
            <w:pPr>
              <w:pStyle w:val="ListParagraph"/>
              <w:numPr>
                <w:ilvl w:val="0"/>
                <w:numId w:val="15"/>
              </w:numPr>
              <w:spacing w:before="100" w:beforeAutospacing="1"/>
              <w:ind w:left="312" w:hanging="357"/>
              <w:rPr>
                <w:sz w:val="22"/>
                <w:szCs w:val="22"/>
              </w:rPr>
            </w:pPr>
            <w:r w:rsidRPr="00775063">
              <w:rPr>
                <w:sz w:val="22"/>
                <w:szCs w:val="22"/>
              </w:rPr>
              <w:t>Output: Registration success message</w:t>
            </w:r>
          </w:p>
        </w:tc>
      </w:tr>
      <w:tr w:rsidR="00D22C52" w14:paraId="0BB75DD1" w14:textId="77777777" w:rsidTr="000B05FB">
        <w:tc>
          <w:tcPr>
            <w:tcW w:w="2263" w:type="dxa"/>
            <w:tcBorders>
              <w:top w:val="single" w:sz="4" w:space="0" w:color="FFFFFF" w:themeColor="background1"/>
              <w:bottom w:val="single" w:sz="4" w:space="0" w:color="FFFFFF" w:themeColor="background1"/>
            </w:tcBorders>
            <w:shd w:val="clear" w:color="auto" w:fill="002060"/>
          </w:tcPr>
          <w:p w14:paraId="02C0A4C8" w14:textId="211384E7" w:rsidR="00D22C52" w:rsidRPr="00775063" w:rsidRDefault="003A2874" w:rsidP="00D22C52">
            <w:pPr>
              <w:rPr>
                <w:color w:val="FFFFFF" w:themeColor="background1"/>
                <w:sz w:val="22"/>
                <w:szCs w:val="22"/>
              </w:rPr>
            </w:pPr>
            <w:r w:rsidRPr="00775063">
              <w:rPr>
                <w:color w:val="FFFFFF" w:themeColor="background1"/>
                <w:sz w:val="22"/>
                <w:szCs w:val="22"/>
              </w:rPr>
              <w:t>Business Rules</w:t>
            </w:r>
          </w:p>
        </w:tc>
        <w:tc>
          <w:tcPr>
            <w:tcW w:w="6753" w:type="dxa"/>
          </w:tcPr>
          <w:p w14:paraId="337E34AB" w14:textId="21432A58" w:rsidR="00D22C52" w:rsidRPr="00775063" w:rsidRDefault="008429B5" w:rsidP="00D22C52">
            <w:pPr>
              <w:rPr>
                <w:sz w:val="22"/>
                <w:szCs w:val="22"/>
              </w:rPr>
            </w:pPr>
            <w:r w:rsidRPr="00775063">
              <w:rPr>
                <w:sz w:val="22"/>
                <w:szCs w:val="22"/>
              </w:rPr>
              <w:t>Users must provide a unique email/mobile to register.</w:t>
            </w:r>
          </w:p>
        </w:tc>
      </w:tr>
      <w:tr w:rsidR="00D22C52" w14:paraId="03C49D70" w14:textId="77777777" w:rsidTr="003A2874">
        <w:tc>
          <w:tcPr>
            <w:tcW w:w="2263" w:type="dxa"/>
            <w:tcBorders>
              <w:top w:val="single" w:sz="4" w:space="0" w:color="FFFFFF" w:themeColor="background1"/>
              <w:bottom w:val="single" w:sz="4" w:space="0" w:color="000000" w:themeColor="text1"/>
            </w:tcBorders>
            <w:shd w:val="clear" w:color="auto" w:fill="002060"/>
          </w:tcPr>
          <w:p w14:paraId="1496CF4E" w14:textId="709DBB09" w:rsidR="00D22C52" w:rsidRPr="00775063" w:rsidRDefault="003A2874" w:rsidP="00D22C52">
            <w:pPr>
              <w:rPr>
                <w:color w:val="FFFFFF" w:themeColor="background1"/>
                <w:sz w:val="22"/>
                <w:szCs w:val="22"/>
              </w:rPr>
            </w:pPr>
            <w:r w:rsidRPr="00775063">
              <w:rPr>
                <w:color w:val="FFFFFF" w:themeColor="background1"/>
                <w:sz w:val="22"/>
                <w:szCs w:val="22"/>
              </w:rPr>
              <w:t>Misc. Info</w:t>
            </w:r>
          </w:p>
        </w:tc>
        <w:tc>
          <w:tcPr>
            <w:tcW w:w="6753" w:type="dxa"/>
          </w:tcPr>
          <w:p w14:paraId="789B9589" w14:textId="5EB49A59" w:rsidR="00D22C52" w:rsidRPr="00775063" w:rsidRDefault="008429B5" w:rsidP="008429B5">
            <w:pPr>
              <w:spacing w:before="100" w:beforeAutospacing="1" w:after="100" w:afterAutospacing="1"/>
              <w:rPr>
                <w:sz w:val="22"/>
                <w:szCs w:val="22"/>
              </w:rPr>
            </w:pPr>
            <w:r w:rsidRPr="00775063">
              <w:rPr>
                <w:sz w:val="22"/>
                <w:szCs w:val="22"/>
              </w:rPr>
              <w:t>CAPTCHA may be required to prevent bots</w:t>
            </w:r>
          </w:p>
        </w:tc>
      </w:tr>
    </w:tbl>
    <w:p w14:paraId="1E3E9227" w14:textId="6179A7B3" w:rsidR="00F7053A" w:rsidRDefault="00F7053A" w:rsidP="00D22C52">
      <w:pPr>
        <w:rPr>
          <w:color w:val="000000"/>
        </w:rPr>
      </w:pPr>
    </w:p>
    <w:tbl>
      <w:tblPr>
        <w:tblStyle w:val="TableGrid"/>
        <w:tblW w:w="0" w:type="auto"/>
        <w:tblLook w:val="04A0" w:firstRow="1" w:lastRow="0" w:firstColumn="1" w:lastColumn="0" w:noHBand="0" w:noVBand="1"/>
      </w:tblPr>
      <w:tblGrid>
        <w:gridCol w:w="2263"/>
        <w:gridCol w:w="6753"/>
      </w:tblGrid>
      <w:tr w:rsidR="00292BA8" w14:paraId="47592969" w14:textId="77777777" w:rsidTr="003B2A46">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138A9A96" w14:textId="17092E4E" w:rsidR="00292BA8" w:rsidRPr="00775063" w:rsidRDefault="00292BA8" w:rsidP="0080558F">
            <w:pPr>
              <w:rPr>
                <w:color w:val="000000"/>
                <w:sz w:val="22"/>
                <w:szCs w:val="22"/>
              </w:rPr>
            </w:pPr>
            <w:r w:rsidRPr="00775063">
              <w:rPr>
                <w:color w:val="000000" w:themeColor="text1"/>
                <w:sz w:val="22"/>
                <w:szCs w:val="22"/>
              </w:rPr>
              <w:t>Use Case Specs</w:t>
            </w:r>
            <w:r w:rsidR="003B2A46">
              <w:rPr>
                <w:color w:val="000000" w:themeColor="text1"/>
                <w:sz w:val="22"/>
                <w:szCs w:val="22"/>
              </w:rPr>
              <w:t xml:space="preserve"> </w:t>
            </w:r>
            <w:r w:rsidRPr="00775063">
              <w:rPr>
                <w:color w:val="000000" w:themeColor="text1"/>
                <w:sz w:val="22"/>
                <w:szCs w:val="22"/>
              </w:rPr>
              <w:t>- Login</w:t>
            </w:r>
          </w:p>
        </w:tc>
      </w:tr>
      <w:tr w:rsidR="00F7053A" w14:paraId="74DC14FD" w14:textId="77777777" w:rsidTr="0080558F">
        <w:tc>
          <w:tcPr>
            <w:tcW w:w="2263" w:type="dxa"/>
            <w:tcBorders>
              <w:top w:val="single" w:sz="4" w:space="0" w:color="FFFFFF" w:themeColor="background1"/>
              <w:bottom w:val="single" w:sz="4" w:space="0" w:color="FFFFFF" w:themeColor="background1"/>
            </w:tcBorders>
            <w:shd w:val="clear" w:color="auto" w:fill="002060"/>
          </w:tcPr>
          <w:p w14:paraId="42966E78" w14:textId="77777777" w:rsidR="00F7053A" w:rsidRPr="00775063" w:rsidRDefault="00F7053A" w:rsidP="0080558F">
            <w:pPr>
              <w:rPr>
                <w:color w:val="FFFFFF" w:themeColor="background1"/>
                <w:sz w:val="22"/>
                <w:szCs w:val="22"/>
              </w:rPr>
            </w:pPr>
            <w:r w:rsidRPr="00775063">
              <w:rPr>
                <w:color w:val="FFFFFF" w:themeColor="background1"/>
                <w:sz w:val="22"/>
                <w:szCs w:val="22"/>
              </w:rPr>
              <w:t>Description</w:t>
            </w:r>
          </w:p>
        </w:tc>
        <w:tc>
          <w:tcPr>
            <w:tcW w:w="6753" w:type="dxa"/>
          </w:tcPr>
          <w:p w14:paraId="2018DCD2" w14:textId="0EB5003B" w:rsidR="00F7053A" w:rsidRPr="00775063" w:rsidRDefault="00292BA8" w:rsidP="0080558F">
            <w:pPr>
              <w:rPr>
                <w:sz w:val="22"/>
                <w:szCs w:val="22"/>
              </w:rPr>
            </w:pPr>
            <w:r w:rsidRPr="00775063">
              <w:rPr>
                <w:sz w:val="22"/>
                <w:szCs w:val="22"/>
              </w:rPr>
              <w:t>Allows a registered farmer or manufacturer to log in to the application using their credentials.</w:t>
            </w:r>
          </w:p>
        </w:tc>
      </w:tr>
      <w:tr w:rsidR="00F7053A" w14:paraId="5D921ACC" w14:textId="77777777" w:rsidTr="0080558F">
        <w:tc>
          <w:tcPr>
            <w:tcW w:w="2263" w:type="dxa"/>
            <w:tcBorders>
              <w:top w:val="single" w:sz="4" w:space="0" w:color="FFFFFF" w:themeColor="background1"/>
              <w:bottom w:val="single" w:sz="4" w:space="0" w:color="FFFFFF" w:themeColor="background1"/>
            </w:tcBorders>
            <w:shd w:val="clear" w:color="auto" w:fill="002060"/>
          </w:tcPr>
          <w:p w14:paraId="3A1E30A9" w14:textId="77777777" w:rsidR="00F7053A" w:rsidRPr="00775063" w:rsidRDefault="00F7053A" w:rsidP="0080558F">
            <w:pPr>
              <w:rPr>
                <w:color w:val="FFFFFF" w:themeColor="background1"/>
                <w:sz w:val="22"/>
                <w:szCs w:val="22"/>
              </w:rPr>
            </w:pPr>
            <w:r w:rsidRPr="00775063">
              <w:rPr>
                <w:color w:val="FFFFFF" w:themeColor="background1"/>
                <w:sz w:val="22"/>
                <w:szCs w:val="22"/>
              </w:rPr>
              <w:t>Actor</w:t>
            </w:r>
          </w:p>
        </w:tc>
        <w:tc>
          <w:tcPr>
            <w:tcW w:w="6753" w:type="dxa"/>
          </w:tcPr>
          <w:p w14:paraId="333D9BE3" w14:textId="1741F8FF" w:rsidR="00F7053A" w:rsidRPr="00775063" w:rsidRDefault="00292BA8" w:rsidP="0080558F">
            <w:pPr>
              <w:rPr>
                <w:sz w:val="22"/>
                <w:szCs w:val="22"/>
              </w:rPr>
            </w:pPr>
            <w:r w:rsidRPr="00775063">
              <w:rPr>
                <w:sz w:val="22"/>
                <w:szCs w:val="22"/>
              </w:rPr>
              <w:t>Farmer, Manufacturer</w:t>
            </w:r>
          </w:p>
        </w:tc>
      </w:tr>
      <w:tr w:rsidR="00F7053A" w14:paraId="2E15AC0B" w14:textId="77777777" w:rsidTr="0080558F">
        <w:tc>
          <w:tcPr>
            <w:tcW w:w="2263" w:type="dxa"/>
            <w:tcBorders>
              <w:top w:val="single" w:sz="4" w:space="0" w:color="FFFFFF" w:themeColor="background1"/>
              <w:bottom w:val="single" w:sz="4" w:space="0" w:color="FFFFFF" w:themeColor="background1"/>
            </w:tcBorders>
            <w:shd w:val="clear" w:color="auto" w:fill="002060"/>
          </w:tcPr>
          <w:p w14:paraId="491ADAF3" w14:textId="77777777" w:rsidR="00F7053A" w:rsidRPr="00775063" w:rsidRDefault="00F7053A" w:rsidP="0080558F">
            <w:pPr>
              <w:rPr>
                <w:color w:val="FFFFFF" w:themeColor="background1"/>
                <w:sz w:val="22"/>
                <w:szCs w:val="22"/>
              </w:rPr>
            </w:pPr>
            <w:r w:rsidRPr="00775063">
              <w:rPr>
                <w:color w:val="FFFFFF" w:themeColor="background1"/>
                <w:sz w:val="22"/>
                <w:szCs w:val="22"/>
              </w:rPr>
              <w:t>Pre-Condition</w:t>
            </w:r>
          </w:p>
        </w:tc>
        <w:tc>
          <w:tcPr>
            <w:tcW w:w="6753" w:type="dxa"/>
          </w:tcPr>
          <w:p w14:paraId="264E8A20" w14:textId="3A6328C7" w:rsidR="00F7053A" w:rsidRPr="00775063" w:rsidRDefault="00E47319" w:rsidP="0080558F">
            <w:pPr>
              <w:rPr>
                <w:sz w:val="22"/>
                <w:szCs w:val="22"/>
              </w:rPr>
            </w:pPr>
            <w:r w:rsidRPr="00775063">
              <w:rPr>
                <w:sz w:val="22"/>
                <w:szCs w:val="22"/>
              </w:rPr>
              <w:t>The user has a verified account with valid credentials.</w:t>
            </w:r>
          </w:p>
        </w:tc>
      </w:tr>
      <w:tr w:rsidR="00F7053A" w14:paraId="04696EB7" w14:textId="77777777" w:rsidTr="0080558F">
        <w:tc>
          <w:tcPr>
            <w:tcW w:w="2263" w:type="dxa"/>
            <w:tcBorders>
              <w:top w:val="single" w:sz="4" w:space="0" w:color="FFFFFF" w:themeColor="background1"/>
              <w:bottom w:val="single" w:sz="4" w:space="0" w:color="FFFFFF" w:themeColor="background1"/>
            </w:tcBorders>
            <w:shd w:val="clear" w:color="auto" w:fill="002060"/>
          </w:tcPr>
          <w:p w14:paraId="1075E13D" w14:textId="77777777" w:rsidR="00F7053A" w:rsidRPr="00775063" w:rsidRDefault="00F7053A" w:rsidP="0080558F">
            <w:pPr>
              <w:rPr>
                <w:color w:val="FFFFFF" w:themeColor="background1"/>
                <w:sz w:val="22"/>
                <w:szCs w:val="22"/>
              </w:rPr>
            </w:pPr>
            <w:r w:rsidRPr="00775063">
              <w:rPr>
                <w:color w:val="FFFFFF" w:themeColor="background1"/>
                <w:sz w:val="22"/>
                <w:szCs w:val="22"/>
              </w:rPr>
              <w:t>Post-Condition</w:t>
            </w:r>
          </w:p>
        </w:tc>
        <w:tc>
          <w:tcPr>
            <w:tcW w:w="6753" w:type="dxa"/>
          </w:tcPr>
          <w:p w14:paraId="154EA054" w14:textId="128C8E83" w:rsidR="00F7053A" w:rsidRPr="00775063" w:rsidRDefault="00E47319" w:rsidP="0080558F">
            <w:pPr>
              <w:rPr>
                <w:sz w:val="22"/>
                <w:szCs w:val="22"/>
              </w:rPr>
            </w:pPr>
            <w:r w:rsidRPr="00775063">
              <w:rPr>
                <w:sz w:val="22"/>
                <w:szCs w:val="22"/>
              </w:rPr>
              <w:t>The user is successfully logged in and accesses the dashboard.</w:t>
            </w:r>
          </w:p>
        </w:tc>
      </w:tr>
      <w:tr w:rsidR="00F7053A" w14:paraId="5B2C7A56" w14:textId="77777777" w:rsidTr="0080558F">
        <w:tc>
          <w:tcPr>
            <w:tcW w:w="2263" w:type="dxa"/>
            <w:tcBorders>
              <w:top w:val="single" w:sz="4" w:space="0" w:color="FFFFFF" w:themeColor="background1"/>
              <w:bottom w:val="single" w:sz="4" w:space="0" w:color="FFFFFF" w:themeColor="background1"/>
            </w:tcBorders>
            <w:shd w:val="clear" w:color="auto" w:fill="002060"/>
          </w:tcPr>
          <w:p w14:paraId="5BC91ECC" w14:textId="77777777" w:rsidR="00F7053A" w:rsidRPr="00775063" w:rsidRDefault="00F7053A" w:rsidP="0080558F">
            <w:pPr>
              <w:rPr>
                <w:color w:val="FFFFFF" w:themeColor="background1"/>
                <w:sz w:val="22"/>
                <w:szCs w:val="22"/>
              </w:rPr>
            </w:pPr>
            <w:r w:rsidRPr="00775063">
              <w:rPr>
                <w:color w:val="FFFFFF" w:themeColor="background1"/>
                <w:sz w:val="22"/>
                <w:szCs w:val="22"/>
              </w:rPr>
              <w:t>Basic Flow</w:t>
            </w:r>
          </w:p>
        </w:tc>
        <w:tc>
          <w:tcPr>
            <w:tcW w:w="6753" w:type="dxa"/>
          </w:tcPr>
          <w:p w14:paraId="7457243A" w14:textId="77777777" w:rsidR="00775063" w:rsidRDefault="00E47319" w:rsidP="00796BD5">
            <w:pPr>
              <w:pStyle w:val="ListParagraph"/>
              <w:numPr>
                <w:ilvl w:val="0"/>
                <w:numId w:val="16"/>
              </w:numPr>
              <w:ind w:left="316"/>
              <w:rPr>
                <w:sz w:val="22"/>
                <w:szCs w:val="22"/>
              </w:rPr>
            </w:pPr>
            <w:r w:rsidRPr="00775063">
              <w:rPr>
                <w:sz w:val="22"/>
                <w:szCs w:val="22"/>
              </w:rPr>
              <w:t xml:space="preserve">The user navigates to the login page. </w:t>
            </w:r>
          </w:p>
          <w:p w14:paraId="0B9F3CCB" w14:textId="77777777" w:rsidR="00775063" w:rsidRDefault="00E47319" w:rsidP="00796BD5">
            <w:pPr>
              <w:pStyle w:val="ListParagraph"/>
              <w:numPr>
                <w:ilvl w:val="0"/>
                <w:numId w:val="16"/>
              </w:numPr>
              <w:ind w:left="316"/>
              <w:rPr>
                <w:sz w:val="22"/>
                <w:szCs w:val="22"/>
              </w:rPr>
            </w:pPr>
            <w:r w:rsidRPr="00775063">
              <w:rPr>
                <w:sz w:val="22"/>
                <w:szCs w:val="22"/>
              </w:rPr>
              <w:t xml:space="preserve">The user enters email/mobile and password. </w:t>
            </w:r>
          </w:p>
          <w:p w14:paraId="43C7745C" w14:textId="77777777" w:rsidR="00775063" w:rsidRDefault="00E47319" w:rsidP="00796BD5">
            <w:pPr>
              <w:pStyle w:val="ListParagraph"/>
              <w:numPr>
                <w:ilvl w:val="0"/>
                <w:numId w:val="16"/>
              </w:numPr>
              <w:ind w:left="316"/>
              <w:rPr>
                <w:sz w:val="22"/>
                <w:szCs w:val="22"/>
              </w:rPr>
            </w:pPr>
            <w:r w:rsidRPr="00775063">
              <w:rPr>
                <w:sz w:val="22"/>
                <w:szCs w:val="22"/>
              </w:rPr>
              <w:t xml:space="preserve">The system validates the credentials. </w:t>
            </w:r>
          </w:p>
          <w:p w14:paraId="1609FBC8" w14:textId="77777777" w:rsidR="00775063" w:rsidRDefault="00E47319" w:rsidP="00796BD5">
            <w:pPr>
              <w:pStyle w:val="ListParagraph"/>
              <w:numPr>
                <w:ilvl w:val="0"/>
                <w:numId w:val="16"/>
              </w:numPr>
              <w:ind w:left="316"/>
              <w:rPr>
                <w:sz w:val="22"/>
                <w:szCs w:val="22"/>
              </w:rPr>
            </w:pPr>
            <w:r w:rsidRPr="00775063">
              <w:rPr>
                <w:sz w:val="22"/>
                <w:szCs w:val="22"/>
              </w:rPr>
              <w:t xml:space="preserve">The system grants access to the user dashboard. </w:t>
            </w:r>
          </w:p>
          <w:p w14:paraId="4DAF5A6A" w14:textId="001DE5EA" w:rsidR="00F7053A" w:rsidRPr="00775063" w:rsidRDefault="00E47319" w:rsidP="00796BD5">
            <w:pPr>
              <w:pStyle w:val="ListParagraph"/>
              <w:numPr>
                <w:ilvl w:val="0"/>
                <w:numId w:val="16"/>
              </w:numPr>
              <w:ind w:left="316"/>
              <w:rPr>
                <w:sz w:val="22"/>
                <w:szCs w:val="22"/>
              </w:rPr>
            </w:pPr>
            <w:r w:rsidRPr="00775063">
              <w:rPr>
                <w:sz w:val="22"/>
                <w:szCs w:val="22"/>
              </w:rPr>
              <w:t>The use case ends successfully.</w:t>
            </w:r>
          </w:p>
        </w:tc>
      </w:tr>
      <w:tr w:rsidR="00F7053A" w14:paraId="034E0BC9" w14:textId="77777777" w:rsidTr="00E47319">
        <w:tc>
          <w:tcPr>
            <w:tcW w:w="2263" w:type="dxa"/>
            <w:tcBorders>
              <w:top w:val="single" w:sz="4" w:space="0" w:color="FFFFFF" w:themeColor="background1"/>
              <w:bottom w:val="single" w:sz="4" w:space="0" w:color="000000" w:themeColor="text1"/>
            </w:tcBorders>
            <w:shd w:val="clear" w:color="auto" w:fill="002060"/>
          </w:tcPr>
          <w:p w14:paraId="545E0950" w14:textId="77777777" w:rsidR="00F7053A" w:rsidRPr="00775063" w:rsidRDefault="00F7053A" w:rsidP="0080558F">
            <w:pPr>
              <w:rPr>
                <w:color w:val="FFFFFF" w:themeColor="background1"/>
                <w:sz w:val="22"/>
                <w:szCs w:val="22"/>
              </w:rPr>
            </w:pPr>
            <w:r w:rsidRPr="00775063">
              <w:rPr>
                <w:color w:val="FFFFFF" w:themeColor="background1"/>
                <w:sz w:val="22"/>
                <w:szCs w:val="22"/>
              </w:rPr>
              <w:t>Alternative Flow</w:t>
            </w:r>
          </w:p>
        </w:tc>
        <w:tc>
          <w:tcPr>
            <w:tcW w:w="6753" w:type="dxa"/>
          </w:tcPr>
          <w:p w14:paraId="36981442" w14:textId="1143FA58" w:rsidR="00F7053A" w:rsidRPr="00775063" w:rsidRDefault="00E47319" w:rsidP="0080558F">
            <w:pPr>
              <w:rPr>
                <w:sz w:val="22"/>
                <w:szCs w:val="22"/>
              </w:rPr>
            </w:pPr>
            <w:r w:rsidRPr="00775063">
              <w:rPr>
                <w:sz w:val="22"/>
                <w:szCs w:val="22"/>
              </w:rPr>
              <w:t>If credentials are incorrect, the system allows three retry attempts before locking the account.</w:t>
            </w:r>
          </w:p>
        </w:tc>
      </w:tr>
      <w:tr w:rsidR="00F7053A" w14:paraId="5A074EA7" w14:textId="77777777" w:rsidTr="00E47319">
        <w:tc>
          <w:tcPr>
            <w:tcW w:w="2263" w:type="dxa"/>
            <w:tcBorders>
              <w:top w:val="single" w:sz="4" w:space="0" w:color="000000" w:themeColor="text1"/>
              <w:bottom w:val="single" w:sz="4" w:space="0" w:color="FFFFFF" w:themeColor="background1"/>
            </w:tcBorders>
            <w:shd w:val="clear" w:color="auto" w:fill="002060"/>
          </w:tcPr>
          <w:p w14:paraId="6426CF65" w14:textId="77777777" w:rsidR="00F7053A" w:rsidRPr="00775063" w:rsidRDefault="00F7053A" w:rsidP="0080558F">
            <w:pPr>
              <w:rPr>
                <w:color w:val="FFFFFF" w:themeColor="background1"/>
                <w:sz w:val="22"/>
                <w:szCs w:val="22"/>
              </w:rPr>
            </w:pPr>
            <w:r w:rsidRPr="00775063">
              <w:rPr>
                <w:color w:val="FFFFFF" w:themeColor="background1"/>
                <w:sz w:val="22"/>
                <w:szCs w:val="22"/>
              </w:rPr>
              <w:t>Exceptional Flow</w:t>
            </w:r>
          </w:p>
        </w:tc>
        <w:tc>
          <w:tcPr>
            <w:tcW w:w="6753" w:type="dxa"/>
          </w:tcPr>
          <w:p w14:paraId="3FEF4A6F" w14:textId="66C2DB26" w:rsidR="00F7053A" w:rsidRPr="00775063" w:rsidRDefault="00775063" w:rsidP="0080558F">
            <w:pPr>
              <w:rPr>
                <w:sz w:val="22"/>
                <w:szCs w:val="22"/>
              </w:rPr>
            </w:pPr>
            <w:r w:rsidRPr="00775063">
              <w:rPr>
                <w:sz w:val="22"/>
                <w:szCs w:val="22"/>
              </w:rPr>
              <w:t>If the account is locked, the user must use the "Forgot Password" option.</w:t>
            </w:r>
          </w:p>
        </w:tc>
      </w:tr>
      <w:tr w:rsidR="00F7053A" w14:paraId="43CC0873" w14:textId="77777777" w:rsidTr="00E47319">
        <w:tc>
          <w:tcPr>
            <w:tcW w:w="2263" w:type="dxa"/>
            <w:tcBorders>
              <w:top w:val="single" w:sz="4" w:space="0" w:color="FFFFFF" w:themeColor="background1"/>
              <w:bottom w:val="single" w:sz="4" w:space="0" w:color="FFFFFF" w:themeColor="background1"/>
            </w:tcBorders>
            <w:shd w:val="clear" w:color="auto" w:fill="002060"/>
          </w:tcPr>
          <w:p w14:paraId="65613DB3" w14:textId="77777777" w:rsidR="00F7053A" w:rsidRPr="00775063" w:rsidRDefault="00F7053A" w:rsidP="0080558F">
            <w:pPr>
              <w:rPr>
                <w:color w:val="FFFFFF" w:themeColor="background1"/>
                <w:sz w:val="22"/>
                <w:szCs w:val="22"/>
              </w:rPr>
            </w:pPr>
            <w:r w:rsidRPr="00775063">
              <w:rPr>
                <w:color w:val="FFFFFF" w:themeColor="background1"/>
                <w:sz w:val="22"/>
                <w:szCs w:val="22"/>
              </w:rPr>
              <w:t>Assumption</w:t>
            </w:r>
          </w:p>
        </w:tc>
        <w:tc>
          <w:tcPr>
            <w:tcW w:w="6753" w:type="dxa"/>
          </w:tcPr>
          <w:p w14:paraId="5E88DE7B" w14:textId="53CB71C7" w:rsidR="00F7053A" w:rsidRPr="00775063" w:rsidRDefault="00775063" w:rsidP="0080558F">
            <w:pPr>
              <w:rPr>
                <w:sz w:val="22"/>
                <w:szCs w:val="22"/>
              </w:rPr>
            </w:pPr>
            <w:r w:rsidRPr="00775063">
              <w:rPr>
                <w:sz w:val="22"/>
                <w:szCs w:val="22"/>
              </w:rPr>
              <w:t>Passwords are encrypted and stored securely in the Data Tier.</w:t>
            </w:r>
          </w:p>
        </w:tc>
      </w:tr>
      <w:tr w:rsidR="00F7053A" w14:paraId="5117FA60" w14:textId="77777777" w:rsidTr="00E47319">
        <w:tc>
          <w:tcPr>
            <w:tcW w:w="2263" w:type="dxa"/>
            <w:tcBorders>
              <w:top w:val="single" w:sz="4" w:space="0" w:color="FFFFFF" w:themeColor="background1"/>
              <w:bottom w:val="single" w:sz="4" w:space="0" w:color="FFFFFF" w:themeColor="background1"/>
            </w:tcBorders>
            <w:shd w:val="clear" w:color="auto" w:fill="002060"/>
          </w:tcPr>
          <w:p w14:paraId="056CEF9C" w14:textId="77777777" w:rsidR="00F7053A" w:rsidRPr="00775063" w:rsidRDefault="00F7053A" w:rsidP="0080558F">
            <w:pPr>
              <w:rPr>
                <w:color w:val="FFFFFF" w:themeColor="background1"/>
                <w:sz w:val="22"/>
                <w:szCs w:val="22"/>
              </w:rPr>
            </w:pPr>
            <w:r w:rsidRPr="00775063">
              <w:rPr>
                <w:color w:val="FFFFFF" w:themeColor="background1"/>
                <w:sz w:val="22"/>
                <w:szCs w:val="22"/>
              </w:rPr>
              <w:t>Constraints</w:t>
            </w:r>
          </w:p>
        </w:tc>
        <w:tc>
          <w:tcPr>
            <w:tcW w:w="6753" w:type="dxa"/>
          </w:tcPr>
          <w:p w14:paraId="3F30E041" w14:textId="7FAD8748" w:rsidR="00F7053A" w:rsidRPr="00775063" w:rsidRDefault="00775063" w:rsidP="0080558F">
            <w:pPr>
              <w:rPr>
                <w:sz w:val="22"/>
                <w:szCs w:val="22"/>
              </w:rPr>
            </w:pPr>
            <w:r w:rsidRPr="00775063">
              <w:rPr>
                <w:sz w:val="22"/>
                <w:szCs w:val="22"/>
              </w:rPr>
              <w:t>Login must support high concurrency for rural users.</w:t>
            </w:r>
          </w:p>
        </w:tc>
      </w:tr>
      <w:tr w:rsidR="00F7053A" w14:paraId="0A33E8C7" w14:textId="77777777" w:rsidTr="0080558F">
        <w:tc>
          <w:tcPr>
            <w:tcW w:w="2263" w:type="dxa"/>
            <w:tcBorders>
              <w:top w:val="single" w:sz="4" w:space="0" w:color="FFFFFF" w:themeColor="background1"/>
              <w:bottom w:val="single" w:sz="4" w:space="0" w:color="FFFFFF" w:themeColor="background1"/>
            </w:tcBorders>
            <w:shd w:val="clear" w:color="auto" w:fill="002060"/>
          </w:tcPr>
          <w:p w14:paraId="1FED09C5" w14:textId="77777777" w:rsidR="00F7053A" w:rsidRPr="00775063" w:rsidRDefault="00F7053A" w:rsidP="0080558F">
            <w:pPr>
              <w:rPr>
                <w:color w:val="FFFFFF" w:themeColor="background1"/>
                <w:sz w:val="22"/>
                <w:szCs w:val="22"/>
              </w:rPr>
            </w:pPr>
            <w:r w:rsidRPr="00775063">
              <w:rPr>
                <w:color w:val="FFFFFF" w:themeColor="background1"/>
                <w:sz w:val="22"/>
                <w:szCs w:val="22"/>
              </w:rPr>
              <w:t>Dependencies</w:t>
            </w:r>
          </w:p>
        </w:tc>
        <w:tc>
          <w:tcPr>
            <w:tcW w:w="6753" w:type="dxa"/>
          </w:tcPr>
          <w:p w14:paraId="639C9CB0" w14:textId="22E5A2FC" w:rsidR="00F7053A" w:rsidRPr="00775063" w:rsidRDefault="00775063" w:rsidP="00775063">
            <w:pPr>
              <w:rPr>
                <w:sz w:val="22"/>
                <w:szCs w:val="22"/>
              </w:rPr>
            </w:pPr>
            <w:r w:rsidRPr="00775063">
              <w:rPr>
                <w:sz w:val="22"/>
                <w:szCs w:val="22"/>
              </w:rPr>
              <w:t xml:space="preserve">Depends on UC002 (Registration) and the Application Tier for authentication. </w:t>
            </w:r>
          </w:p>
        </w:tc>
      </w:tr>
      <w:tr w:rsidR="00F7053A" w14:paraId="4FA5B899" w14:textId="77777777" w:rsidTr="0080558F">
        <w:tc>
          <w:tcPr>
            <w:tcW w:w="2263" w:type="dxa"/>
            <w:tcBorders>
              <w:top w:val="single" w:sz="4" w:space="0" w:color="FFFFFF" w:themeColor="background1"/>
              <w:bottom w:val="single" w:sz="4" w:space="0" w:color="FFFFFF" w:themeColor="background1"/>
            </w:tcBorders>
            <w:shd w:val="clear" w:color="auto" w:fill="002060"/>
          </w:tcPr>
          <w:p w14:paraId="0475CFCC" w14:textId="77777777" w:rsidR="00F7053A" w:rsidRPr="00775063" w:rsidRDefault="00F7053A" w:rsidP="0080558F">
            <w:pPr>
              <w:rPr>
                <w:color w:val="FFFFFF" w:themeColor="background1"/>
                <w:sz w:val="22"/>
                <w:szCs w:val="22"/>
              </w:rPr>
            </w:pPr>
            <w:r w:rsidRPr="00775063">
              <w:rPr>
                <w:color w:val="FFFFFF" w:themeColor="background1"/>
                <w:sz w:val="22"/>
                <w:szCs w:val="22"/>
              </w:rPr>
              <w:t>Input-Output</w:t>
            </w:r>
          </w:p>
        </w:tc>
        <w:tc>
          <w:tcPr>
            <w:tcW w:w="6753" w:type="dxa"/>
          </w:tcPr>
          <w:p w14:paraId="55C10891" w14:textId="77777777" w:rsidR="00775063" w:rsidRDefault="00775063" w:rsidP="00796BD5">
            <w:pPr>
              <w:pStyle w:val="ListParagraph"/>
              <w:numPr>
                <w:ilvl w:val="0"/>
                <w:numId w:val="17"/>
              </w:numPr>
              <w:ind w:left="316"/>
              <w:rPr>
                <w:sz w:val="22"/>
                <w:szCs w:val="22"/>
              </w:rPr>
            </w:pPr>
            <w:r w:rsidRPr="00775063">
              <w:rPr>
                <w:rStyle w:val="Strong"/>
                <w:sz w:val="22"/>
                <w:szCs w:val="22"/>
              </w:rPr>
              <w:t>Input</w:t>
            </w:r>
            <w:r w:rsidRPr="00775063">
              <w:rPr>
                <w:sz w:val="22"/>
                <w:szCs w:val="22"/>
              </w:rPr>
              <w:t xml:space="preserve">: Email/mobile, password. </w:t>
            </w:r>
          </w:p>
          <w:p w14:paraId="36B16CBF" w14:textId="6E3A8303" w:rsidR="00F7053A" w:rsidRPr="00775063" w:rsidRDefault="00775063" w:rsidP="00796BD5">
            <w:pPr>
              <w:pStyle w:val="ListParagraph"/>
              <w:numPr>
                <w:ilvl w:val="0"/>
                <w:numId w:val="17"/>
              </w:numPr>
              <w:ind w:left="316"/>
              <w:rPr>
                <w:sz w:val="22"/>
                <w:szCs w:val="22"/>
              </w:rPr>
            </w:pPr>
            <w:r w:rsidRPr="00775063">
              <w:rPr>
                <w:rStyle w:val="Strong"/>
                <w:sz w:val="22"/>
                <w:szCs w:val="22"/>
              </w:rPr>
              <w:t>Output</w:t>
            </w:r>
            <w:r w:rsidRPr="00775063">
              <w:rPr>
                <w:sz w:val="22"/>
                <w:szCs w:val="22"/>
              </w:rPr>
              <w:t>: Dashboard access or error message.</w:t>
            </w:r>
          </w:p>
        </w:tc>
      </w:tr>
      <w:tr w:rsidR="00F7053A" w14:paraId="05372EDD" w14:textId="77777777" w:rsidTr="0080558F">
        <w:tc>
          <w:tcPr>
            <w:tcW w:w="2263" w:type="dxa"/>
            <w:tcBorders>
              <w:top w:val="single" w:sz="4" w:space="0" w:color="FFFFFF" w:themeColor="background1"/>
              <w:bottom w:val="single" w:sz="4" w:space="0" w:color="FFFFFF" w:themeColor="background1"/>
            </w:tcBorders>
            <w:shd w:val="clear" w:color="auto" w:fill="002060"/>
          </w:tcPr>
          <w:p w14:paraId="23A79DED" w14:textId="77777777" w:rsidR="00F7053A" w:rsidRPr="00775063" w:rsidRDefault="00F7053A" w:rsidP="0080558F">
            <w:pPr>
              <w:rPr>
                <w:color w:val="FFFFFF" w:themeColor="background1"/>
                <w:sz w:val="22"/>
                <w:szCs w:val="22"/>
              </w:rPr>
            </w:pPr>
            <w:r w:rsidRPr="00775063">
              <w:rPr>
                <w:color w:val="FFFFFF" w:themeColor="background1"/>
                <w:sz w:val="22"/>
                <w:szCs w:val="22"/>
              </w:rPr>
              <w:t>Business Rules</w:t>
            </w:r>
          </w:p>
        </w:tc>
        <w:tc>
          <w:tcPr>
            <w:tcW w:w="6753" w:type="dxa"/>
          </w:tcPr>
          <w:p w14:paraId="7062467D" w14:textId="115A7E58" w:rsidR="00F7053A" w:rsidRPr="00775063" w:rsidRDefault="00775063" w:rsidP="0080558F">
            <w:pPr>
              <w:rPr>
                <w:sz w:val="22"/>
                <w:szCs w:val="22"/>
              </w:rPr>
            </w:pPr>
            <w:r w:rsidRPr="00775063">
              <w:rPr>
                <w:sz w:val="22"/>
                <w:szCs w:val="22"/>
              </w:rPr>
              <w:t>Accounts lock after three failed login attempts.</w:t>
            </w:r>
          </w:p>
        </w:tc>
      </w:tr>
      <w:tr w:rsidR="00F7053A" w14:paraId="064F0BC1" w14:textId="77777777" w:rsidTr="00B27993">
        <w:tc>
          <w:tcPr>
            <w:tcW w:w="2263" w:type="dxa"/>
            <w:tcBorders>
              <w:top w:val="single" w:sz="4" w:space="0" w:color="FFFFFF" w:themeColor="background1"/>
              <w:bottom w:val="single" w:sz="4" w:space="0" w:color="FFFFFF" w:themeColor="background1"/>
            </w:tcBorders>
            <w:shd w:val="clear" w:color="auto" w:fill="002060"/>
          </w:tcPr>
          <w:p w14:paraId="310D74BB" w14:textId="77777777" w:rsidR="00F7053A" w:rsidRPr="00775063" w:rsidRDefault="00F7053A" w:rsidP="0080558F">
            <w:pPr>
              <w:rPr>
                <w:color w:val="FFFFFF" w:themeColor="background1"/>
                <w:sz w:val="22"/>
                <w:szCs w:val="22"/>
              </w:rPr>
            </w:pPr>
            <w:r w:rsidRPr="00775063">
              <w:rPr>
                <w:color w:val="FFFFFF" w:themeColor="background1"/>
                <w:sz w:val="22"/>
                <w:szCs w:val="22"/>
              </w:rPr>
              <w:t>Misc. Info</w:t>
            </w:r>
          </w:p>
        </w:tc>
        <w:tc>
          <w:tcPr>
            <w:tcW w:w="6753" w:type="dxa"/>
          </w:tcPr>
          <w:p w14:paraId="6C43F65C" w14:textId="3E3F3CB8" w:rsidR="00F7053A" w:rsidRPr="00775063" w:rsidRDefault="00775063" w:rsidP="0080558F">
            <w:pPr>
              <w:rPr>
                <w:sz w:val="22"/>
                <w:szCs w:val="22"/>
              </w:rPr>
            </w:pPr>
            <w:r w:rsidRPr="00775063">
              <w:rPr>
                <w:sz w:val="22"/>
                <w:szCs w:val="22"/>
              </w:rPr>
              <w:t>To be reviewed during Q2 audit; traceability to BR003/BR004.</w:t>
            </w:r>
          </w:p>
        </w:tc>
      </w:tr>
      <w:tr w:rsidR="00B27993" w14:paraId="12A02052" w14:textId="77777777" w:rsidTr="0080558F">
        <w:tc>
          <w:tcPr>
            <w:tcW w:w="2263" w:type="dxa"/>
            <w:tcBorders>
              <w:top w:val="single" w:sz="4" w:space="0" w:color="FFFFFF" w:themeColor="background1"/>
              <w:bottom w:val="single" w:sz="4" w:space="0" w:color="000000" w:themeColor="text1"/>
            </w:tcBorders>
            <w:shd w:val="clear" w:color="auto" w:fill="002060"/>
          </w:tcPr>
          <w:p w14:paraId="7D3BF8B6" w14:textId="77777777" w:rsidR="00B27993" w:rsidRPr="00775063" w:rsidRDefault="00B27993" w:rsidP="0080558F">
            <w:pPr>
              <w:rPr>
                <w:color w:val="FFFFFF" w:themeColor="background1"/>
                <w:sz w:val="22"/>
                <w:szCs w:val="22"/>
              </w:rPr>
            </w:pPr>
          </w:p>
        </w:tc>
        <w:tc>
          <w:tcPr>
            <w:tcW w:w="6753" w:type="dxa"/>
          </w:tcPr>
          <w:p w14:paraId="00C14C7E" w14:textId="77777777" w:rsidR="00B27993" w:rsidRPr="00775063" w:rsidRDefault="00B27993" w:rsidP="0080558F">
            <w:pPr>
              <w:rPr>
                <w:sz w:val="22"/>
                <w:szCs w:val="22"/>
              </w:rPr>
            </w:pPr>
          </w:p>
        </w:tc>
      </w:tr>
    </w:tbl>
    <w:p w14:paraId="2BEC7523" w14:textId="77777777" w:rsidR="00F7053A" w:rsidRDefault="00F7053A" w:rsidP="00D22C52">
      <w:pPr>
        <w:rPr>
          <w:color w:val="000000"/>
        </w:rPr>
      </w:pPr>
    </w:p>
    <w:tbl>
      <w:tblPr>
        <w:tblStyle w:val="TableGrid"/>
        <w:tblW w:w="0" w:type="auto"/>
        <w:tblLook w:val="04A0" w:firstRow="1" w:lastRow="0" w:firstColumn="1" w:lastColumn="0" w:noHBand="0" w:noVBand="1"/>
      </w:tblPr>
      <w:tblGrid>
        <w:gridCol w:w="2263"/>
        <w:gridCol w:w="6753"/>
      </w:tblGrid>
      <w:tr w:rsidR="00EF41C3" w14:paraId="29F5E1A7" w14:textId="77777777" w:rsidTr="003B2A46">
        <w:tc>
          <w:tcPr>
            <w:tcW w:w="9016"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shd w:val="clear" w:color="auto" w:fill="FFFF00"/>
          </w:tcPr>
          <w:p w14:paraId="4B2372BF" w14:textId="56421145" w:rsidR="00EF41C3" w:rsidRPr="00E15F0B" w:rsidRDefault="00EF41C3" w:rsidP="0080558F">
            <w:pPr>
              <w:rPr>
                <w:sz w:val="22"/>
                <w:szCs w:val="22"/>
              </w:rPr>
            </w:pPr>
            <w:r w:rsidRPr="00E15F0B">
              <w:rPr>
                <w:color w:val="000000" w:themeColor="text1"/>
                <w:sz w:val="22"/>
                <w:szCs w:val="22"/>
              </w:rPr>
              <w:lastRenderedPageBreak/>
              <w:t>Use Case Specs</w:t>
            </w:r>
            <w:r w:rsidR="003B2A46">
              <w:rPr>
                <w:color w:val="000000" w:themeColor="text1"/>
                <w:sz w:val="22"/>
                <w:szCs w:val="22"/>
              </w:rPr>
              <w:t xml:space="preserve"> </w:t>
            </w:r>
            <w:r w:rsidRPr="00E15F0B">
              <w:rPr>
                <w:color w:val="000000" w:themeColor="text1"/>
                <w:sz w:val="22"/>
                <w:szCs w:val="22"/>
              </w:rPr>
              <w:t xml:space="preserve">- </w:t>
            </w:r>
            <w:r w:rsidRPr="00E15F0B">
              <w:rPr>
                <w:sz w:val="22"/>
                <w:szCs w:val="22"/>
              </w:rPr>
              <w:t>Product Search and Category-wise Browsing</w:t>
            </w:r>
          </w:p>
        </w:tc>
      </w:tr>
      <w:tr w:rsidR="00F7053A" w14:paraId="7D0B6779" w14:textId="77777777" w:rsidTr="0080558F">
        <w:tc>
          <w:tcPr>
            <w:tcW w:w="2263" w:type="dxa"/>
            <w:tcBorders>
              <w:top w:val="single" w:sz="4" w:space="0" w:color="FFFFFF" w:themeColor="background1"/>
              <w:bottom w:val="single" w:sz="4" w:space="0" w:color="FFFFFF" w:themeColor="background1"/>
            </w:tcBorders>
            <w:shd w:val="clear" w:color="auto" w:fill="002060"/>
          </w:tcPr>
          <w:p w14:paraId="58DE9C75" w14:textId="77777777" w:rsidR="00F7053A" w:rsidRPr="00E15F0B" w:rsidRDefault="00F7053A" w:rsidP="0080558F">
            <w:pPr>
              <w:rPr>
                <w:color w:val="FFFFFF" w:themeColor="background1"/>
                <w:sz w:val="22"/>
                <w:szCs w:val="22"/>
              </w:rPr>
            </w:pPr>
            <w:r w:rsidRPr="00E15F0B">
              <w:rPr>
                <w:color w:val="FFFFFF" w:themeColor="background1"/>
                <w:sz w:val="22"/>
                <w:szCs w:val="22"/>
              </w:rPr>
              <w:t>Description</w:t>
            </w:r>
          </w:p>
        </w:tc>
        <w:tc>
          <w:tcPr>
            <w:tcW w:w="6753" w:type="dxa"/>
          </w:tcPr>
          <w:p w14:paraId="6F2517B5" w14:textId="67256357" w:rsidR="00F7053A" w:rsidRPr="00E15F0B" w:rsidRDefault="008C6477" w:rsidP="0080558F">
            <w:pPr>
              <w:rPr>
                <w:sz w:val="22"/>
                <w:szCs w:val="22"/>
              </w:rPr>
            </w:pPr>
            <w:r w:rsidRPr="00E15F0B">
              <w:rPr>
                <w:sz w:val="22"/>
                <w:szCs w:val="22"/>
              </w:rPr>
              <w:t>Enables farmers to search products and view them by category</w:t>
            </w:r>
          </w:p>
        </w:tc>
      </w:tr>
      <w:tr w:rsidR="00F7053A" w14:paraId="282CDF6E" w14:textId="77777777" w:rsidTr="0080558F">
        <w:tc>
          <w:tcPr>
            <w:tcW w:w="2263" w:type="dxa"/>
            <w:tcBorders>
              <w:top w:val="single" w:sz="4" w:space="0" w:color="FFFFFF" w:themeColor="background1"/>
              <w:bottom w:val="single" w:sz="4" w:space="0" w:color="FFFFFF" w:themeColor="background1"/>
            </w:tcBorders>
            <w:shd w:val="clear" w:color="auto" w:fill="002060"/>
          </w:tcPr>
          <w:p w14:paraId="398D7C60" w14:textId="77777777" w:rsidR="00F7053A" w:rsidRPr="00E15F0B" w:rsidRDefault="00F7053A" w:rsidP="0080558F">
            <w:pPr>
              <w:rPr>
                <w:color w:val="FFFFFF" w:themeColor="background1"/>
                <w:sz w:val="22"/>
                <w:szCs w:val="22"/>
              </w:rPr>
            </w:pPr>
            <w:r w:rsidRPr="00E15F0B">
              <w:rPr>
                <w:color w:val="FFFFFF" w:themeColor="background1"/>
                <w:sz w:val="22"/>
                <w:szCs w:val="22"/>
              </w:rPr>
              <w:t>Actor</w:t>
            </w:r>
          </w:p>
        </w:tc>
        <w:tc>
          <w:tcPr>
            <w:tcW w:w="6753" w:type="dxa"/>
          </w:tcPr>
          <w:p w14:paraId="03E94C9D" w14:textId="036EA5BC" w:rsidR="00F7053A" w:rsidRPr="00E15F0B" w:rsidRDefault="00B021EE" w:rsidP="0080558F">
            <w:pPr>
              <w:rPr>
                <w:sz w:val="22"/>
                <w:szCs w:val="22"/>
              </w:rPr>
            </w:pPr>
            <w:r w:rsidRPr="00E15F0B">
              <w:rPr>
                <w:sz w:val="22"/>
                <w:szCs w:val="22"/>
              </w:rPr>
              <w:t>Farmer</w:t>
            </w:r>
          </w:p>
        </w:tc>
      </w:tr>
      <w:tr w:rsidR="00F7053A" w14:paraId="21160C4A" w14:textId="77777777" w:rsidTr="0080558F">
        <w:tc>
          <w:tcPr>
            <w:tcW w:w="2263" w:type="dxa"/>
            <w:tcBorders>
              <w:top w:val="single" w:sz="4" w:space="0" w:color="FFFFFF" w:themeColor="background1"/>
              <w:bottom w:val="single" w:sz="4" w:space="0" w:color="FFFFFF" w:themeColor="background1"/>
            </w:tcBorders>
            <w:shd w:val="clear" w:color="auto" w:fill="002060"/>
          </w:tcPr>
          <w:p w14:paraId="5C8441DF" w14:textId="77777777" w:rsidR="00F7053A" w:rsidRPr="00E15F0B" w:rsidRDefault="00F7053A" w:rsidP="0080558F">
            <w:pPr>
              <w:rPr>
                <w:color w:val="FFFFFF" w:themeColor="background1"/>
                <w:sz w:val="22"/>
                <w:szCs w:val="22"/>
              </w:rPr>
            </w:pPr>
            <w:r w:rsidRPr="00E15F0B">
              <w:rPr>
                <w:color w:val="FFFFFF" w:themeColor="background1"/>
                <w:sz w:val="22"/>
                <w:szCs w:val="22"/>
              </w:rPr>
              <w:t>Pre-Condition</w:t>
            </w:r>
          </w:p>
        </w:tc>
        <w:tc>
          <w:tcPr>
            <w:tcW w:w="6753" w:type="dxa"/>
          </w:tcPr>
          <w:p w14:paraId="58DFE9B8" w14:textId="78C4582B" w:rsidR="00F7053A" w:rsidRPr="00E15F0B" w:rsidRDefault="00B021EE" w:rsidP="0080558F">
            <w:pPr>
              <w:rPr>
                <w:sz w:val="22"/>
                <w:szCs w:val="22"/>
              </w:rPr>
            </w:pPr>
            <w:r w:rsidRPr="00E15F0B">
              <w:rPr>
                <w:sz w:val="22"/>
                <w:szCs w:val="22"/>
              </w:rPr>
              <w:t>Farmer is logged in</w:t>
            </w:r>
          </w:p>
        </w:tc>
      </w:tr>
      <w:tr w:rsidR="00F7053A" w14:paraId="1332BD6C" w14:textId="77777777" w:rsidTr="0080558F">
        <w:tc>
          <w:tcPr>
            <w:tcW w:w="2263" w:type="dxa"/>
            <w:tcBorders>
              <w:top w:val="single" w:sz="4" w:space="0" w:color="FFFFFF" w:themeColor="background1"/>
              <w:bottom w:val="single" w:sz="4" w:space="0" w:color="FFFFFF" w:themeColor="background1"/>
            </w:tcBorders>
            <w:shd w:val="clear" w:color="auto" w:fill="002060"/>
          </w:tcPr>
          <w:p w14:paraId="65E2418E" w14:textId="77777777" w:rsidR="00F7053A" w:rsidRPr="00E15F0B" w:rsidRDefault="00F7053A" w:rsidP="0080558F">
            <w:pPr>
              <w:rPr>
                <w:color w:val="FFFFFF" w:themeColor="background1"/>
                <w:sz w:val="22"/>
                <w:szCs w:val="22"/>
              </w:rPr>
            </w:pPr>
            <w:r w:rsidRPr="00E15F0B">
              <w:rPr>
                <w:color w:val="FFFFFF" w:themeColor="background1"/>
                <w:sz w:val="22"/>
                <w:szCs w:val="22"/>
              </w:rPr>
              <w:t>Post-Condition</w:t>
            </w:r>
          </w:p>
        </w:tc>
        <w:tc>
          <w:tcPr>
            <w:tcW w:w="6753" w:type="dxa"/>
          </w:tcPr>
          <w:p w14:paraId="33F9DA26" w14:textId="5884870F" w:rsidR="00F7053A" w:rsidRPr="00E15F0B" w:rsidRDefault="00B021EE" w:rsidP="0080558F">
            <w:pPr>
              <w:rPr>
                <w:sz w:val="22"/>
                <w:szCs w:val="22"/>
              </w:rPr>
            </w:pPr>
            <w:r w:rsidRPr="00E15F0B">
              <w:rPr>
                <w:sz w:val="22"/>
                <w:szCs w:val="22"/>
              </w:rPr>
              <w:t>Matching products are displayed</w:t>
            </w:r>
          </w:p>
        </w:tc>
      </w:tr>
      <w:tr w:rsidR="00F7053A" w14:paraId="5B6DE737" w14:textId="77777777" w:rsidTr="0080558F">
        <w:tc>
          <w:tcPr>
            <w:tcW w:w="2263" w:type="dxa"/>
            <w:tcBorders>
              <w:top w:val="single" w:sz="4" w:space="0" w:color="FFFFFF" w:themeColor="background1"/>
              <w:bottom w:val="single" w:sz="4" w:space="0" w:color="FFFFFF" w:themeColor="background1"/>
            </w:tcBorders>
            <w:shd w:val="clear" w:color="auto" w:fill="002060"/>
          </w:tcPr>
          <w:p w14:paraId="1C999501" w14:textId="77777777" w:rsidR="00F7053A" w:rsidRPr="00E15F0B" w:rsidRDefault="00F7053A" w:rsidP="0080558F">
            <w:pPr>
              <w:rPr>
                <w:color w:val="FFFFFF" w:themeColor="background1"/>
                <w:sz w:val="22"/>
                <w:szCs w:val="22"/>
              </w:rPr>
            </w:pPr>
            <w:r w:rsidRPr="00E15F0B">
              <w:rPr>
                <w:color w:val="FFFFFF" w:themeColor="background1"/>
                <w:sz w:val="22"/>
                <w:szCs w:val="22"/>
              </w:rPr>
              <w:t>Basic Flow</w:t>
            </w:r>
          </w:p>
        </w:tc>
        <w:tc>
          <w:tcPr>
            <w:tcW w:w="6753" w:type="dxa"/>
          </w:tcPr>
          <w:p w14:paraId="01732E4C" w14:textId="77777777" w:rsidR="00B021EE" w:rsidRPr="00E15F0B" w:rsidRDefault="00B021EE" w:rsidP="00796BD5">
            <w:pPr>
              <w:pStyle w:val="ListParagraph"/>
              <w:numPr>
                <w:ilvl w:val="0"/>
                <w:numId w:val="18"/>
              </w:numPr>
              <w:ind w:left="316"/>
              <w:rPr>
                <w:sz w:val="22"/>
                <w:szCs w:val="22"/>
              </w:rPr>
            </w:pPr>
            <w:r w:rsidRPr="00E15F0B">
              <w:rPr>
                <w:sz w:val="22"/>
                <w:szCs w:val="22"/>
              </w:rPr>
              <w:t xml:space="preserve">The Farmer enters a keyword (e.g., "seeds", "fertilizer name") into the search bar or selects a product category (Seeds, Pesticides, Fertilizers). </w:t>
            </w:r>
          </w:p>
          <w:p w14:paraId="1F4600B1" w14:textId="77777777" w:rsidR="00B021EE" w:rsidRPr="00E15F0B" w:rsidRDefault="00B021EE" w:rsidP="00796BD5">
            <w:pPr>
              <w:pStyle w:val="ListParagraph"/>
              <w:numPr>
                <w:ilvl w:val="0"/>
                <w:numId w:val="18"/>
              </w:numPr>
              <w:ind w:left="316"/>
              <w:rPr>
                <w:sz w:val="22"/>
                <w:szCs w:val="22"/>
              </w:rPr>
            </w:pPr>
            <w:r w:rsidRPr="00E15F0B">
              <w:rPr>
                <w:sz w:val="22"/>
                <w:szCs w:val="22"/>
              </w:rPr>
              <w:t xml:space="preserve">The system receives the search query or category selection. </w:t>
            </w:r>
          </w:p>
          <w:p w14:paraId="41DDCADA" w14:textId="71C56AD2" w:rsidR="00B021EE" w:rsidRPr="00E15F0B" w:rsidRDefault="00B021EE" w:rsidP="00796BD5">
            <w:pPr>
              <w:pStyle w:val="ListParagraph"/>
              <w:numPr>
                <w:ilvl w:val="0"/>
                <w:numId w:val="18"/>
              </w:numPr>
              <w:ind w:left="316"/>
              <w:rPr>
                <w:sz w:val="22"/>
                <w:szCs w:val="22"/>
              </w:rPr>
            </w:pPr>
            <w:r w:rsidRPr="00E15F0B">
              <w:rPr>
                <w:sz w:val="22"/>
                <w:szCs w:val="22"/>
              </w:rPr>
              <w:t xml:space="preserve">The system searches the product </w:t>
            </w:r>
            <w:r w:rsidR="00E15F0B" w:rsidRPr="00E15F0B">
              <w:rPr>
                <w:sz w:val="22"/>
                <w:szCs w:val="22"/>
              </w:rPr>
              <w:t>catalogue</w:t>
            </w:r>
            <w:r w:rsidRPr="00E15F0B">
              <w:rPr>
                <w:sz w:val="22"/>
                <w:szCs w:val="22"/>
              </w:rPr>
              <w:t xml:space="preserve"> based on the entered keywords or selected category.</w:t>
            </w:r>
          </w:p>
          <w:p w14:paraId="37E92365" w14:textId="77777777" w:rsidR="00B021EE" w:rsidRPr="00E15F0B" w:rsidRDefault="00B021EE" w:rsidP="00796BD5">
            <w:pPr>
              <w:pStyle w:val="ListParagraph"/>
              <w:numPr>
                <w:ilvl w:val="0"/>
                <w:numId w:val="18"/>
              </w:numPr>
              <w:ind w:left="316"/>
              <w:rPr>
                <w:sz w:val="22"/>
                <w:szCs w:val="22"/>
              </w:rPr>
            </w:pPr>
            <w:r w:rsidRPr="00E15F0B">
              <w:rPr>
                <w:sz w:val="22"/>
                <w:szCs w:val="22"/>
              </w:rPr>
              <w:t>The system retrieves a list of matching products, potentially including name, brief description, and price.</w:t>
            </w:r>
          </w:p>
          <w:p w14:paraId="4AF606C1" w14:textId="07634746" w:rsidR="00F7053A" w:rsidRPr="00E15F0B" w:rsidRDefault="00B021EE" w:rsidP="00796BD5">
            <w:pPr>
              <w:pStyle w:val="ListParagraph"/>
              <w:numPr>
                <w:ilvl w:val="0"/>
                <w:numId w:val="18"/>
              </w:numPr>
              <w:ind w:left="316"/>
              <w:rPr>
                <w:sz w:val="22"/>
                <w:szCs w:val="22"/>
              </w:rPr>
            </w:pPr>
            <w:r w:rsidRPr="00E15F0B">
              <w:rPr>
                <w:sz w:val="22"/>
                <w:szCs w:val="22"/>
              </w:rPr>
              <w:t>The system displays the search results to the Farmer.</w:t>
            </w:r>
          </w:p>
        </w:tc>
      </w:tr>
      <w:tr w:rsidR="00F7053A" w14:paraId="57585CE5" w14:textId="77777777" w:rsidTr="0080558F">
        <w:tc>
          <w:tcPr>
            <w:tcW w:w="2263" w:type="dxa"/>
            <w:tcBorders>
              <w:top w:val="single" w:sz="4" w:space="0" w:color="FFFFFF" w:themeColor="background1"/>
              <w:bottom w:val="single" w:sz="4" w:space="0" w:color="FFFFFF" w:themeColor="background1"/>
            </w:tcBorders>
            <w:shd w:val="clear" w:color="auto" w:fill="002060"/>
          </w:tcPr>
          <w:p w14:paraId="224BFF4D" w14:textId="77777777" w:rsidR="00F7053A" w:rsidRPr="00E15F0B" w:rsidRDefault="00F7053A" w:rsidP="0080558F">
            <w:pPr>
              <w:rPr>
                <w:color w:val="FFFFFF" w:themeColor="background1"/>
                <w:sz w:val="22"/>
                <w:szCs w:val="22"/>
              </w:rPr>
            </w:pPr>
            <w:r w:rsidRPr="00E15F0B">
              <w:rPr>
                <w:color w:val="FFFFFF" w:themeColor="background1"/>
                <w:sz w:val="22"/>
                <w:szCs w:val="22"/>
              </w:rPr>
              <w:t>Alternative Flow</w:t>
            </w:r>
          </w:p>
        </w:tc>
        <w:tc>
          <w:tcPr>
            <w:tcW w:w="6753" w:type="dxa"/>
          </w:tcPr>
          <w:p w14:paraId="0C19DBD1" w14:textId="77777777" w:rsidR="00B021EE" w:rsidRPr="00E15F0B" w:rsidRDefault="00B021EE" w:rsidP="00796BD5">
            <w:pPr>
              <w:pStyle w:val="ListParagraph"/>
              <w:numPr>
                <w:ilvl w:val="0"/>
                <w:numId w:val="19"/>
              </w:numPr>
              <w:ind w:left="316"/>
              <w:rPr>
                <w:sz w:val="22"/>
                <w:szCs w:val="22"/>
              </w:rPr>
            </w:pPr>
            <w:r w:rsidRPr="00E15F0B">
              <w:rPr>
                <w:sz w:val="22"/>
                <w:szCs w:val="22"/>
              </w:rPr>
              <w:t xml:space="preserve">No results → display “No products found” </w:t>
            </w:r>
          </w:p>
          <w:p w14:paraId="588DEA0A" w14:textId="59256ED6" w:rsidR="00F7053A" w:rsidRPr="00E15F0B" w:rsidRDefault="00B021EE" w:rsidP="00796BD5">
            <w:pPr>
              <w:pStyle w:val="ListParagraph"/>
              <w:numPr>
                <w:ilvl w:val="0"/>
                <w:numId w:val="19"/>
              </w:numPr>
              <w:ind w:left="316"/>
              <w:rPr>
                <w:sz w:val="22"/>
                <w:szCs w:val="22"/>
              </w:rPr>
            </w:pPr>
            <w:r w:rsidRPr="00E15F0B">
              <w:rPr>
                <w:sz w:val="22"/>
                <w:szCs w:val="22"/>
              </w:rPr>
              <w:t>The system updates the displayed list accordingly.</w:t>
            </w:r>
          </w:p>
        </w:tc>
      </w:tr>
      <w:tr w:rsidR="00F7053A" w14:paraId="61C280D0" w14:textId="77777777" w:rsidTr="0080558F">
        <w:tc>
          <w:tcPr>
            <w:tcW w:w="2263" w:type="dxa"/>
            <w:tcBorders>
              <w:top w:val="single" w:sz="4" w:space="0" w:color="FFFFFF" w:themeColor="background1"/>
              <w:bottom w:val="single" w:sz="4" w:space="0" w:color="FFFFFF" w:themeColor="background1"/>
            </w:tcBorders>
            <w:shd w:val="clear" w:color="auto" w:fill="002060"/>
          </w:tcPr>
          <w:p w14:paraId="73F0A02B" w14:textId="77777777" w:rsidR="00F7053A" w:rsidRPr="00E15F0B" w:rsidRDefault="00F7053A" w:rsidP="0080558F">
            <w:pPr>
              <w:rPr>
                <w:color w:val="FFFFFF" w:themeColor="background1"/>
                <w:sz w:val="22"/>
                <w:szCs w:val="22"/>
              </w:rPr>
            </w:pPr>
            <w:r w:rsidRPr="00E15F0B">
              <w:rPr>
                <w:color w:val="FFFFFF" w:themeColor="background1"/>
                <w:sz w:val="22"/>
                <w:szCs w:val="22"/>
              </w:rPr>
              <w:t>Exceptional Flow</w:t>
            </w:r>
          </w:p>
        </w:tc>
        <w:tc>
          <w:tcPr>
            <w:tcW w:w="6753" w:type="dxa"/>
          </w:tcPr>
          <w:p w14:paraId="713D8FCC" w14:textId="27245B40" w:rsidR="00F7053A" w:rsidRPr="00E15F0B" w:rsidRDefault="00A23502" w:rsidP="0080558F">
            <w:pPr>
              <w:rPr>
                <w:sz w:val="22"/>
                <w:szCs w:val="22"/>
              </w:rPr>
            </w:pPr>
            <w:r w:rsidRPr="00E15F0B">
              <w:rPr>
                <w:sz w:val="22"/>
                <w:szCs w:val="22"/>
              </w:rPr>
              <w:t>If there is an error in the search engine, the system displays an error message and prompts the Farmer to try again later.</w:t>
            </w:r>
          </w:p>
        </w:tc>
      </w:tr>
      <w:tr w:rsidR="00F7053A" w14:paraId="0073F40B" w14:textId="77777777" w:rsidTr="00E15F0B">
        <w:tc>
          <w:tcPr>
            <w:tcW w:w="2263" w:type="dxa"/>
            <w:tcBorders>
              <w:top w:val="single" w:sz="4" w:space="0" w:color="FFFFFF" w:themeColor="background1"/>
              <w:bottom w:val="single" w:sz="4" w:space="0" w:color="FFFFFF"/>
            </w:tcBorders>
            <w:shd w:val="clear" w:color="auto" w:fill="002060"/>
          </w:tcPr>
          <w:p w14:paraId="7DD4A791" w14:textId="77777777" w:rsidR="00F7053A" w:rsidRPr="00E15F0B" w:rsidRDefault="00F7053A" w:rsidP="0080558F">
            <w:pPr>
              <w:rPr>
                <w:color w:val="000000" w:themeColor="text1"/>
                <w:sz w:val="22"/>
                <w:szCs w:val="22"/>
              </w:rPr>
            </w:pPr>
            <w:r w:rsidRPr="00E15F0B">
              <w:rPr>
                <w:color w:val="FFFFFF" w:themeColor="background1"/>
                <w:sz w:val="22"/>
                <w:szCs w:val="22"/>
              </w:rPr>
              <w:t>Assumption</w:t>
            </w:r>
          </w:p>
        </w:tc>
        <w:tc>
          <w:tcPr>
            <w:tcW w:w="6753" w:type="dxa"/>
          </w:tcPr>
          <w:p w14:paraId="622D571E" w14:textId="2237C97F" w:rsidR="00F7053A" w:rsidRPr="00E15F0B" w:rsidRDefault="00A23502" w:rsidP="0080558F">
            <w:pPr>
              <w:rPr>
                <w:sz w:val="22"/>
                <w:szCs w:val="22"/>
              </w:rPr>
            </w:pPr>
            <w:r w:rsidRPr="00E15F0B">
              <w:rPr>
                <w:sz w:val="22"/>
                <w:szCs w:val="22"/>
              </w:rPr>
              <w:t xml:space="preserve">The product </w:t>
            </w:r>
            <w:r w:rsidR="007C70D4" w:rsidRPr="00E15F0B">
              <w:rPr>
                <w:sz w:val="22"/>
                <w:szCs w:val="22"/>
              </w:rPr>
              <w:t>catalogue</w:t>
            </w:r>
            <w:r w:rsidRPr="00E15F0B">
              <w:rPr>
                <w:sz w:val="22"/>
                <w:szCs w:val="22"/>
              </w:rPr>
              <w:t xml:space="preserve"> is up-to-date and accurately indexed for searching.</w:t>
            </w:r>
          </w:p>
        </w:tc>
      </w:tr>
      <w:tr w:rsidR="00F7053A" w14:paraId="3CD4F2B8" w14:textId="77777777" w:rsidTr="00E15F0B">
        <w:tc>
          <w:tcPr>
            <w:tcW w:w="2263" w:type="dxa"/>
            <w:tcBorders>
              <w:top w:val="single" w:sz="4" w:space="0" w:color="FFFFFF"/>
              <w:bottom w:val="single" w:sz="4" w:space="0" w:color="FFFFFF" w:themeColor="background1"/>
            </w:tcBorders>
            <w:shd w:val="clear" w:color="auto" w:fill="002060"/>
          </w:tcPr>
          <w:p w14:paraId="7B65EAD0" w14:textId="77777777" w:rsidR="00F7053A" w:rsidRPr="00E15F0B" w:rsidRDefault="00F7053A" w:rsidP="0080558F">
            <w:pPr>
              <w:rPr>
                <w:color w:val="FFFFFF" w:themeColor="background1"/>
                <w:sz w:val="22"/>
                <w:szCs w:val="22"/>
              </w:rPr>
            </w:pPr>
            <w:r w:rsidRPr="00E15F0B">
              <w:rPr>
                <w:color w:val="FFFFFF" w:themeColor="background1"/>
                <w:sz w:val="22"/>
                <w:szCs w:val="22"/>
              </w:rPr>
              <w:t>Constraints</w:t>
            </w:r>
          </w:p>
        </w:tc>
        <w:tc>
          <w:tcPr>
            <w:tcW w:w="6753" w:type="dxa"/>
          </w:tcPr>
          <w:p w14:paraId="0FEE1CD6" w14:textId="5D9E0119" w:rsidR="00F7053A" w:rsidRPr="00E15F0B" w:rsidRDefault="007C70D4" w:rsidP="0080558F">
            <w:pPr>
              <w:rPr>
                <w:sz w:val="22"/>
                <w:szCs w:val="22"/>
              </w:rPr>
            </w:pPr>
            <w:r w:rsidRPr="00E15F0B">
              <w:rPr>
                <w:sz w:val="22"/>
                <w:szCs w:val="22"/>
              </w:rPr>
              <w:t>Category filters must be mutually exclusive</w:t>
            </w:r>
          </w:p>
        </w:tc>
      </w:tr>
      <w:tr w:rsidR="00F7053A" w14:paraId="15E7F5C1" w14:textId="77777777" w:rsidTr="007C70D4">
        <w:tc>
          <w:tcPr>
            <w:tcW w:w="2263" w:type="dxa"/>
            <w:tcBorders>
              <w:top w:val="single" w:sz="4" w:space="0" w:color="FFFFFF" w:themeColor="background1"/>
              <w:bottom w:val="single" w:sz="4" w:space="0" w:color="FFFFFF" w:themeColor="background1"/>
            </w:tcBorders>
            <w:shd w:val="clear" w:color="auto" w:fill="002060"/>
          </w:tcPr>
          <w:p w14:paraId="5070406E" w14:textId="77777777" w:rsidR="00F7053A" w:rsidRPr="00E15F0B" w:rsidRDefault="00F7053A" w:rsidP="0080558F">
            <w:pPr>
              <w:rPr>
                <w:color w:val="FFFFFF" w:themeColor="background1"/>
                <w:sz w:val="22"/>
                <w:szCs w:val="22"/>
              </w:rPr>
            </w:pPr>
            <w:r w:rsidRPr="00E15F0B">
              <w:rPr>
                <w:color w:val="FFFFFF" w:themeColor="background1"/>
                <w:sz w:val="22"/>
                <w:szCs w:val="22"/>
              </w:rPr>
              <w:t>Dependencies</w:t>
            </w:r>
          </w:p>
        </w:tc>
        <w:tc>
          <w:tcPr>
            <w:tcW w:w="6753" w:type="dxa"/>
          </w:tcPr>
          <w:p w14:paraId="7D648FA7" w14:textId="74DC8451" w:rsidR="00F7053A" w:rsidRPr="00E15F0B" w:rsidRDefault="007C70D4" w:rsidP="0080558F">
            <w:pPr>
              <w:rPr>
                <w:sz w:val="22"/>
                <w:szCs w:val="22"/>
              </w:rPr>
            </w:pPr>
            <w:r w:rsidRPr="00E15F0B">
              <w:rPr>
                <w:sz w:val="22"/>
                <w:szCs w:val="22"/>
              </w:rPr>
              <w:t>Product listing database</w:t>
            </w:r>
          </w:p>
        </w:tc>
      </w:tr>
      <w:tr w:rsidR="00F7053A" w14:paraId="305319F4" w14:textId="77777777" w:rsidTr="00E15F0B">
        <w:tc>
          <w:tcPr>
            <w:tcW w:w="2263" w:type="dxa"/>
            <w:tcBorders>
              <w:top w:val="single" w:sz="4" w:space="0" w:color="FFFFFF" w:themeColor="background1"/>
              <w:bottom w:val="single" w:sz="4" w:space="0" w:color="000000" w:themeColor="text1"/>
            </w:tcBorders>
            <w:shd w:val="clear" w:color="auto" w:fill="002060"/>
          </w:tcPr>
          <w:p w14:paraId="7ECB98CB" w14:textId="77777777" w:rsidR="00F7053A" w:rsidRPr="00E15F0B" w:rsidRDefault="00F7053A" w:rsidP="0080558F">
            <w:pPr>
              <w:rPr>
                <w:color w:val="FFFFFF" w:themeColor="background1"/>
                <w:sz w:val="22"/>
                <w:szCs w:val="22"/>
              </w:rPr>
            </w:pPr>
            <w:r w:rsidRPr="00E15F0B">
              <w:rPr>
                <w:color w:val="FFFFFF" w:themeColor="background1"/>
                <w:sz w:val="22"/>
                <w:szCs w:val="22"/>
              </w:rPr>
              <w:t>Input-Output</w:t>
            </w:r>
          </w:p>
        </w:tc>
        <w:tc>
          <w:tcPr>
            <w:tcW w:w="6753" w:type="dxa"/>
          </w:tcPr>
          <w:p w14:paraId="63494B46" w14:textId="77777777" w:rsidR="007C70D4" w:rsidRPr="00E15F0B" w:rsidRDefault="007C70D4" w:rsidP="00796BD5">
            <w:pPr>
              <w:pStyle w:val="ListParagraph"/>
              <w:numPr>
                <w:ilvl w:val="0"/>
                <w:numId w:val="20"/>
              </w:numPr>
              <w:ind w:left="316"/>
              <w:rPr>
                <w:sz w:val="22"/>
                <w:szCs w:val="22"/>
              </w:rPr>
            </w:pPr>
            <w:r w:rsidRPr="00E15F0B">
              <w:rPr>
                <w:rStyle w:val="Strong"/>
                <w:sz w:val="22"/>
                <w:szCs w:val="22"/>
              </w:rPr>
              <w:t>Input:</w:t>
            </w:r>
            <w:r w:rsidRPr="00E15F0B">
              <w:rPr>
                <w:sz w:val="22"/>
                <w:szCs w:val="22"/>
              </w:rPr>
              <w:t xml:space="preserve"> Search keywords or selected category from the Farmer.</w:t>
            </w:r>
          </w:p>
          <w:p w14:paraId="63B19FFA" w14:textId="2A5A3FAB" w:rsidR="00F7053A" w:rsidRPr="00E15F0B" w:rsidRDefault="007C70D4" w:rsidP="00796BD5">
            <w:pPr>
              <w:pStyle w:val="ListParagraph"/>
              <w:numPr>
                <w:ilvl w:val="0"/>
                <w:numId w:val="20"/>
              </w:numPr>
              <w:ind w:left="316"/>
              <w:rPr>
                <w:sz w:val="22"/>
                <w:szCs w:val="22"/>
              </w:rPr>
            </w:pPr>
            <w:r w:rsidRPr="00E15F0B">
              <w:rPr>
                <w:rStyle w:val="Strong"/>
                <w:sz w:val="22"/>
                <w:szCs w:val="22"/>
              </w:rPr>
              <w:t>Output:</w:t>
            </w:r>
            <w:r w:rsidRPr="00E15F0B">
              <w:rPr>
                <w:sz w:val="22"/>
                <w:szCs w:val="22"/>
              </w:rPr>
              <w:t xml:space="preserve"> List of matching products displayed to the Farmer.</w:t>
            </w:r>
          </w:p>
        </w:tc>
      </w:tr>
      <w:tr w:rsidR="00F7053A" w14:paraId="647DF702" w14:textId="77777777" w:rsidTr="00E15F0B">
        <w:tc>
          <w:tcPr>
            <w:tcW w:w="2263" w:type="dxa"/>
            <w:tcBorders>
              <w:top w:val="single" w:sz="4" w:space="0" w:color="000000" w:themeColor="text1"/>
              <w:bottom w:val="single" w:sz="4" w:space="0" w:color="FFFFFF" w:themeColor="background1"/>
            </w:tcBorders>
            <w:shd w:val="clear" w:color="auto" w:fill="002060"/>
          </w:tcPr>
          <w:p w14:paraId="7F178133" w14:textId="77777777" w:rsidR="00F7053A" w:rsidRPr="00E15F0B" w:rsidRDefault="00F7053A" w:rsidP="0080558F">
            <w:pPr>
              <w:rPr>
                <w:color w:val="FFFFFF" w:themeColor="background1"/>
                <w:sz w:val="22"/>
                <w:szCs w:val="22"/>
              </w:rPr>
            </w:pPr>
            <w:r w:rsidRPr="00E15F0B">
              <w:rPr>
                <w:color w:val="FFFFFF" w:themeColor="background1"/>
                <w:sz w:val="22"/>
                <w:szCs w:val="22"/>
              </w:rPr>
              <w:t>Business Rules</w:t>
            </w:r>
          </w:p>
        </w:tc>
        <w:tc>
          <w:tcPr>
            <w:tcW w:w="6753" w:type="dxa"/>
          </w:tcPr>
          <w:p w14:paraId="43C48062" w14:textId="1AA5F3B8" w:rsidR="00F7053A" w:rsidRPr="00E15F0B" w:rsidRDefault="00C96E72" w:rsidP="0080558F">
            <w:pPr>
              <w:rPr>
                <w:sz w:val="22"/>
                <w:szCs w:val="22"/>
              </w:rPr>
            </w:pPr>
            <w:r w:rsidRPr="00E15F0B">
              <w:rPr>
                <w:sz w:val="22"/>
                <w:szCs w:val="22"/>
              </w:rPr>
              <w:t>Only available products are shown</w:t>
            </w:r>
          </w:p>
        </w:tc>
      </w:tr>
      <w:tr w:rsidR="00F7053A" w14:paraId="2CD1A0EE" w14:textId="77777777" w:rsidTr="0080558F">
        <w:tc>
          <w:tcPr>
            <w:tcW w:w="2263" w:type="dxa"/>
            <w:tcBorders>
              <w:top w:val="single" w:sz="4" w:space="0" w:color="FFFFFF" w:themeColor="background1"/>
              <w:bottom w:val="single" w:sz="4" w:space="0" w:color="000000" w:themeColor="text1"/>
            </w:tcBorders>
            <w:shd w:val="clear" w:color="auto" w:fill="002060"/>
          </w:tcPr>
          <w:p w14:paraId="4F79E589" w14:textId="77777777" w:rsidR="00F7053A" w:rsidRPr="00E15F0B" w:rsidRDefault="00F7053A" w:rsidP="0080558F">
            <w:pPr>
              <w:rPr>
                <w:color w:val="FFFFFF" w:themeColor="background1"/>
                <w:sz w:val="22"/>
                <w:szCs w:val="22"/>
              </w:rPr>
            </w:pPr>
            <w:r w:rsidRPr="00E15F0B">
              <w:rPr>
                <w:color w:val="FFFFFF" w:themeColor="background1"/>
                <w:sz w:val="22"/>
                <w:szCs w:val="22"/>
              </w:rPr>
              <w:t>Misc. Info</w:t>
            </w:r>
          </w:p>
        </w:tc>
        <w:tc>
          <w:tcPr>
            <w:tcW w:w="6753" w:type="dxa"/>
          </w:tcPr>
          <w:p w14:paraId="1267A27F" w14:textId="70BEECF5" w:rsidR="00F7053A" w:rsidRPr="00E15F0B" w:rsidRDefault="00C96E72" w:rsidP="0080558F">
            <w:pPr>
              <w:rPr>
                <w:sz w:val="22"/>
                <w:szCs w:val="22"/>
              </w:rPr>
            </w:pPr>
            <w:r w:rsidRPr="00E15F0B">
              <w:rPr>
                <w:sz w:val="22"/>
                <w:szCs w:val="22"/>
              </w:rPr>
              <w:t>Frequency of use: High (a core function for farmers).</w:t>
            </w:r>
          </w:p>
        </w:tc>
      </w:tr>
    </w:tbl>
    <w:p w14:paraId="45786342" w14:textId="68DCF5CB" w:rsidR="00F7053A" w:rsidRDefault="00F7053A" w:rsidP="00D22C52">
      <w:pPr>
        <w:rPr>
          <w:color w:val="000000"/>
        </w:rPr>
      </w:pPr>
    </w:p>
    <w:tbl>
      <w:tblPr>
        <w:tblStyle w:val="TableGrid"/>
        <w:tblW w:w="0" w:type="auto"/>
        <w:tblLook w:val="04A0" w:firstRow="1" w:lastRow="0" w:firstColumn="1" w:lastColumn="0" w:noHBand="0" w:noVBand="1"/>
      </w:tblPr>
      <w:tblGrid>
        <w:gridCol w:w="2263"/>
        <w:gridCol w:w="6753"/>
      </w:tblGrid>
      <w:tr w:rsidR="00E15F0B" w14:paraId="2033A6E2" w14:textId="77777777" w:rsidTr="003B2A46">
        <w:tc>
          <w:tcPr>
            <w:tcW w:w="9016"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shd w:val="clear" w:color="auto" w:fill="FFFF00"/>
          </w:tcPr>
          <w:p w14:paraId="718F4414" w14:textId="7DF56791" w:rsidR="00E15F0B" w:rsidRPr="00BA5C27" w:rsidRDefault="00E15F0B" w:rsidP="0080558F">
            <w:pPr>
              <w:rPr>
                <w:sz w:val="22"/>
                <w:szCs w:val="22"/>
              </w:rPr>
            </w:pPr>
            <w:r w:rsidRPr="00BA5C27">
              <w:rPr>
                <w:color w:val="000000" w:themeColor="text1"/>
                <w:sz w:val="22"/>
                <w:szCs w:val="22"/>
              </w:rPr>
              <w:t xml:space="preserve">Use Case Specs - </w:t>
            </w:r>
            <w:r w:rsidR="00056F2C" w:rsidRPr="00BA5C27">
              <w:rPr>
                <w:sz w:val="22"/>
                <w:szCs w:val="22"/>
              </w:rPr>
              <w:t>Manufacturer Product Upload</w:t>
            </w:r>
          </w:p>
        </w:tc>
      </w:tr>
      <w:tr w:rsidR="00F7053A" w14:paraId="2B7F44EC" w14:textId="77777777" w:rsidTr="0080558F">
        <w:tc>
          <w:tcPr>
            <w:tcW w:w="2263" w:type="dxa"/>
            <w:tcBorders>
              <w:top w:val="single" w:sz="4" w:space="0" w:color="FFFFFF" w:themeColor="background1"/>
              <w:bottom w:val="single" w:sz="4" w:space="0" w:color="FFFFFF" w:themeColor="background1"/>
            </w:tcBorders>
            <w:shd w:val="clear" w:color="auto" w:fill="002060"/>
          </w:tcPr>
          <w:p w14:paraId="7895EA10" w14:textId="77777777" w:rsidR="00F7053A" w:rsidRPr="00BA5C27" w:rsidRDefault="00F7053A" w:rsidP="0080558F">
            <w:pPr>
              <w:rPr>
                <w:color w:val="FFFFFF" w:themeColor="background1"/>
                <w:sz w:val="22"/>
                <w:szCs w:val="22"/>
              </w:rPr>
            </w:pPr>
            <w:r w:rsidRPr="00BA5C27">
              <w:rPr>
                <w:color w:val="FFFFFF" w:themeColor="background1"/>
                <w:sz w:val="22"/>
                <w:szCs w:val="22"/>
              </w:rPr>
              <w:t>Description</w:t>
            </w:r>
          </w:p>
        </w:tc>
        <w:tc>
          <w:tcPr>
            <w:tcW w:w="6753" w:type="dxa"/>
          </w:tcPr>
          <w:p w14:paraId="2A417055" w14:textId="6FE279AF" w:rsidR="00F7053A" w:rsidRPr="00BA5C27" w:rsidRDefault="001C24E3" w:rsidP="0080558F">
            <w:pPr>
              <w:rPr>
                <w:sz w:val="22"/>
                <w:szCs w:val="22"/>
              </w:rPr>
            </w:pPr>
            <w:r w:rsidRPr="00BA5C27">
              <w:rPr>
                <w:sz w:val="22"/>
                <w:szCs w:val="22"/>
              </w:rPr>
              <w:t>Allows a logged-in manufacturer to add a new product listing to the online store.</w:t>
            </w:r>
          </w:p>
        </w:tc>
      </w:tr>
      <w:tr w:rsidR="00F7053A" w14:paraId="3969D854" w14:textId="77777777" w:rsidTr="0080558F">
        <w:tc>
          <w:tcPr>
            <w:tcW w:w="2263" w:type="dxa"/>
            <w:tcBorders>
              <w:top w:val="single" w:sz="4" w:space="0" w:color="FFFFFF" w:themeColor="background1"/>
              <w:bottom w:val="single" w:sz="4" w:space="0" w:color="FFFFFF" w:themeColor="background1"/>
            </w:tcBorders>
            <w:shd w:val="clear" w:color="auto" w:fill="002060"/>
          </w:tcPr>
          <w:p w14:paraId="4C83D59E" w14:textId="77777777" w:rsidR="00F7053A" w:rsidRPr="00BA5C27" w:rsidRDefault="00F7053A" w:rsidP="0080558F">
            <w:pPr>
              <w:rPr>
                <w:color w:val="FFFFFF" w:themeColor="background1"/>
                <w:sz w:val="22"/>
                <w:szCs w:val="22"/>
              </w:rPr>
            </w:pPr>
            <w:r w:rsidRPr="00BA5C27">
              <w:rPr>
                <w:color w:val="FFFFFF" w:themeColor="background1"/>
                <w:sz w:val="22"/>
                <w:szCs w:val="22"/>
              </w:rPr>
              <w:t>Actor</w:t>
            </w:r>
          </w:p>
        </w:tc>
        <w:tc>
          <w:tcPr>
            <w:tcW w:w="6753" w:type="dxa"/>
          </w:tcPr>
          <w:p w14:paraId="78A6FDF7" w14:textId="2D702DB0" w:rsidR="00F7053A" w:rsidRPr="00BA5C27" w:rsidRDefault="001C24E3" w:rsidP="0080558F">
            <w:pPr>
              <w:rPr>
                <w:sz w:val="22"/>
                <w:szCs w:val="22"/>
              </w:rPr>
            </w:pPr>
            <w:r w:rsidRPr="00BA5C27">
              <w:rPr>
                <w:sz w:val="22"/>
                <w:szCs w:val="22"/>
              </w:rPr>
              <w:t>Manufacturer</w:t>
            </w:r>
          </w:p>
        </w:tc>
      </w:tr>
      <w:tr w:rsidR="00F7053A" w14:paraId="285C6C82" w14:textId="77777777" w:rsidTr="0080558F">
        <w:tc>
          <w:tcPr>
            <w:tcW w:w="2263" w:type="dxa"/>
            <w:tcBorders>
              <w:top w:val="single" w:sz="4" w:space="0" w:color="FFFFFF" w:themeColor="background1"/>
              <w:bottom w:val="single" w:sz="4" w:space="0" w:color="FFFFFF" w:themeColor="background1"/>
            </w:tcBorders>
            <w:shd w:val="clear" w:color="auto" w:fill="002060"/>
          </w:tcPr>
          <w:p w14:paraId="2C9CE210" w14:textId="77777777" w:rsidR="00F7053A" w:rsidRPr="00BA5C27" w:rsidRDefault="00F7053A" w:rsidP="0080558F">
            <w:pPr>
              <w:rPr>
                <w:color w:val="FFFFFF" w:themeColor="background1"/>
                <w:sz w:val="22"/>
                <w:szCs w:val="22"/>
              </w:rPr>
            </w:pPr>
            <w:r w:rsidRPr="00BA5C27">
              <w:rPr>
                <w:color w:val="FFFFFF" w:themeColor="background1"/>
                <w:sz w:val="22"/>
                <w:szCs w:val="22"/>
              </w:rPr>
              <w:t>Pre-Condition</w:t>
            </w:r>
          </w:p>
        </w:tc>
        <w:tc>
          <w:tcPr>
            <w:tcW w:w="6753" w:type="dxa"/>
          </w:tcPr>
          <w:p w14:paraId="19994799" w14:textId="157051A0" w:rsidR="00F7053A" w:rsidRPr="00BA5C27" w:rsidRDefault="001C24E3" w:rsidP="0080558F">
            <w:pPr>
              <w:rPr>
                <w:sz w:val="22"/>
                <w:szCs w:val="22"/>
              </w:rPr>
            </w:pPr>
            <w:r w:rsidRPr="00BA5C27">
              <w:rPr>
                <w:sz w:val="22"/>
                <w:szCs w:val="22"/>
              </w:rPr>
              <w:t>Manufacturer is logged in</w:t>
            </w:r>
          </w:p>
        </w:tc>
      </w:tr>
      <w:tr w:rsidR="00F7053A" w14:paraId="2C8DF130" w14:textId="77777777" w:rsidTr="0080558F">
        <w:tc>
          <w:tcPr>
            <w:tcW w:w="2263" w:type="dxa"/>
            <w:tcBorders>
              <w:top w:val="single" w:sz="4" w:space="0" w:color="FFFFFF" w:themeColor="background1"/>
              <w:bottom w:val="single" w:sz="4" w:space="0" w:color="FFFFFF" w:themeColor="background1"/>
            </w:tcBorders>
            <w:shd w:val="clear" w:color="auto" w:fill="002060"/>
          </w:tcPr>
          <w:p w14:paraId="7CBB8C57" w14:textId="77777777" w:rsidR="00F7053A" w:rsidRPr="00BA5C27" w:rsidRDefault="00F7053A" w:rsidP="0080558F">
            <w:pPr>
              <w:rPr>
                <w:color w:val="FFFFFF" w:themeColor="background1"/>
                <w:sz w:val="22"/>
                <w:szCs w:val="22"/>
              </w:rPr>
            </w:pPr>
            <w:r w:rsidRPr="00BA5C27">
              <w:rPr>
                <w:color w:val="FFFFFF" w:themeColor="background1"/>
                <w:sz w:val="22"/>
                <w:szCs w:val="22"/>
              </w:rPr>
              <w:t>Post-Condition</w:t>
            </w:r>
          </w:p>
        </w:tc>
        <w:tc>
          <w:tcPr>
            <w:tcW w:w="6753" w:type="dxa"/>
          </w:tcPr>
          <w:p w14:paraId="4203F2FF" w14:textId="09DCE592" w:rsidR="00F7053A" w:rsidRPr="00BA5C27" w:rsidRDefault="001C24E3" w:rsidP="0080558F">
            <w:pPr>
              <w:rPr>
                <w:sz w:val="22"/>
                <w:szCs w:val="22"/>
              </w:rPr>
            </w:pPr>
            <w:r w:rsidRPr="00BA5C27">
              <w:rPr>
                <w:sz w:val="22"/>
                <w:szCs w:val="22"/>
              </w:rPr>
              <w:t>Product is visible in store</w:t>
            </w:r>
          </w:p>
        </w:tc>
      </w:tr>
      <w:tr w:rsidR="00F7053A" w14:paraId="323996D7" w14:textId="77777777" w:rsidTr="00784007">
        <w:tc>
          <w:tcPr>
            <w:tcW w:w="2263" w:type="dxa"/>
            <w:tcBorders>
              <w:top w:val="single" w:sz="4" w:space="0" w:color="FFFFFF" w:themeColor="background1"/>
              <w:bottom w:val="single" w:sz="4" w:space="0" w:color="000000" w:themeColor="text1"/>
            </w:tcBorders>
            <w:shd w:val="clear" w:color="auto" w:fill="002060"/>
          </w:tcPr>
          <w:p w14:paraId="5C6A7C07" w14:textId="77777777" w:rsidR="00F7053A" w:rsidRPr="00BA5C27" w:rsidRDefault="00F7053A" w:rsidP="0080558F">
            <w:pPr>
              <w:rPr>
                <w:color w:val="FFFFFF" w:themeColor="background1"/>
                <w:sz w:val="22"/>
                <w:szCs w:val="22"/>
              </w:rPr>
            </w:pPr>
            <w:r w:rsidRPr="00BA5C27">
              <w:rPr>
                <w:color w:val="FFFFFF" w:themeColor="background1"/>
                <w:sz w:val="22"/>
                <w:szCs w:val="22"/>
              </w:rPr>
              <w:t>Basic Flow</w:t>
            </w:r>
          </w:p>
        </w:tc>
        <w:tc>
          <w:tcPr>
            <w:tcW w:w="6753" w:type="dxa"/>
          </w:tcPr>
          <w:p w14:paraId="45D893C6" w14:textId="77777777" w:rsidR="001C24E3" w:rsidRPr="00BA5C27" w:rsidRDefault="001C24E3" w:rsidP="00796BD5">
            <w:pPr>
              <w:pStyle w:val="ListParagraph"/>
              <w:numPr>
                <w:ilvl w:val="0"/>
                <w:numId w:val="21"/>
              </w:numPr>
              <w:ind w:left="316"/>
              <w:rPr>
                <w:sz w:val="22"/>
                <w:szCs w:val="22"/>
              </w:rPr>
            </w:pPr>
            <w:r w:rsidRPr="00BA5C27">
              <w:rPr>
                <w:sz w:val="22"/>
                <w:szCs w:val="22"/>
              </w:rPr>
              <w:t xml:space="preserve">The Manufacturer navigates to the "Add Product" page. </w:t>
            </w:r>
          </w:p>
          <w:p w14:paraId="3D2E1DE9" w14:textId="77777777" w:rsidR="001C24E3" w:rsidRPr="00BA5C27" w:rsidRDefault="001C24E3" w:rsidP="00796BD5">
            <w:pPr>
              <w:pStyle w:val="ListParagraph"/>
              <w:numPr>
                <w:ilvl w:val="0"/>
                <w:numId w:val="21"/>
              </w:numPr>
              <w:ind w:left="316"/>
              <w:rPr>
                <w:sz w:val="22"/>
                <w:szCs w:val="22"/>
              </w:rPr>
            </w:pPr>
            <w:r w:rsidRPr="00BA5C27">
              <w:rPr>
                <w:sz w:val="22"/>
                <w:szCs w:val="22"/>
              </w:rPr>
              <w:t xml:space="preserve">The system displays a form with fields for product details. </w:t>
            </w:r>
          </w:p>
          <w:p w14:paraId="262AB589" w14:textId="1607F337" w:rsidR="001C24E3" w:rsidRPr="00BA5C27" w:rsidRDefault="001C24E3" w:rsidP="00796BD5">
            <w:pPr>
              <w:pStyle w:val="ListParagraph"/>
              <w:numPr>
                <w:ilvl w:val="0"/>
                <w:numId w:val="21"/>
              </w:numPr>
              <w:ind w:left="316"/>
              <w:rPr>
                <w:sz w:val="22"/>
                <w:szCs w:val="22"/>
              </w:rPr>
            </w:pPr>
            <w:r w:rsidRPr="00BA5C27">
              <w:rPr>
                <w:sz w:val="22"/>
                <w:szCs w:val="22"/>
              </w:rPr>
              <w:t xml:space="preserve">The Manufacturer enters the product details and uploads product images. </w:t>
            </w:r>
          </w:p>
          <w:p w14:paraId="6D99D863" w14:textId="77777777" w:rsidR="001C24E3" w:rsidRPr="00BA5C27" w:rsidRDefault="001C24E3" w:rsidP="00796BD5">
            <w:pPr>
              <w:pStyle w:val="ListParagraph"/>
              <w:numPr>
                <w:ilvl w:val="0"/>
                <w:numId w:val="21"/>
              </w:numPr>
              <w:ind w:left="316"/>
              <w:rPr>
                <w:sz w:val="22"/>
                <w:szCs w:val="22"/>
              </w:rPr>
            </w:pPr>
            <w:r w:rsidRPr="00BA5C27">
              <w:rPr>
                <w:sz w:val="22"/>
                <w:szCs w:val="22"/>
              </w:rPr>
              <w:t xml:space="preserve">The Manufacturer submits the product form. </w:t>
            </w:r>
          </w:p>
          <w:p w14:paraId="1015E555" w14:textId="4438E1B4" w:rsidR="001C24E3" w:rsidRPr="00BA5C27" w:rsidRDefault="001C24E3" w:rsidP="00796BD5">
            <w:pPr>
              <w:pStyle w:val="ListParagraph"/>
              <w:numPr>
                <w:ilvl w:val="0"/>
                <w:numId w:val="21"/>
              </w:numPr>
              <w:ind w:left="316"/>
              <w:rPr>
                <w:sz w:val="22"/>
                <w:szCs w:val="22"/>
              </w:rPr>
            </w:pPr>
            <w:r w:rsidRPr="00BA5C27">
              <w:rPr>
                <w:sz w:val="22"/>
                <w:szCs w:val="22"/>
              </w:rPr>
              <w:t xml:space="preserve">The system validates the entered information. </w:t>
            </w:r>
          </w:p>
          <w:p w14:paraId="45BA1A92" w14:textId="77777777" w:rsidR="001C24E3" w:rsidRPr="00BA5C27" w:rsidRDefault="001C24E3" w:rsidP="00796BD5">
            <w:pPr>
              <w:pStyle w:val="ListParagraph"/>
              <w:numPr>
                <w:ilvl w:val="0"/>
                <w:numId w:val="21"/>
              </w:numPr>
              <w:ind w:left="316"/>
              <w:rPr>
                <w:sz w:val="22"/>
                <w:szCs w:val="22"/>
              </w:rPr>
            </w:pPr>
            <w:r w:rsidRPr="00BA5C27">
              <w:rPr>
                <w:sz w:val="22"/>
                <w:szCs w:val="22"/>
              </w:rPr>
              <w:t xml:space="preserve">If validation is successful, the system saves the product information and images to the database. </w:t>
            </w:r>
          </w:p>
          <w:p w14:paraId="7C24FE38" w14:textId="665765A9" w:rsidR="00F7053A" w:rsidRPr="00BA5C27" w:rsidRDefault="001C24E3" w:rsidP="00796BD5">
            <w:pPr>
              <w:pStyle w:val="ListParagraph"/>
              <w:numPr>
                <w:ilvl w:val="0"/>
                <w:numId w:val="21"/>
              </w:numPr>
              <w:ind w:left="316"/>
              <w:rPr>
                <w:sz w:val="22"/>
                <w:szCs w:val="22"/>
              </w:rPr>
            </w:pPr>
            <w:r w:rsidRPr="00BA5C27">
              <w:rPr>
                <w:sz w:val="22"/>
                <w:szCs w:val="22"/>
              </w:rPr>
              <w:t>The system displays a confirmation message to the Manufacturer.</w:t>
            </w:r>
          </w:p>
        </w:tc>
      </w:tr>
      <w:tr w:rsidR="00F7053A" w14:paraId="1C888B02" w14:textId="77777777" w:rsidTr="00784007">
        <w:tc>
          <w:tcPr>
            <w:tcW w:w="2263" w:type="dxa"/>
            <w:tcBorders>
              <w:top w:val="single" w:sz="4" w:space="0" w:color="000000" w:themeColor="text1"/>
              <w:bottom w:val="single" w:sz="4" w:space="0" w:color="FFFFFF" w:themeColor="background1"/>
            </w:tcBorders>
            <w:shd w:val="clear" w:color="auto" w:fill="002060"/>
          </w:tcPr>
          <w:p w14:paraId="665C908B" w14:textId="77777777" w:rsidR="00F7053A" w:rsidRPr="00BA5C27" w:rsidRDefault="00F7053A" w:rsidP="0080558F">
            <w:pPr>
              <w:rPr>
                <w:color w:val="FFFFFF" w:themeColor="background1"/>
                <w:sz w:val="22"/>
                <w:szCs w:val="22"/>
              </w:rPr>
            </w:pPr>
            <w:r w:rsidRPr="00BA5C27">
              <w:rPr>
                <w:color w:val="FFFFFF" w:themeColor="background1"/>
                <w:sz w:val="22"/>
                <w:szCs w:val="22"/>
              </w:rPr>
              <w:t>Alternative Flow</w:t>
            </w:r>
          </w:p>
        </w:tc>
        <w:tc>
          <w:tcPr>
            <w:tcW w:w="6753" w:type="dxa"/>
          </w:tcPr>
          <w:p w14:paraId="1C33E69A" w14:textId="77777777" w:rsidR="001C24E3" w:rsidRPr="00BA5C27" w:rsidRDefault="001C24E3" w:rsidP="00796BD5">
            <w:pPr>
              <w:pStyle w:val="ListParagraph"/>
              <w:numPr>
                <w:ilvl w:val="0"/>
                <w:numId w:val="22"/>
              </w:numPr>
              <w:ind w:left="316"/>
              <w:rPr>
                <w:sz w:val="22"/>
                <w:szCs w:val="22"/>
              </w:rPr>
            </w:pPr>
            <w:r w:rsidRPr="00BA5C27">
              <w:rPr>
                <w:sz w:val="22"/>
                <w:szCs w:val="22"/>
              </w:rPr>
              <w:t>If the Manufacturer enters invalid data in any field or misses required fields, the system displays error messages.</w:t>
            </w:r>
          </w:p>
          <w:p w14:paraId="0822078E" w14:textId="12C49FD2" w:rsidR="001C24E3" w:rsidRPr="00BA5C27" w:rsidRDefault="001C24E3" w:rsidP="00796BD5">
            <w:pPr>
              <w:pStyle w:val="ListParagraph"/>
              <w:numPr>
                <w:ilvl w:val="0"/>
                <w:numId w:val="22"/>
              </w:numPr>
              <w:ind w:left="316"/>
              <w:rPr>
                <w:sz w:val="22"/>
                <w:szCs w:val="22"/>
              </w:rPr>
            </w:pPr>
            <w:r w:rsidRPr="00BA5C27">
              <w:rPr>
                <w:sz w:val="22"/>
                <w:szCs w:val="22"/>
              </w:rPr>
              <w:t>If there is an issue uploading images, the system displays an error.</w:t>
            </w:r>
          </w:p>
        </w:tc>
      </w:tr>
      <w:tr w:rsidR="00F7053A" w14:paraId="2671074C" w14:textId="77777777" w:rsidTr="00784007">
        <w:tc>
          <w:tcPr>
            <w:tcW w:w="2263" w:type="dxa"/>
            <w:tcBorders>
              <w:top w:val="single" w:sz="4" w:space="0" w:color="FFFFFF" w:themeColor="background1"/>
              <w:bottom w:val="single" w:sz="4" w:space="0" w:color="FFFFFF" w:themeColor="background1"/>
            </w:tcBorders>
            <w:shd w:val="clear" w:color="auto" w:fill="002060"/>
          </w:tcPr>
          <w:p w14:paraId="3D499CF3" w14:textId="77777777" w:rsidR="00F7053A" w:rsidRPr="00BA5C27" w:rsidRDefault="00F7053A" w:rsidP="0080558F">
            <w:pPr>
              <w:rPr>
                <w:color w:val="FFFFFF" w:themeColor="background1"/>
                <w:sz w:val="22"/>
                <w:szCs w:val="22"/>
              </w:rPr>
            </w:pPr>
            <w:r w:rsidRPr="00BA5C27">
              <w:rPr>
                <w:color w:val="FFFFFF" w:themeColor="background1"/>
                <w:sz w:val="22"/>
                <w:szCs w:val="22"/>
              </w:rPr>
              <w:t>Exceptional Flow</w:t>
            </w:r>
          </w:p>
        </w:tc>
        <w:tc>
          <w:tcPr>
            <w:tcW w:w="6753" w:type="dxa"/>
          </w:tcPr>
          <w:p w14:paraId="77684232" w14:textId="77777777" w:rsidR="00BD2D29" w:rsidRPr="00BA5C27" w:rsidRDefault="001C24E3" w:rsidP="00796BD5">
            <w:pPr>
              <w:pStyle w:val="ListParagraph"/>
              <w:numPr>
                <w:ilvl w:val="0"/>
                <w:numId w:val="23"/>
              </w:numPr>
              <w:ind w:left="316"/>
              <w:rPr>
                <w:color w:val="000000" w:themeColor="text1"/>
                <w:sz w:val="22"/>
                <w:szCs w:val="22"/>
              </w:rPr>
            </w:pPr>
            <w:r w:rsidRPr="00BA5C27">
              <w:rPr>
                <w:sz w:val="22"/>
                <w:szCs w:val="22"/>
              </w:rPr>
              <w:t>If there is an error saving the product information, the system displays an error message.</w:t>
            </w:r>
          </w:p>
          <w:p w14:paraId="4C16EC38" w14:textId="5956F0FF" w:rsidR="00BD2D29" w:rsidRPr="00BA5C27" w:rsidRDefault="00BD2D29" w:rsidP="00796BD5">
            <w:pPr>
              <w:pStyle w:val="ListParagraph"/>
              <w:numPr>
                <w:ilvl w:val="0"/>
                <w:numId w:val="23"/>
              </w:numPr>
              <w:ind w:left="316"/>
              <w:rPr>
                <w:color w:val="000000" w:themeColor="text1"/>
                <w:sz w:val="22"/>
                <w:szCs w:val="22"/>
              </w:rPr>
            </w:pPr>
            <w:r w:rsidRPr="00BA5C27">
              <w:rPr>
                <w:sz w:val="22"/>
                <w:szCs w:val="22"/>
              </w:rPr>
              <w:t>If there is an error storing the uploaded images, the system displays an error.</w:t>
            </w:r>
          </w:p>
        </w:tc>
      </w:tr>
      <w:tr w:rsidR="00F7053A" w14:paraId="03BEAA02" w14:textId="77777777" w:rsidTr="00784007">
        <w:tc>
          <w:tcPr>
            <w:tcW w:w="2263" w:type="dxa"/>
            <w:tcBorders>
              <w:top w:val="single" w:sz="4" w:space="0" w:color="FFFFFF" w:themeColor="background1"/>
              <w:bottom w:val="single" w:sz="4" w:space="0" w:color="FFFFFF"/>
            </w:tcBorders>
            <w:shd w:val="clear" w:color="auto" w:fill="002060"/>
          </w:tcPr>
          <w:p w14:paraId="5931B81D" w14:textId="77777777" w:rsidR="00F7053A" w:rsidRPr="00BA5C27" w:rsidRDefault="00F7053A" w:rsidP="0080558F">
            <w:pPr>
              <w:rPr>
                <w:color w:val="FFFFFF" w:themeColor="background1"/>
                <w:sz w:val="22"/>
                <w:szCs w:val="22"/>
              </w:rPr>
            </w:pPr>
            <w:r w:rsidRPr="00BA5C27">
              <w:rPr>
                <w:color w:val="FFFFFF" w:themeColor="background1"/>
                <w:sz w:val="22"/>
                <w:szCs w:val="22"/>
              </w:rPr>
              <w:t>Assumption</w:t>
            </w:r>
          </w:p>
        </w:tc>
        <w:tc>
          <w:tcPr>
            <w:tcW w:w="6753" w:type="dxa"/>
          </w:tcPr>
          <w:p w14:paraId="637111A4" w14:textId="65927EBE" w:rsidR="00F7053A" w:rsidRPr="00BA5C27" w:rsidRDefault="00BD2D29" w:rsidP="00BD2D29">
            <w:pPr>
              <w:spacing w:before="100" w:beforeAutospacing="1" w:after="100" w:afterAutospacing="1"/>
              <w:rPr>
                <w:sz w:val="22"/>
                <w:szCs w:val="22"/>
              </w:rPr>
            </w:pPr>
            <w:r w:rsidRPr="00BA5C27">
              <w:rPr>
                <w:sz w:val="22"/>
                <w:szCs w:val="22"/>
              </w:rPr>
              <w:t>Manufacturer is verified</w:t>
            </w:r>
          </w:p>
        </w:tc>
      </w:tr>
      <w:tr w:rsidR="00F7053A" w14:paraId="49BC01DD" w14:textId="77777777" w:rsidTr="00BD2D29">
        <w:tc>
          <w:tcPr>
            <w:tcW w:w="2263" w:type="dxa"/>
            <w:tcBorders>
              <w:top w:val="single" w:sz="4" w:space="0" w:color="FFFFFF"/>
              <w:bottom w:val="single" w:sz="4" w:space="0" w:color="FFFFFF" w:themeColor="background1"/>
            </w:tcBorders>
            <w:shd w:val="clear" w:color="auto" w:fill="002060"/>
          </w:tcPr>
          <w:p w14:paraId="448CB1A5" w14:textId="77777777" w:rsidR="00F7053A" w:rsidRPr="00BA5C27" w:rsidRDefault="00F7053A" w:rsidP="0080558F">
            <w:pPr>
              <w:rPr>
                <w:color w:val="FFFFFF" w:themeColor="background1"/>
                <w:sz w:val="22"/>
                <w:szCs w:val="22"/>
              </w:rPr>
            </w:pPr>
            <w:r w:rsidRPr="00BA5C27">
              <w:rPr>
                <w:color w:val="FFFFFF" w:themeColor="background1"/>
                <w:sz w:val="22"/>
                <w:szCs w:val="22"/>
              </w:rPr>
              <w:t>Constraints</w:t>
            </w:r>
          </w:p>
        </w:tc>
        <w:tc>
          <w:tcPr>
            <w:tcW w:w="6753" w:type="dxa"/>
          </w:tcPr>
          <w:p w14:paraId="6487D324" w14:textId="642202C1" w:rsidR="00F7053A" w:rsidRPr="00BA5C27" w:rsidRDefault="00BD2D29" w:rsidP="0080558F">
            <w:pPr>
              <w:rPr>
                <w:sz w:val="22"/>
                <w:szCs w:val="22"/>
              </w:rPr>
            </w:pPr>
            <w:r w:rsidRPr="00BA5C27">
              <w:rPr>
                <w:sz w:val="22"/>
                <w:szCs w:val="22"/>
              </w:rPr>
              <w:t>Only authenticated manufacturers can upload</w:t>
            </w:r>
          </w:p>
        </w:tc>
      </w:tr>
      <w:tr w:rsidR="00F7053A" w14:paraId="655A2CD2" w14:textId="77777777" w:rsidTr="00BD2D29">
        <w:tc>
          <w:tcPr>
            <w:tcW w:w="2263" w:type="dxa"/>
            <w:tcBorders>
              <w:top w:val="single" w:sz="4" w:space="0" w:color="FFFFFF" w:themeColor="background1"/>
              <w:bottom w:val="single" w:sz="4" w:space="0" w:color="FFFFFF" w:themeColor="background1"/>
            </w:tcBorders>
            <w:shd w:val="clear" w:color="auto" w:fill="002060"/>
          </w:tcPr>
          <w:p w14:paraId="4CA069CE" w14:textId="77777777" w:rsidR="00F7053A" w:rsidRPr="00BA5C27" w:rsidRDefault="00F7053A" w:rsidP="0080558F">
            <w:pPr>
              <w:rPr>
                <w:color w:val="FFFFFF" w:themeColor="background1"/>
                <w:sz w:val="22"/>
                <w:szCs w:val="22"/>
              </w:rPr>
            </w:pPr>
            <w:r w:rsidRPr="00BA5C27">
              <w:rPr>
                <w:color w:val="FFFFFF" w:themeColor="background1"/>
                <w:sz w:val="22"/>
                <w:szCs w:val="22"/>
              </w:rPr>
              <w:t>Dependencies</w:t>
            </w:r>
          </w:p>
        </w:tc>
        <w:tc>
          <w:tcPr>
            <w:tcW w:w="6753" w:type="dxa"/>
          </w:tcPr>
          <w:p w14:paraId="4107DA9A" w14:textId="5E23AAE1" w:rsidR="00F7053A" w:rsidRPr="00BA5C27" w:rsidRDefault="00BD2D29" w:rsidP="0080558F">
            <w:pPr>
              <w:rPr>
                <w:sz w:val="22"/>
                <w:szCs w:val="22"/>
              </w:rPr>
            </w:pPr>
            <w:r w:rsidRPr="00BA5C27">
              <w:rPr>
                <w:sz w:val="22"/>
                <w:szCs w:val="22"/>
              </w:rPr>
              <w:t>Manufacturer Logs In must have been successfully executed.</w:t>
            </w:r>
          </w:p>
        </w:tc>
      </w:tr>
      <w:tr w:rsidR="00F7053A" w14:paraId="164E65CF" w14:textId="77777777" w:rsidTr="0080558F">
        <w:tc>
          <w:tcPr>
            <w:tcW w:w="2263" w:type="dxa"/>
            <w:tcBorders>
              <w:top w:val="single" w:sz="4" w:space="0" w:color="FFFFFF" w:themeColor="background1"/>
              <w:bottom w:val="single" w:sz="4" w:space="0" w:color="FFFFFF" w:themeColor="background1"/>
            </w:tcBorders>
            <w:shd w:val="clear" w:color="auto" w:fill="002060"/>
          </w:tcPr>
          <w:p w14:paraId="4F765D30" w14:textId="77777777" w:rsidR="00F7053A" w:rsidRPr="00BA5C27" w:rsidRDefault="00F7053A" w:rsidP="0080558F">
            <w:pPr>
              <w:rPr>
                <w:color w:val="FFFFFF" w:themeColor="background1"/>
                <w:sz w:val="22"/>
                <w:szCs w:val="22"/>
              </w:rPr>
            </w:pPr>
            <w:r w:rsidRPr="00BA5C27">
              <w:rPr>
                <w:color w:val="FFFFFF" w:themeColor="background1"/>
                <w:sz w:val="22"/>
                <w:szCs w:val="22"/>
              </w:rPr>
              <w:t>Input-Output</w:t>
            </w:r>
          </w:p>
        </w:tc>
        <w:tc>
          <w:tcPr>
            <w:tcW w:w="6753" w:type="dxa"/>
          </w:tcPr>
          <w:p w14:paraId="231576AC" w14:textId="77777777" w:rsidR="00BD2D29" w:rsidRPr="00BA5C27" w:rsidRDefault="00BD2D29" w:rsidP="00796BD5">
            <w:pPr>
              <w:pStyle w:val="ListParagraph"/>
              <w:numPr>
                <w:ilvl w:val="0"/>
                <w:numId w:val="24"/>
              </w:numPr>
              <w:ind w:left="316"/>
              <w:rPr>
                <w:sz w:val="22"/>
                <w:szCs w:val="22"/>
              </w:rPr>
            </w:pPr>
            <w:r w:rsidRPr="00BA5C27">
              <w:rPr>
                <w:b/>
                <w:bCs/>
                <w:sz w:val="22"/>
                <w:szCs w:val="22"/>
              </w:rPr>
              <w:t>Input:</w:t>
            </w:r>
            <w:r w:rsidRPr="00BA5C27">
              <w:rPr>
                <w:sz w:val="22"/>
                <w:szCs w:val="22"/>
              </w:rPr>
              <w:t xml:space="preserve"> Product info</w:t>
            </w:r>
          </w:p>
          <w:p w14:paraId="0AE1DFAB" w14:textId="781A46A7" w:rsidR="00F7053A" w:rsidRPr="00BA5C27" w:rsidRDefault="00BD2D29" w:rsidP="00796BD5">
            <w:pPr>
              <w:pStyle w:val="ListParagraph"/>
              <w:numPr>
                <w:ilvl w:val="0"/>
                <w:numId w:val="24"/>
              </w:numPr>
              <w:ind w:left="316"/>
              <w:rPr>
                <w:sz w:val="22"/>
                <w:szCs w:val="22"/>
              </w:rPr>
            </w:pPr>
            <w:r w:rsidRPr="00BA5C27">
              <w:rPr>
                <w:b/>
                <w:bCs/>
                <w:sz w:val="22"/>
                <w:szCs w:val="22"/>
              </w:rPr>
              <w:t>Output:</w:t>
            </w:r>
            <w:r w:rsidRPr="00BA5C27">
              <w:rPr>
                <w:sz w:val="22"/>
                <w:szCs w:val="22"/>
              </w:rPr>
              <w:t xml:space="preserve"> Upload confirmation</w:t>
            </w:r>
          </w:p>
        </w:tc>
      </w:tr>
      <w:tr w:rsidR="00F7053A" w14:paraId="22FB0DC1" w14:textId="77777777" w:rsidTr="0080558F">
        <w:tc>
          <w:tcPr>
            <w:tcW w:w="2263" w:type="dxa"/>
            <w:tcBorders>
              <w:top w:val="single" w:sz="4" w:space="0" w:color="FFFFFF" w:themeColor="background1"/>
              <w:bottom w:val="single" w:sz="4" w:space="0" w:color="FFFFFF" w:themeColor="background1"/>
            </w:tcBorders>
            <w:shd w:val="clear" w:color="auto" w:fill="002060"/>
          </w:tcPr>
          <w:p w14:paraId="58A48300" w14:textId="77777777" w:rsidR="00F7053A" w:rsidRPr="00BA5C27" w:rsidRDefault="00F7053A" w:rsidP="0080558F">
            <w:pPr>
              <w:rPr>
                <w:color w:val="FFFFFF" w:themeColor="background1"/>
                <w:sz w:val="22"/>
                <w:szCs w:val="22"/>
              </w:rPr>
            </w:pPr>
            <w:r w:rsidRPr="00BA5C27">
              <w:rPr>
                <w:color w:val="FFFFFF" w:themeColor="background1"/>
                <w:sz w:val="22"/>
                <w:szCs w:val="22"/>
              </w:rPr>
              <w:t>Business Rules</w:t>
            </w:r>
          </w:p>
        </w:tc>
        <w:tc>
          <w:tcPr>
            <w:tcW w:w="6753" w:type="dxa"/>
          </w:tcPr>
          <w:p w14:paraId="3A4277CF" w14:textId="72C673E2" w:rsidR="00F7053A" w:rsidRPr="00BA5C27" w:rsidRDefault="00BA5C27" w:rsidP="0080558F">
            <w:pPr>
              <w:rPr>
                <w:sz w:val="22"/>
                <w:szCs w:val="22"/>
              </w:rPr>
            </w:pPr>
            <w:r w:rsidRPr="00BA5C27">
              <w:rPr>
                <w:sz w:val="22"/>
                <w:szCs w:val="22"/>
              </w:rPr>
              <w:t>Product details must adhere to defined formats and validation rules.</w:t>
            </w:r>
          </w:p>
        </w:tc>
      </w:tr>
      <w:tr w:rsidR="00F7053A" w14:paraId="02C72C8C" w14:textId="77777777" w:rsidTr="0080558F">
        <w:tc>
          <w:tcPr>
            <w:tcW w:w="2263" w:type="dxa"/>
            <w:tcBorders>
              <w:top w:val="single" w:sz="4" w:space="0" w:color="FFFFFF" w:themeColor="background1"/>
              <w:bottom w:val="single" w:sz="4" w:space="0" w:color="000000" w:themeColor="text1"/>
            </w:tcBorders>
            <w:shd w:val="clear" w:color="auto" w:fill="002060"/>
          </w:tcPr>
          <w:p w14:paraId="144B5884" w14:textId="77777777" w:rsidR="00F7053A" w:rsidRPr="00BA5C27" w:rsidRDefault="00F7053A" w:rsidP="0080558F">
            <w:pPr>
              <w:rPr>
                <w:color w:val="FFFFFF" w:themeColor="background1"/>
                <w:sz w:val="22"/>
                <w:szCs w:val="22"/>
              </w:rPr>
            </w:pPr>
            <w:r w:rsidRPr="00BA5C27">
              <w:rPr>
                <w:color w:val="FFFFFF" w:themeColor="background1"/>
                <w:sz w:val="22"/>
                <w:szCs w:val="22"/>
              </w:rPr>
              <w:t>Misc. Info</w:t>
            </w:r>
          </w:p>
        </w:tc>
        <w:tc>
          <w:tcPr>
            <w:tcW w:w="6753" w:type="dxa"/>
          </w:tcPr>
          <w:p w14:paraId="298F8AA9" w14:textId="2AF2373B" w:rsidR="00F7053A" w:rsidRPr="00BA5C27" w:rsidRDefault="00BA5C27" w:rsidP="0080558F">
            <w:pPr>
              <w:rPr>
                <w:sz w:val="22"/>
                <w:szCs w:val="22"/>
              </w:rPr>
            </w:pPr>
            <w:r w:rsidRPr="00BA5C27">
              <w:rPr>
                <w:sz w:val="22"/>
                <w:szCs w:val="22"/>
              </w:rPr>
              <w:t>SKU auto-generated</w:t>
            </w:r>
          </w:p>
        </w:tc>
      </w:tr>
    </w:tbl>
    <w:p w14:paraId="7FCE5B90" w14:textId="2E049E59" w:rsidR="00F7053A" w:rsidRDefault="00F7053A" w:rsidP="00D22C52">
      <w:pPr>
        <w:rPr>
          <w:color w:val="000000"/>
        </w:rPr>
      </w:pPr>
    </w:p>
    <w:tbl>
      <w:tblPr>
        <w:tblStyle w:val="TableGrid"/>
        <w:tblW w:w="0" w:type="auto"/>
        <w:tblLook w:val="04A0" w:firstRow="1" w:lastRow="0" w:firstColumn="1" w:lastColumn="0" w:noHBand="0" w:noVBand="1"/>
      </w:tblPr>
      <w:tblGrid>
        <w:gridCol w:w="2263"/>
        <w:gridCol w:w="6753"/>
      </w:tblGrid>
      <w:tr w:rsidR="003B2A46" w14:paraId="5F3D074A" w14:textId="77777777" w:rsidTr="003B2A46">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3FB6B4A5" w14:textId="4ECAAFAF" w:rsidR="003B2A46" w:rsidRPr="00474A83" w:rsidRDefault="003B2A46" w:rsidP="0080558F">
            <w:pPr>
              <w:rPr>
                <w:sz w:val="22"/>
                <w:szCs w:val="22"/>
              </w:rPr>
            </w:pPr>
            <w:r w:rsidRPr="00474A83">
              <w:rPr>
                <w:color w:val="000000" w:themeColor="text1"/>
                <w:sz w:val="22"/>
                <w:szCs w:val="22"/>
              </w:rPr>
              <w:t xml:space="preserve">Use Case Specs - </w:t>
            </w:r>
            <w:r w:rsidRPr="00474A83">
              <w:rPr>
                <w:sz w:val="22"/>
                <w:szCs w:val="22"/>
              </w:rPr>
              <w:t xml:space="preserve">Order Placement, Payment and </w:t>
            </w:r>
            <w:r w:rsidR="0059476F" w:rsidRPr="00474A83">
              <w:rPr>
                <w:sz w:val="22"/>
                <w:szCs w:val="22"/>
              </w:rPr>
              <w:t>Tracking</w:t>
            </w:r>
          </w:p>
        </w:tc>
      </w:tr>
      <w:tr w:rsidR="00F7053A" w14:paraId="187F2C7B" w14:textId="77777777" w:rsidTr="0080558F">
        <w:tc>
          <w:tcPr>
            <w:tcW w:w="2263" w:type="dxa"/>
            <w:tcBorders>
              <w:top w:val="single" w:sz="4" w:space="0" w:color="FFFFFF" w:themeColor="background1"/>
              <w:bottom w:val="single" w:sz="4" w:space="0" w:color="FFFFFF" w:themeColor="background1"/>
            </w:tcBorders>
            <w:shd w:val="clear" w:color="auto" w:fill="002060"/>
          </w:tcPr>
          <w:p w14:paraId="434D8A8F" w14:textId="77777777" w:rsidR="00F7053A" w:rsidRPr="00474A83" w:rsidRDefault="00F7053A" w:rsidP="0080558F">
            <w:pPr>
              <w:rPr>
                <w:color w:val="FFFFFF" w:themeColor="background1"/>
                <w:sz w:val="22"/>
                <w:szCs w:val="22"/>
              </w:rPr>
            </w:pPr>
            <w:r w:rsidRPr="00474A83">
              <w:rPr>
                <w:color w:val="FFFFFF" w:themeColor="background1"/>
                <w:sz w:val="22"/>
                <w:szCs w:val="22"/>
              </w:rPr>
              <w:t>Description</w:t>
            </w:r>
          </w:p>
        </w:tc>
        <w:tc>
          <w:tcPr>
            <w:tcW w:w="6753" w:type="dxa"/>
          </w:tcPr>
          <w:p w14:paraId="10C96047" w14:textId="61A528E2" w:rsidR="00F7053A" w:rsidRPr="00474A83" w:rsidRDefault="0059476F" w:rsidP="0080558F">
            <w:pPr>
              <w:rPr>
                <w:sz w:val="22"/>
                <w:szCs w:val="22"/>
              </w:rPr>
            </w:pPr>
            <w:r w:rsidRPr="00474A83">
              <w:rPr>
                <w:sz w:val="22"/>
                <w:szCs w:val="22"/>
              </w:rPr>
              <w:t>Farmers place orders and pay using Net Banking, COD, or UPI. They can also track their orders in real time.</w:t>
            </w:r>
          </w:p>
        </w:tc>
      </w:tr>
      <w:tr w:rsidR="00F7053A" w14:paraId="22C91AC0" w14:textId="77777777" w:rsidTr="0080558F">
        <w:tc>
          <w:tcPr>
            <w:tcW w:w="2263" w:type="dxa"/>
            <w:tcBorders>
              <w:top w:val="single" w:sz="4" w:space="0" w:color="FFFFFF" w:themeColor="background1"/>
              <w:bottom w:val="single" w:sz="4" w:space="0" w:color="FFFFFF" w:themeColor="background1"/>
            </w:tcBorders>
            <w:shd w:val="clear" w:color="auto" w:fill="002060"/>
          </w:tcPr>
          <w:p w14:paraId="61DA365C" w14:textId="77777777" w:rsidR="00F7053A" w:rsidRPr="00474A83" w:rsidRDefault="00F7053A" w:rsidP="0080558F">
            <w:pPr>
              <w:rPr>
                <w:color w:val="FFFFFF" w:themeColor="background1"/>
                <w:sz w:val="22"/>
                <w:szCs w:val="22"/>
              </w:rPr>
            </w:pPr>
            <w:r w:rsidRPr="00474A83">
              <w:rPr>
                <w:color w:val="FFFFFF" w:themeColor="background1"/>
                <w:sz w:val="22"/>
                <w:szCs w:val="22"/>
              </w:rPr>
              <w:t>Actor</w:t>
            </w:r>
          </w:p>
        </w:tc>
        <w:tc>
          <w:tcPr>
            <w:tcW w:w="6753" w:type="dxa"/>
          </w:tcPr>
          <w:p w14:paraId="0B6452CC" w14:textId="6CAD48AB" w:rsidR="00F7053A" w:rsidRPr="00474A83" w:rsidRDefault="0059476F" w:rsidP="0080558F">
            <w:pPr>
              <w:rPr>
                <w:sz w:val="22"/>
                <w:szCs w:val="22"/>
              </w:rPr>
            </w:pPr>
            <w:r w:rsidRPr="00474A83">
              <w:rPr>
                <w:sz w:val="22"/>
                <w:szCs w:val="22"/>
              </w:rPr>
              <w:t>Farmer</w:t>
            </w:r>
          </w:p>
        </w:tc>
      </w:tr>
      <w:tr w:rsidR="00F7053A" w14:paraId="645467BD" w14:textId="77777777" w:rsidTr="0080558F">
        <w:tc>
          <w:tcPr>
            <w:tcW w:w="2263" w:type="dxa"/>
            <w:tcBorders>
              <w:top w:val="single" w:sz="4" w:space="0" w:color="FFFFFF" w:themeColor="background1"/>
              <w:bottom w:val="single" w:sz="4" w:space="0" w:color="FFFFFF" w:themeColor="background1"/>
            </w:tcBorders>
            <w:shd w:val="clear" w:color="auto" w:fill="002060"/>
          </w:tcPr>
          <w:p w14:paraId="18140BE6" w14:textId="77777777" w:rsidR="00F7053A" w:rsidRPr="00474A83" w:rsidRDefault="00F7053A" w:rsidP="0080558F">
            <w:pPr>
              <w:rPr>
                <w:color w:val="FFFFFF" w:themeColor="background1"/>
                <w:sz w:val="22"/>
                <w:szCs w:val="22"/>
              </w:rPr>
            </w:pPr>
            <w:r w:rsidRPr="00474A83">
              <w:rPr>
                <w:color w:val="FFFFFF" w:themeColor="background1"/>
                <w:sz w:val="22"/>
                <w:szCs w:val="22"/>
              </w:rPr>
              <w:t>Pre-Condition</w:t>
            </w:r>
          </w:p>
        </w:tc>
        <w:tc>
          <w:tcPr>
            <w:tcW w:w="6753" w:type="dxa"/>
          </w:tcPr>
          <w:p w14:paraId="05944A7F" w14:textId="77777777" w:rsidR="00784007" w:rsidRPr="00474A83" w:rsidRDefault="00784007" w:rsidP="00796BD5">
            <w:pPr>
              <w:pStyle w:val="ListParagraph"/>
              <w:numPr>
                <w:ilvl w:val="0"/>
                <w:numId w:val="25"/>
              </w:numPr>
              <w:spacing w:before="100" w:beforeAutospacing="1" w:after="100" w:afterAutospacing="1"/>
              <w:ind w:left="316"/>
              <w:rPr>
                <w:sz w:val="22"/>
                <w:szCs w:val="22"/>
              </w:rPr>
            </w:pPr>
            <w:r w:rsidRPr="00474A83">
              <w:rPr>
                <w:sz w:val="22"/>
                <w:szCs w:val="22"/>
              </w:rPr>
              <w:t xml:space="preserve">The farmer is logged in and has chosen a product. </w:t>
            </w:r>
          </w:p>
          <w:p w14:paraId="5419295B" w14:textId="3FC8633F" w:rsidR="00F7053A" w:rsidRPr="00474A83" w:rsidRDefault="00784007" w:rsidP="00796BD5">
            <w:pPr>
              <w:pStyle w:val="ListParagraph"/>
              <w:numPr>
                <w:ilvl w:val="0"/>
                <w:numId w:val="25"/>
              </w:numPr>
              <w:spacing w:before="100" w:beforeAutospacing="1"/>
              <w:ind w:left="312" w:hanging="357"/>
              <w:rPr>
                <w:sz w:val="22"/>
                <w:szCs w:val="22"/>
              </w:rPr>
            </w:pPr>
            <w:r w:rsidRPr="00474A83">
              <w:rPr>
                <w:sz w:val="22"/>
                <w:szCs w:val="22"/>
              </w:rPr>
              <w:t>A purchase has been made.</w:t>
            </w:r>
          </w:p>
        </w:tc>
      </w:tr>
      <w:tr w:rsidR="00F7053A" w14:paraId="322144E9" w14:textId="77777777" w:rsidTr="00784007">
        <w:tc>
          <w:tcPr>
            <w:tcW w:w="2263" w:type="dxa"/>
            <w:tcBorders>
              <w:top w:val="single" w:sz="4" w:space="0" w:color="FFFFFF" w:themeColor="background1"/>
              <w:bottom w:val="single" w:sz="4" w:space="0" w:color="000000" w:themeColor="text1"/>
            </w:tcBorders>
            <w:shd w:val="clear" w:color="auto" w:fill="002060"/>
          </w:tcPr>
          <w:p w14:paraId="151CBC24" w14:textId="77777777" w:rsidR="00F7053A" w:rsidRPr="00474A83" w:rsidRDefault="00F7053A" w:rsidP="0080558F">
            <w:pPr>
              <w:rPr>
                <w:color w:val="FFFFFF" w:themeColor="background1"/>
                <w:sz w:val="22"/>
                <w:szCs w:val="22"/>
              </w:rPr>
            </w:pPr>
            <w:r w:rsidRPr="00474A83">
              <w:rPr>
                <w:color w:val="FFFFFF" w:themeColor="background1"/>
                <w:sz w:val="22"/>
                <w:szCs w:val="22"/>
              </w:rPr>
              <w:t>Post-Condition</w:t>
            </w:r>
          </w:p>
        </w:tc>
        <w:tc>
          <w:tcPr>
            <w:tcW w:w="6753" w:type="dxa"/>
          </w:tcPr>
          <w:p w14:paraId="0A6A7BEF" w14:textId="754CEB02" w:rsidR="00F7053A" w:rsidRPr="00474A83" w:rsidRDefault="00784007" w:rsidP="0080558F">
            <w:pPr>
              <w:rPr>
                <w:color w:val="000000" w:themeColor="text1"/>
                <w:sz w:val="22"/>
                <w:szCs w:val="22"/>
              </w:rPr>
            </w:pPr>
            <w:r w:rsidRPr="00474A83">
              <w:rPr>
                <w:sz w:val="22"/>
                <w:szCs w:val="22"/>
              </w:rPr>
              <w:t>The order is confirmed, the payment is completed, and the order status is shown.</w:t>
            </w:r>
          </w:p>
        </w:tc>
      </w:tr>
      <w:tr w:rsidR="00F7053A" w14:paraId="2C6C03C1" w14:textId="77777777" w:rsidTr="00784007">
        <w:tc>
          <w:tcPr>
            <w:tcW w:w="2263" w:type="dxa"/>
            <w:tcBorders>
              <w:top w:val="single" w:sz="4" w:space="0" w:color="000000" w:themeColor="text1"/>
              <w:bottom w:val="single" w:sz="4" w:space="0" w:color="FFFFFF" w:themeColor="background1"/>
            </w:tcBorders>
            <w:shd w:val="clear" w:color="auto" w:fill="002060"/>
          </w:tcPr>
          <w:p w14:paraId="415D6441" w14:textId="77777777" w:rsidR="00F7053A" w:rsidRPr="00474A83" w:rsidRDefault="00F7053A" w:rsidP="0080558F">
            <w:pPr>
              <w:rPr>
                <w:color w:val="FFFFFF" w:themeColor="background1"/>
                <w:sz w:val="22"/>
                <w:szCs w:val="22"/>
              </w:rPr>
            </w:pPr>
            <w:r w:rsidRPr="00474A83">
              <w:rPr>
                <w:color w:val="FFFFFF" w:themeColor="background1"/>
                <w:sz w:val="22"/>
                <w:szCs w:val="22"/>
              </w:rPr>
              <w:t>Basic Flow</w:t>
            </w:r>
          </w:p>
        </w:tc>
        <w:tc>
          <w:tcPr>
            <w:tcW w:w="6753" w:type="dxa"/>
          </w:tcPr>
          <w:p w14:paraId="355750CC" w14:textId="77777777" w:rsidR="006662C2" w:rsidRPr="00474A83" w:rsidRDefault="00AB4967" w:rsidP="00796BD5">
            <w:pPr>
              <w:pStyle w:val="ListParagraph"/>
              <w:numPr>
                <w:ilvl w:val="0"/>
                <w:numId w:val="26"/>
              </w:numPr>
              <w:ind w:left="316"/>
              <w:rPr>
                <w:sz w:val="22"/>
                <w:szCs w:val="22"/>
              </w:rPr>
            </w:pPr>
            <w:r w:rsidRPr="00474A83">
              <w:rPr>
                <w:sz w:val="22"/>
                <w:szCs w:val="22"/>
              </w:rPr>
              <w:t xml:space="preserve">The farmer selects a product and proceeds to payment. </w:t>
            </w:r>
          </w:p>
          <w:p w14:paraId="12B8DED5" w14:textId="77777777" w:rsidR="006662C2" w:rsidRPr="00474A83" w:rsidRDefault="00AB4967" w:rsidP="00796BD5">
            <w:pPr>
              <w:pStyle w:val="ListParagraph"/>
              <w:numPr>
                <w:ilvl w:val="0"/>
                <w:numId w:val="26"/>
              </w:numPr>
              <w:ind w:left="316"/>
              <w:rPr>
                <w:sz w:val="22"/>
                <w:szCs w:val="22"/>
              </w:rPr>
            </w:pPr>
            <w:r w:rsidRPr="00474A83">
              <w:rPr>
                <w:sz w:val="22"/>
                <w:szCs w:val="22"/>
              </w:rPr>
              <w:t xml:space="preserve">The farmer chooses a payment method (e.g., UPI, card). </w:t>
            </w:r>
          </w:p>
          <w:p w14:paraId="09BF9179" w14:textId="77777777" w:rsidR="006662C2" w:rsidRPr="00474A83" w:rsidRDefault="00AB4967" w:rsidP="00796BD5">
            <w:pPr>
              <w:pStyle w:val="ListParagraph"/>
              <w:numPr>
                <w:ilvl w:val="0"/>
                <w:numId w:val="26"/>
              </w:numPr>
              <w:ind w:left="316"/>
              <w:rPr>
                <w:sz w:val="22"/>
                <w:szCs w:val="22"/>
              </w:rPr>
            </w:pPr>
            <w:r w:rsidRPr="00474A83">
              <w:rPr>
                <w:sz w:val="22"/>
                <w:szCs w:val="22"/>
              </w:rPr>
              <w:t xml:space="preserve">The system redirects to the payment gateway. </w:t>
            </w:r>
          </w:p>
          <w:p w14:paraId="2C733536" w14:textId="77777777" w:rsidR="006662C2" w:rsidRPr="00474A83" w:rsidRDefault="00AB4967" w:rsidP="00796BD5">
            <w:pPr>
              <w:pStyle w:val="ListParagraph"/>
              <w:numPr>
                <w:ilvl w:val="0"/>
                <w:numId w:val="26"/>
              </w:numPr>
              <w:ind w:left="316"/>
              <w:rPr>
                <w:sz w:val="22"/>
                <w:szCs w:val="22"/>
              </w:rPr>
            </w:pPr>
            <w:r w:rsidRPr="00474A83">
              <w:rPr>
                <w:sz w:val="22"/>
                <w:szCs w:val="22"/>
              </w:rPr>
              <w:t xml:space="preserve">The farmer enters payment details and confirms. </w:t>
            </w:r>
          </w:p>
          <w:p w14:paraId="75DBD360" w14:textId="77777777" w:rsidR="006662C2" w:rsidRPr="00474A83" w:rsidRDefault="00AB4967" w:rsidP="00796BD5">
            <w:pPr>
              <w:pStyle w:val="ListParagraph"/>
              <w:numPr>
                <w:ilvl w:val="0"/>
                <w:numId w:val="26"/>
              </w:numPr>
              <w:ind w:left="316"/>
              <w:rPr>
                <w:sz w:val="22"/>
                <w:szCs w:val="22"/>
              </w:rPr>
            </w:pPr>
            <w:r w:rsidRPr="00474A83">
              <w:rPr>
                <w:sz w:val="22"/>
                <w:szCs w:val="22"/>
              </w:rPr>
              <w:t>The system confirms the payment and updates the order status.</w:t>
            </w:r>
          </w:p>
          <w:p w14:paraId="6C31D85A" w14:textId="77777777" w:rsidR="006662C2" w:rsidRPr="00474A83" w:rsidRDefault="00AB4967" w:rsidP="00796BD5">
            <w:pPr>
              <w:pStyle w:val="ListParagraph"/>
              <w:numPr>
                <w:ilvl w:val="0"/>
                <w:numId w:val="26"/>
              </w:numPr>
              <w:ind w:left="316"/>
              <w:rPr>
                <w:sz w:val="22"/>
                <w:szCs w:val="22"/>
              </w:rPr>
            </w:pPr>
            <w:r w:rsidRPr="00474A83">
              <w:rPr>
                <w:sz w:val="22"/>
                <w:szCs w:val="22"/>
              </w:rPr>
              <w:t>The farmer navigates to “Order History”</w:t>
            </w:r>
          </w:p>
          <w:p w14:paraId="371B2559" w14:textId="77777777" w:rsidR="006662C2" w:rsidRPr="00474A83" w:rsidRDefault="00AB4967" w:rsidP="00796BD5">
            <w:pPr>
              <w:pStyle w:val="ListParagraph"/>
              <w:numPr>
                <w:ilvl w:val="0"/>
                <w:numId w:val="26"/>
              </w:numPr>
              <w:ind w:left="316"/>
              <w:rPr>
                <w:sz w:val="22"/>
                <w:szCs w:val="22"/>
              </w:rPr>
            </w:pPr>
            <w:r w:rsidRPr="00474A83">
              <w:rPr>
                <w:sz w:val="22"/>
                <w:szCs w:val="22"/>
              </w:rPr>
              <w:t>Selects order</w:t>
            </w:r>
          </w:p>
          <w:p w14:paraId="36DBE1A3" w14:textId="02F2C924" w:rsidR="00F7053A" w:rsidRPr="00474A83" w:rsidRDefault="00AB4967" w:rsidP="00796BD5">
            <w:pPr>
              <w:pStyle w:val="ListParagraph"/>
              <w:numPr>
                <w:ilvl w:val="0"/>
                <w:numId w:val="26"/>
              </w:numPr>
              <w:ind w:left="316"/>
              <w:rPr>
                <w:sz w:val="22"/>
                <w:szCs w:val="22"/>
              </w:rPr>
            </w:pPr>
            <w:r w:rsidRPr="00474A83">
              <w:rPr>
                <w:sz w:val="22"/>
                <w:szCs w:val="22"/>
              </w:rPr>
              <w:t>System fetches and displays live order status</w:t>
            </w:r>
          </w:p>
        </w:tc>
      </w:tr>
      <w:tr w:rsidR="00F7053A" w14:paraId="09CCFF11" w14:textId="77777777" w:rsidTr="0080558F">
        <w:tc>
          <w:tcPr>
            <w:tcW w:w="2263" w:type="dxa"/>
            <w:tcBorders>
              <w:top w:val="single" w:sz="4" w:space="0" w:color="FFFFFF" w:themeColor="background1"/>
              <w:bottom w:val="single" w:sz="4" w:space="0" w:color="FFFFFF" w:themeColor="background1"/>
            </w:tcBorders>
            <w:shd w:val="clear" w:color="auto" w:fill="002060"/>
          </w:tcPr>
          <w:p w14:paraId="46D8DF46" w14:textId="77777777" w:rsidR="00F7053A" w:rsidRPr="00474A83" w:rsidRDefault="00F7053A" w:rsidP="0080558F">
            <w:pPr>
              <w:rPr>
                <w:color w:val="FFFFFF" w:themeColor="background1"/>
                <w:sz w:val="22"/>
                <w:szCs w:val="22"/>
              </w:rPr>
            </w:pPr>
            <w:r w:rsidRPr="00474A83">
              <w:rPr>
                <w:color w:val="FFFFFF" w:themeColor="background1"/>
                <w:sz w:val="22"/>
                <w:szCs w:val="22"/>
              </w:rPr>
              <w:t>Alternative Flow</w:t>
            </w:r>
          </w:p>
        </w:tc>
        <w:tc>
          <w:tcPr>
            <w:tcW w:w="6753" w:type="dxa"/>
          </w:tcPr>
          <w:p w14:paraId="0487AFF2" w14:textId="77777777" w:rsidR="006662C2" w:rsidRPr="00474A83" w:rsidRDefault="00AB4967" w:rsidP="00796BD5">
            <w:pPr>
              <w:pStyle w:val="ListParagraph"/>
              <w:numPr>
                <w:ilvl w:val="0"/>
                <w:numId w:val="27"/>
              </w:numPr>
              <w:ind w:left="316"/>
              <w:rPr>
                <w:color w:val="000000"/>
                <w:sz w:val="22"/>
                <w:szCs w:val="22"/>
              </w:rPr>
            </w:pPr>
            <w:r w:rsidRPr="00474A83">
              <w:rPr>
                <w:color w:val="000000"/>
                <w:sz w:val="22"/>
                <w:szCs w:val="22"/>
              </w:rPr>
              <w:t>If payment fails, the system allows the farmer to retry with a different method.</w:t>
            </w:r>
          </w:p>
          <w:p w14:paraId="08FA6A4F" w14:textId="2A7FD128" w:rsidR="006662C2" w:rsidRPr="00474A83" w:rsidRDefault="006662C2" w:rsidP="00796BD5">
            <w:pPr>
              <w:pStyle w:val="ListParagraph"/>
              <w:numPr>
                <w:ilvl w:val="0"/>
                <w:numId w:val="27"/>
              </w:numPr>
              <w:ind w:left="316"/>
              <w:rPr>
                <w:color w:val="000000"/>
                <w:sz w:val="22"/>
                <w:szCs w:val="22"/>
              </w:rPr>
            </w:pPr>
            <w:r w:rsidRPr="00474A83">
              <w:rPr>
                <w:sz w:val="22"/>
                <w:szCs w:val="22"/>
              </w:rPr>
              <w:t>If the status is not yet updated, "Awaiting update" will appear.</w:t>
            </w:r>
          </w:p>
        </w:tc>
      </w:tr>
      <w:tr w:rsidR="00F7053A" w14:paraId="1C9DCCFF" w14:textId="77777777" w:rsidTr="006662C2">
        <w:tc>
          <w:tcPr>
            <w:tcW w:w="2263" w:type="dxa"/>
            <w:tcBorders>
              <w:top w:val="single" w:sz="4" w:space="0" w:color="FFFFFF" w:themeColor="background1"/>
              <w:bottom w:val="single" w:sz="4" w:space="0" w:color="000000" w:themeColor="text1"/>
            </w:tcBorders>
            <w:shd w:val="clear" w:color="auto" w:fill="002060"/>
          </w:tcPr>
          <w:p w14:paraId="1861E2A7" w14:textId="77777777" w:rsidR="00F7053A" w:rsidRPr="00474A83" w:rsidRDefault="00F7053A" w:rsidP="0080558F">
            <w:pPr>
              <w:rPr>
                <w:color w:val="FFFFFF" w:themeColor="background1"/>
                <w:sz w:val="22"/>
                <w:szCs w:val="22"/>
              </w:rPr>
            </w:pPr>
            <w:r w:rsidRPr="00474A83">
              <w:rPr>
                <w:color w:val="FFFFFF" w:themeColor="background1"/>
                <w:sz w:val="22"/>
                <w:szCs w:val="22"/>
              </w:rPr>
              <w:t>Exceptional Flow</w:t>
            </w:r>
          </w:p>
        </w:tc>
        <w:tc>
          <w:tcPr>
            <w:tcW w:w="6753" w:type="dxa"/>
          </w:tcPr>
          <w:p w14:paraId="338840B0" w14:textId="77777777" w:rsidR="006662C2" w:rsidRPr="00474A83" w:rsidRDefault="006662C2" w:rsidP="00796BD5">
            <w:pPr>
              <w:pStyle w:val="ListParagraph"/>
              <w:numPr>
                <w:ilvl w:val="0"/>
                <w:numId w:val="28"/>
              </w:numPr>
              <w:ind w:left="316"/>
              <w:rPr>
                <w:sz w:val="22"/>
                <w:szCs w:val="22"/>
              </w:rPr>
            </w:pPr>
            <w:r w:rsidRPr="00474A83">
              <w:rPr>
                <w:sz w:val="22"/>
                <w:szCs w:val="22"/>
              </w:rPr>
              <w:t>If the gateway is unavailable, the farmer is notified to try later.</w:t>
            </w:r>
          </w:p>
          <w:p w14:paraId="7E40F256" w14:textId="3CD787F9" w:rsidR="00F7053A" w:rsidRPr="00474A83" w:rsidRDefault="006662C2" w:rsidP="00796BD5">
            <w:pPr>
              <w:pStyle w:val="ListParagraph"/>
              <w:numPr>
                <w:ilvl w:val="0"/>
                <w:numId w:val="28"/>
              </w:numPr>
              <w:ind w:left="316"/>
              <w:rPr>
                <w:sz w:val="22"/>
                <w:szCs w:val="22"/>
              </w:rPr>
            </w:pPr>
            <w:r w:rsidRPr="00474A83">
              <w:rPr>
                <w:sz w:val="22"/>
                <w:szCs w:val="22"/>
              </w:rPr>
              <w:t>If the tracking server goes down, a static status with a retry option is displayed.</w:t>
            </w:r>
          </w:p>
        </w:tc>
      </w:tr>
      <w:tr w:rsidR="00F7053A" w14:paraId="3535D780" w14:textId="77777777" w:rsidTr="006662C2">
        <w:tc>
          <w:tcPr>
            <w:tcW w:w="2263" w:type="dxa"/>
            <w:tcBorders>
              <w:top w:val="single" w:sz="4" w:space="0" w:color="000000" w:themeColor="text1"/>
              <w:bottom w:val="single" w:sz="4" w:space="0" w:color="FFFFFF" w:themeColor="background1"/>
            </w:tcBorders>
            <w:shd w:val="clear" w:color="auto" w:fill="002060"/>
          </w:tcPr>
          <w:p w14:paraId="6CCE20EF" w14:textId="77777777" w:rsidR="00F7053A" w:rsidRPr="00474A83" w:rsidRDefault="00F7053A" w:rsidP="0080558F">
            <w:pPr>
              <w:rPr>
                <w:color w:val="FFFFFF" w:themeColor="background1"/>
                <w:sz w:val="22"/>
                <w:szCs w:val="22"/>
              </w:rPr>
            </w:pPr>
            <w:r w:rsidRPr="00474A83">
              <w:rPr>
                <w:color w:val="FFFFFF" w:themeColor="background1"/>
                <w:sz w:val="22"/>
                <w:szCs w:val="22"/>
              </w:rPr>
              <w:t>Assumption</w:t>
            </w:r>
          </w:p>
        </w:tc>
        <w:tc>
          <w:tcPr>
            <w:tcW w:w="6753" w:type="dxa"/>
          </w:tcPr>
          <w:p w14:paraId="2EEEC8E7" w14:textId="77777777" w:rsidR="00BD2519" w:rsidRPr="00474A83" w:rsidRDefault="00BD2519" w:rsidP="00796BD5">
            <w:pPr>
              <w:pStyle w:val="ListParagraph"/>
              <w:numPr>
                <w:ilvl w:val="0"/>
                <w:numId w:val="29"/>
              </w:numPr>
              <w:ind w:left="316"/>
              <w:rPr>
                <w:sz w:val="22"/>
                <w:szCs w:val="22"/>
              </w:rPr>
            </w:pPr>
            <w:r w:rsidRPr="00474A83">
              <w:rPr>
                <w:sz w:val="22"/>
                <w:szCs w:val="22"/>
              </w:rPr>
              <w:t xml:space="preserve">Payment gateway integration (e.g., Paytm, </w:t>
            </w:r>
            <w:proofErr w:type="spellStart"/>
            <w:r w:rsidRPr="00474A83">
              <w:rPr>
                <w:sz w:val="22"/>
                <w:szCs w:val="22"/>
              </w:rPr>
              <w:t>Phonepay</w:t>
            </w:r>
            <w:proofErr w:type="spellEnd"/>
            <w:r w:rsidRPr="00474A83">
              <w:rPr>
                <w:sz w:val="22"/>
                <w:szCs w:val="22"/>
              </w:rPr>
              <w:t xml:space="preserve">, </w:t>
            </w:r>
            <w:proofErr w:type="spellStart"/>
            <w:r w:rsidRPr="00474A83">
              <w:rPr>
                <w:sz w:val="22"/>
                <w:szCs w:val="22"/>
              </w:rPr>
              <w:t>Gpay</w:t>
            </w:r>
            <w:proofErr w:type="spellEnd"/>
            <w:r w:rsidRPr="00474A83">
              <w:rPr>
                <w:sz w:val="22"/>
                <w:szCs w:val="22"/>
              </w:rPr>
              <w:t>) is available within budget.</w:t>
            </w:r>
          </w:p>
          <w:p w14:paraId="3AD269E9" w14:textId="32A63FEA" w:rsidR="00F7053A" w:rsidRPr="00474A83" w:rsidRDefault="00BD2519" w:rsidP="00796BD5">
            <w:pPr>
              <w:pStyle w:val="ListParagraph"/>
              <w:numPr>
                <w:ilvl w:val="0"/>
                <w:numId w:val="29"/>
              </w:numPr>
              <w:ind w:left="316"/>
              <w:rPr>
                <w:sz w:val="22"/>
                <w:szCs w:val="22"/>
              </w:rPr>
            </w:pPr>
            <w:r w:rsidRPr="00474A83">
              <w:rPr>
                <w:sz w:val="22"/>
                <w:szCs w:val="22"/>
              </w:rPr>
              <w:t>Delivery system integration is active</w:t>
            </w:r>
          </w:p>
        </w:tc>
      </w:tr>
      <w:tr w:rsidR="00F7053A" w14:paraId="284C7A6F" w14:textId="77777777" w:rsidTr="00784007">
        <w:tc>
          <w:tcPr>
            <w:tcW w:w="2263" w:type="dxa"/>
            <w:tcBorders>
              <w:top w:val="single" w:sz="4" w:space="0" w:color="FFFFFF" w:themeColor="background1"/>
              <w:bottom w:val="single" w:sz="4" w:space="0" w:color="FFFFFF" w:themeColor="background1"/>
            </w:tcBorders>
            <w:shd w:val="clear" w:color="auto" w:fill="002060"/>
          </w:tcPr>
          <w:p w14:paraId="6D992AC1" w14:textId="77777777" w:rsidR="00F7053A" w:rsidRPr="00474A83" w:rsidRDefault="00F7053A" w:rsidP="0080558F">
            <w:pPr>
              <w:rPr>
                <w:color w:val="FFFFFF" w:themeColor="background1"/>
                <w:sz w:val="22"/>
                <w:szCs w:val="22"/>
              </w:rPr>
            </w:pPr>
            <w:r w:rsidRPr="00474A83">
              <w:rPr>
                <w:color w:val="FFFFFF" w:themeColor="background1"/>
                <w:sz w:val="22"/>
                <w:szCs w:val="22"/>
              </w:rPr>
              <w:t>Constraints</w:t>
            </w:r>
          </w:p>
        </w:tc>
        <w:tc>
          <w:tcPr>
            <w:tcW w:w="6753" w:type="dxa"/>
          </w:tcPr>
          <w:p w14:paraId="280A257A" w14:textId="5700B7A2" w:rsidR="00F7053A" w:rsidRPr="00474A83" w:rsidRDefault="00BD2519" w:rsidP="0080558F">
            <w:pPr>
              <w:rPr>
                <w:sz w:val="22"/>
                <w:szCs w:val="22"/>
              </w:rPr>
            </w:pPr>
            <w:r w:rsidRPr="00474A83">
              <w:rPr>
                <w:sz w:val="22"/>
                <w:szCs w:val="22"/>
              </w:rPr>
              <w:t>Only two payment options are allowed due to financial limitations, and tracking is only accessible following dispatch.</w:t>
            </w:r>
          </w:p>
        </w:tc>
      </w:tr>
      <w:tr w:rsidR="00F7053A" w14:paraId="690FC07C" w14:textId="77777777" w:rsidTr="009013C2">
        <w:tc>
          <w:tcPr>
            <w:tcW w:w="2263" w:type="dxa"/>
            <w:tcBorders>
              <w:top w:val="single" w:sz="4" w:space="0" w:color="FFFFFF" w:themeColor="background1"/>
              <w:bottom w:val="single" w:sz="4" w:space="0" w:color="002060"/>
            </w:tcBorders>
            <w:shd w:val="clear" w:color="auto" w:fill="002060"/>
          </w:tcPr>
          <w:p w14:paraId="1901C83F" w14:textId="77777777" w:rsidR="00F7053A" w:rsidRPr="00474A83" w:rsidRDefault="00F7053A" w:rsidP="0080558F">
            <w:pPr>
              <w:rPr>
                <w:color w:val="FFFFFF" w:themeColor="background1"/>
                <w:sz w:val="22"/>
                <w:szCs w:val="22"/>
              </w:rPr>
            </w:pPr>
            <w:r w:rsidRPr="00474A83">
              <w:rPr>
                <w:color w:val="FFFFFF" w:themeColor="background1"/>
                <w:sz w:val="22"/>
                <w:szCs w:val="22"/>
              </w:rPr>
              <w:t>Dependencies</w:t>
            </w:r>
          </w:p>
        </w:tc>
        <w:tc>
          <w:tcPr>
            <w:tcW w:w="6753" w:type="dxa"/>
          </w:tcPr>
          <w:p w14:paraId="746BDD25" w14:textId="2272A203" w:rsidR="00F7053A" w:rsidRPr="00474A83" w:rsidRDefault="009013C2" w:rsidP="0080558F">
            <w:pPr>
              <w:rPr>
                <w:color w:val="000000" w:themeColor="text1"/>
                <w:sz w:val="22"/>
                <w:szCs w:val="22"/>
              </w:rPr>
            </w:pPr>
            <w:r w:rsidRPr="00474A83">
              <w:rPr>
                <w:sz w:val="22"/>
                <w:szCs w:val="22"/>
              </w:rPr>
              <w:t>Depending on what application stage for purchase evidence, courier, or delivery API, as well as the order placement</w:t>
            </w:r>
          </w:p>
        </w:tc>
      </w:tr>
      <w:tr w:rsidR="00F7053A" w14:paraId="26F8D810" w14:textId="77777777" w:rsidTr="009013C2">
        <w:tc>
          <w:tcPr>
            <w:tcW w:w="2263" w:type="dxa"/>
            <w:tcBorders>
              <w:top w:val="single" w:sz="4" w:space="0" w:color="002060"/>
              <w:bottom w:val="single" w:sz="4" w:space="0" w:color="FFFFFF" w:themeColor="background1"/>
            </w:tcBorders>
            <w:shd w:val="clear" w:color="auto" w:fill="002060"/>
          </w:tcPr>
          <w:p w14:paraId="1C58528E" w14:textId="77777777" w:rsidR="00F7053A" w:rsidRPr="00474A83" w:rsidRDefault="00F7053A" w:rsidP="0080558F">
            <w:pPr>
              <w:rPr>
                <w:color w:val="FFFFFF" w:themeColor="background1"/>
                <w:sz w:val="22"/>
                <w:szCs w:val="22"/>
              </w:rPr>
            </w:pPr>
            <w:r w:rsidRPr="00474A83">
              <w:rPr>
                <w:color w:val="FFFFFF" w:themeColor="background1"/>
                <w:sz w:val="22"/>
                <w:szCs w:val="22"/>
              </w:rPr>
              <w:t>Input-Output</w:t>
            </w:r>
          </w:p>
        </w:tc>
        <w:tc>
          <w:tcPr>
            <w:tcW w:w="6753" w:type="dxa"/>
          </w:tcPr>
          <w:p w14:paraId="39FC34E6" w14:textId="77777777" w:rsidR="0052505C" w:rsidRPr="00474A83" w:rsidRDefault="009013C2" w:rsidP="00796BD5">
            <w:pPr>
              <w:pStyle w:val="ListParagraph"/>
              <w:numPr>
                <w:ilvl w:val="0"/>
                <w:numId w:val="30"/>
              </w:numPr>
              <w:ind w:left="316"/>
              <w:rPr>
                <w:sz w:val="22"/>
                <w:szCs w:val="22"/>
              </w:rPr>
            </w:pPr>
            <w:r w:rsidRPr="00474A83">
              <w:rPr>
                <w:b/>
                <w:bCs/>
                <w:color w:val="000000"/>
                <w:sz w:val="22"/>
                <w:szCs w:val="22"/>
              </w:rPr>
              <w:t xml:space="preserve">Input: </w:t>
            </w:r>
          </w:p>
          <w:p w14:paraId="09DD4B01" w14:textId="77777777" w:rsidR="0052505C" w:rsidRPr="00474A83" w:rsidRDefault="009013C2" w:rsidP="00796BD5">
            <w:pPr>
              <w:pStyle w:val="ListParagraph"/>
              <w:numPr>
                <w:ilvl w:val="0"/>
                <w:numId w:val="31"/>
              </w:numPr>
              <w:rPr>
                <w:sz w:val="22"/>
                <w:szCs w:val="22"/>
              </w:rPr>
            </w:pPr>
            <w:r w:rsidRPr="00474A83">
              <w:rPr>
                <w:sz w:val="22"/>
                <w:szCs w:val="22"/>
              </w:rPr>
              <w:t>payment method, and billing details (card number, UPI ID)</w:t>
            </w:r>
          </w:p>
          <w:p w14:paraId="719B31C1" w14:textId="4D211988" w:rsidR="0052505C" w:rsidRPr="00474A83" w:rsidRDefault="0052505C" w:rsidP="00796BD5">
            <w:pPr>
              <w:pStyle w:val="ListParagraph"/>
              <w:numPr>
                <w:ilvl w:val="0"/>
                <w:numId w:val="31"/>
              </w:numPr>
              <w:rPr>
                <w:sz w:val="22"/>
                <w:szCs w:val="22"/>
              </w:rPr>
            </w:pPr>
            <w:r w:rsidRPr="00474A83">
              <w:rPr>
                <w:sz w:val="22"/>
                <w:szCs w:val="22"/>
              </w:rPr>
              <w:t>Order ID</w:t>
            </w:r>
          </w:p>
          <w:p w14:paraId="132D7AF8" w14:textId="77777777" w:rsidR="00F7053A" w:rsidRPr="00474A83" w:rsidRDefault="009013C2" w:rsidP="00796BD5">
            <w:pPr>
              <w:pStyle w:val="ListParagraph"/>
              <w:numPr>
                <w:ilvl w:val="0"/>
                <w:numId w:val="30"/>
              </w:numPr>
              <w:ind w:left="316"/>
              <w:rPr>
                <w:sz w:val="22"/>
                <w:szCs w:val="22"/>
              </w:rPr>
            </w:pPr>
            <w:r w:rsidRPr="00474A83">
              <w:rPr>
                <w:b/>
                <w:bCs/>
                <w:sz w:val="22"/>
                <w:szCs w:val="22"/>
              </w:rPr>
              <w:t xml:space="preserve">Output: </w:t>
            </w:r>
          </w:p>
          <w:p w14:paraId="577F181A" w14:textId="77777777" w:rsidR="0052505C" w:rsidRPr="00474A83" w:rsidRDefault="0052505C" w:rsidP="00796BD5">
            <w:pPr>
              <w:pStyle w:val="ListParagraph"/>
              <w:numPr>
                <w:ilvl w:val="0"/>
                <w:numId w:val="32"/>
              </w:numPr>
              <w:rPr>
                <w:sz w:val="22"/>
                <w:szCs w:val="22"/>
              </w:rPr>
            </w:pPr>
            <w:r w:rsidRPr="00474A83">
              <w:rPr>
                <w:sz w:val="22"/>
                <w:szCs w:val="22"/>
              </w:rPr>
              <w:t>Payment confirmation or failure message.</w:t>
            </w:r>
          </w:p>
          <w:p w14:paraId="0363CE95" w14:textId="1615A59C" w:rsidR="0052505C" w:rsidRPr="00474A83" w:rsidRDefault="0052505C" w:rsidP="00796BD5">
            <w:pPr>
              <w:pStyle w:val="ListParagraph"/>
              <w:numPr>
                <w:ilvl w:val="0"/>
                <w:numId w:val="32"/>
              </w:numPr>
              <w:rPr>
                <w:sz w:val="22"/>
                <w:szCs w:val="22"/>
              </w:rPr>
            </w:pPr>
            <w:r w:rsidRPr="00474A83">
              <w:rPr>
                <w:sz w:val="22"/>
                <w:szCs w:val="22"/>
              </w:rPr>
              <w:t>Status (e.g., Packed, Shipped, Delivered)</w:t>
            </w:r>
          </w:p>
        </w:tc>
      </w:tr>
      <w:tr w:rsidR="00F7053A" w14:paraId="7CDC789F" w14:textId="77777777" w:rsidTr="0080558F">
        <w:tc>
          <w:tcPr>
            <w:tcW w:w="2263" w:type="dxa"/>
            <w:tcBorders>
              <w:top w:val="single" w:sz="4" w:space="0" w:color="FFFFFF" w:themeColor="background1"/>
              <w:bottom w:val="single" w:sz="4" w:space="0" w:color="FFFFFF" w:themeColor="background1"/>
            </w:tcBorders>
            <w:shd w:val="clear" w:color="auto" w:fill="002060"/>
          </w:tcPr>
          <w:p w14:paraId="33859E8D" w14:textId="77777777" w:rsidR="00F7053A" w:rsidRPr="00474A83" w:rsidRDefault="00F7053A" w:rsidP="0080558F">
            <w:pPr>
              <w:rPr>
                <w:color w:val="FFFFFF" w:themeColor="background1"/>
                <w:sz w:val="22"/>
                <w:szCs w:val="22"/>
              </w:rPr>
            </w:pPr>
            <w:r w:rsidRPr="00474A83">
              <w:rPr>
                <w:color w:val="FFFFFF" w:themeColor="background1"/>
                <w:sz w:val="22"/>
                <w:szCs w:val="22"/>
              </w:rPr>
              <w:t>Business Rules</w:t>
            </w:r>
          </w:p>
        </w:tc>
        <w:tc>
          <w:tcPr>
            <w:tcW w:w="6753" w:type="dxa"/>
          </w:tcPr>
          <w:p w14:paraId="1FBCACCD" w14:textId="77777777" w:rsidR="00474A83" w:rsidRPr="00474A83" w:rsidRDefault="0052505C" w:rsidP="00796BD5">
            <w:pPr>
              <w:pStyle w:val="ListParagraph"/>
              <w:numPr>
                <w:ilvl w:val="0"/>
                <w:numId w:val="30"/>
              </w:numPr>
              <w:ind w:left="316"/>
              <w:rPr>
                <w:sz w:val="22"/>
                <w:szCs w:val="22"/>
              </w:rPr>
            </w:pPr>
            <w:r w:rsidRPr="00474A83">
              <w:rPr>
                <w:sz w:val="22"/>
                <w:szCs w:val="22"/>
              </w:rPr>
              <w:t>Payment must be completed within 15 minutes to reserve the order.</w:t>
            </w:r>
          </w:p>
          <w:p w14:paraId="28205EAA" w14:textId="0E010834" w:rsidR="0052505C" w:rsidRPr="00474A83" w:rsidRDefault="00474A83" w:rsidP="00796BD5">
            <w:pPr>
              <w:pStyle w:val="ListParagraph"/>
              <w:numPr>
                <w:ilvl w:val="0"/>
                <w:numId w:val="30"/>
              </w:numPr>
              <w:ind w:left="316"/>
              <w:rPr>
                <w:sz w:val="22"/>
                <w:szCs w:val="22"/>
              </w:rPr>
            </w:pPr>
            <w:r w:rsidRPr="00474A83">
              <w:rPr>
                <w:sz w:val="22"/>
                <w:szCs w:val="22"/>
              </w:rPr>
              <w:t>Only user who placed the order can view its status.</w:t>
            </w:r>
          </w:p>
        </w:tc>
      </w:tr>
      <w:tr w:rsidR="00F7053A" w14:paraId="3FB8F0D3" w14:textId="77777777" w:rsidTr="0080558F">
        <w:tc>
          <w:tcPr>
            <w:tcW w:w="2263" w:type="dxa"/>
            <w:tcBorders>
              <w:top w:val="single" w:sz="4" w:space="0" w:color="FFFFFF" w:themeColor="background1"/>
              <w:bottom w:val="single" w:sz="4" w:space="0" w:color="000000" w:themeColor="text1"/>
            </w:tcBorders>
            <w:shd w:val="clear" w:color="auto" w:fill="002060"/>
          </w:tcPr>
          <w:p w14:paraId="310C55F0" w14:textId="77777777" w:rsidR="00F7053A" w:rsidRPr="00474A83" w:rsidRDefault="00F7053A" w:rsidP="0080558F">
            <w:pPr>
              <w:rPr>
                <w:color w:val="FFFFFF" w:themeColor="background1"/>
                <w:sz w:val="22"/>
                <w:szCs w:val="22"/>
              </w:rPr>
            </w:pPr>
            <w:r w:rsidRPr="00474A83">
              <w:rPr>
                <w:color w:val="FFFFFF" w:themeColor="background1"/>
                <w:sz w:val="22"/>
                <w:szCs w:val="22"/>
              </w:rPr>
              <w:t>Misc. Info</w:t>
            </w:r>
          </w:p>
        </w:tc>
        <w:tc>
          <w:tcPr>
            <w:tcW w:w="6753" w:type="dxa"/>
          </w:tcPr>
          <w:p w14:paraId="41499A80" w14:textId="2F93ED3C" w:rsidR="00F7053A" w:rsidRPr="00474A83" w:rsidRDefault="00474A83" w:rsidP="0080558F">
            <w:pPr>
              <w:rPr>
                <w:sz w:val="22"/>
                <w:szCs w:val="22"/>
              </w:rPr>
            </w:pPr>
            <w:r w:rsidRPr="00474A83">
              <w:rPr>
                <w:sz w:val="22"/>
                <w:szCs w:val="22"/>
              </w:rPr>
              <w:t>If funds permit, the status can be color-coded (green for delivered, for example) and postponed until Q4.</w:t>
            </w:r>
          </w:p>
        </w:tc>
      </w:tr>
    </w:tbl>
    <w:p w14:paraId="023B8B9D" w14:textId="77777777" w:rsidR="00F7053A" w:rsidRPr="00D22C52" w:rsidRDefault="00F7053A" w:rsidP="00D22C52">
      <w:pPr>
        <w:rPr>
          <w:color w:val="000000"/>
        </w:rPr>
      </w:pPr>
    </w:p>
    <w:p w14:paraId="6137F834" w14:textId="72E685E8" w:rsidR="00BF384C" w:rsidRDefault="00BF384C" w:rsidP="00941C9C">
      <w:pPr>
        <w:rPr>
          <w:color w:val="0E101A"/>
        </w:rPr>
      </w:pPr>
    </w:p>
    <w:p w14:paraId="10AC13C3" w14:textId="347EEAB2" w:rsidR="00515EC5" w:rsidRDefault="00515EC5" w:rsidP="00941C9C">
      <w:pPr>
        <w:rPr>
          <w:color w:val="0E101A"/>
        </w:rPr>
      </w:pPr>
    </w:p>
    <w:p w14:paraId="03FE73C0" w14:textId="53AB525C" w:rsidR="00515EC5" w:rsidRDefault="00515EC5" w:rsidP="00941C9C">
      <w:pPr>
        <w:rPr>
          <w:color w:val="0E101A"/>
        </w:rPr>
      </w:pPr>
    </w:p>
    <w:p w14:paraId="6E836371" w14:textId="418AE5F4" w:rsidR="00515EC5" w:rsidRDefault="00515EC5" w:rsidP="00941C9C">
      <w:pPr>
        <w:rPr>
          <w:color w:val="0E101A"/>
        </w:rPr>
      </w:pPr>
    </w:p>
    <w:p w14:paraId="08A49DE2" w14:textId="2E498B38" w:rsidR="00515EC5" w:rsidRDefault="00515EC5" w:rsidP="00941C9C">
      <w:pPr>
        <w:rPr>
          <w:color w:val="0E101A"/>
        </w:rPr>
      </w:pPr>
    </w:p>
    <w:p w14:paraId="566EABF3" w14:textId="6EC7637D" w:rsidR="00515EC5" w:rsidRDefault="00515EC5" w:rsidP="00941C9C">
      <w:pPr>
        <w:rPr>
          <w:color w:val="0E101A"/>
        </w:rPr>
      </w:pPr>
    </w:p>
    <w:p w14:paraId="7240A6EC" w14:textId="355096F5" w:rsidR="00515EC5" w:rsidRDefault="00515EC5" w:rsidP="00941C9C">
      <w:pPr>
        <w:rPr>
          <w:color w:val="0E101A"/>
        </w:rPr>
      </w:pPr>
    </w:p>
    <w:p w14:paraId="6FBC0C25" w14:textId="1C2ACACD" w:rsidR="00515EC5" w:rsidRDefault="00515EC5" w:rsidP="00941C9C">
      <w:pPr>
        <w:rPr>
          <w:color w:val="0E101A"/>
        </w:rPr>
      </w:pPr>
    </w:p>
    <w:p w14:paraId="30B2C88E" w14:textId="55C4BE42" w:rsidR="00515EC5" w:rsidRDefault="00515EC5" w:rsidP="00941C9C">
      <w:pPr>
        <w:rPr>
          <w:color w:val="0E101A"/>
        </w:rPr>
      </w:pPr>
    </w:p>
    <w:p w14:paraId="77C3DF89" w14:textId="30638AC0" w:rsidR="00515EC5" w:rsidRDefault="00515EC5" w:rsidP="00941C9C">
      <w:pPr>
        <w:rPr>
          <w:color w:val="0E101A"/>
        </w:rPr>
      </w:pPr>
    </w:p>
    <w:p w14:paraId="75CEA484" w14:textId="138A41B5" w:rsidR="00515EC5" w:rsidRDefault="00515EC5" w:rsidP="00941C9C">
      <w:pPr>
        <w:rPr>
          <w:color w:val="0E101A"/>
        </w:rPr>
      </w:pPr>
    </w:p>
    <w:p w14:paraId="3A078A01" w14:textId="4E462C9E" w:rsidR="00515EC5" w:rsidRDefault="00515EC5" w:rsidP="00941C9C">
      <w:pPr>
        <w:rPr>
          <w:color w:val="0E101A"/>
        </w:rPr>
      </w:pPr>
    </w:p>
    <w:p w14:paraId="4B2FA2F6" w14:textId="77777777" w:rsidR="00DC1CC3" w:rsidRDefault="00DC1CC3" w:rsidP="00941C9C">
      <w:pPr>
        <w:rPr>
          <w:color w:val="0E101A"/>
        </w:rPr>
      </w:pPr>
    </w:p>
    <w:p w14:paraId="68601DEE" w14:textId="612FBF14" w:rsidR="00515EC5" w:rsidRDefault="00515EC5" w:rsidP="00515EC5">
      <w:pPr>
        <w:pStyle w:val="p1"/>
        <w:pBdr>
          <w:bottom w:val="single" w:sz="6" w:space="1" w:color="auto"/>
        </w:pBdr>
        <w:rPr>
          <w:rFonts w:ascii="Times New Roman" w:hAnsi="Times New Roman"/>
          <w:b/>
          <w:bCs/>
          <w:sz w:val="24"/>
          <w:szCs w:val="24"/>
        </w:rPr>
      </w:pPr>
      <w:r w:rsidRPr="00515EC5">
        <w:rPr>
          <w:rFonts w:ascii="Times New Roman" w:hAnsi="Times New Roman"/>
          <w:b/>
          <w:bCs/>
          <w:color w:val="0E101A"/>
          <w:sz w:val="24"/>
          <w:szCs w:val="24"/>
        </w:rPr>
        <w:lastRenderedPageBreak/>
        <w:t xml:space="preserve">Q12. </w:t>
      </w:r>
      <w:r w:rsidRPr="00515EC5">
        <w:rPr>
          <w:rFonts w:ascii="Times New Roman" w:hAnsi="Times New Roman"/>
          <w:b/>
          <w:bCs/>
          <w:sz w:val="24"/>
          <w:szCs w:val="24"/>
        </w:rPr>
        <w:t>Activity diagrams</w:t>
      </w:r>
    </w:p>
    <w:p w14:paraId="0F6E080C" w14:textId="0B376A16" w:rsidR="00515EC5" w:rsidRDefault="00515EC5" w:rsidP="00515EC5">
      <w:pPr>
        <w:pStyle w:val="p1"/>
        <w:rPr>
          <w:rFonts w:ascii="Times New Roman" w:hAnsi="Times New Roman"/>
          <w:b/>
          <w:bCs/>
          <w:sz w:val="24"/>
          <w:szCs w:val="24"/>
        </w:rPr>
      </w:pPr>
    </w:p>
    <w:p w14:paraId="67ED8A88" w14:textId="77777777" w:rsidR="00515EC5" w:rsidRPr="00515EC5" w:rsidRDefault="00515EC5" w:rsidP="00515EC5">
      <w:pPr>
        <w:pStyle w:val="p1"/>
        <w:rPr>
          <w:rFonts w:ascii="Times New Roman" w:hAnsi="Times New Roman"/>
          <w:b/>
          <w:bCs/>
          <w:sz w:val="24"/>
          <w:szCs w:val="24"/>
        </w:rPr>
      </w:pPr>
    </w:p>
    <w:p w14:paraId="18490304" w14:textId="519ACCFF" w:rsidR="00515EC5" w:rsidRDefault="00F32111" w:rsidP="00941C9C">
      <w:pPr>
        <w:rPr>
          <w:color w:val="0E101A"/>
          <w:u w:val="single"/>
        </w:rPr>
      </w:pPr>
      <w:r w:rsidRPr="00F32111">
        <w:rPr>
          <w:color w:val="0E101A"/>
          <w:u w:val="single"/>
        </w:rPr>
        <w:t>Registration Diagram:</w:t>
      </w:r>
    </w:p>
    <w:p w14:paraId="3AB73851" w14:textId="77777777" w:rsidR="00F32111" w:rsidRPr="00F32111" w:rsidRDefault="00F32111" w:rsidP="00941C9C">
      <w:pPr>
        <w:rPr>
          <w:color w:val="0E101A"/>
        </w:rPr>
      </w:pPr>
    </w:p>
    <w:p w14:paraId="50F5F21E" w14:textId="22978472" w:rsidR="00F32111" w:rsidRDefault="002D4CAE" w:rsidP="00941C9C">
      <w:pPr>
        <w:rPr>
          <w:color w:val="0E101A"/>
        </w:rPr>
      </w:pPr>
      <w:r w:rsidRPr="002D4CAE">
        <w:rPr>
          <w:noProof/>
          <w:color w:val="0E101A"/>
        </w:rPr>
        <w:drawing>
          <wp:inline distT="0" distB="0" distL="0" distR="0" wp14:anchorId="00B09AD9" wp14:editId="6D31FC95">
            <wp:extent cx="2907102" cy="3910856"/>
            <wp:effectExtent l="0" t="0" r="127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53630" cy="3973448"/>
                    </a:xfrm>
                    <a:prstGeom prst="rect">
                      <a:avLst/>
                    </a:prstGeom>
                  </pic:spPr>
                </pic:pic>
              </a:graphicData>
            </a:graphic>
          </wp:inline>
        </w:drawing>
      </w:r>
    </w:p>
    <w:p w14:paraId="29C0D7DE" w14:textId="3DBFD50D" w:rsidR="009871D7" w:rsidRDefault="009871D7" w:rsidP="00941C9C">
      <w:pPr>
        <w:rPr>
          <w:color w:val="0E101A"/>
        </w:rPr>
      </w:pPr>
    </w:p>
    <w:p w14:paraId="035D1DAE" w14:textId="4FCFF145" w:rsidR="009871D7" w:rsidRDefault="009871D7" w:rsidP="00941C9C">
      <w:pPr>
        <w:rPr>
          <w:color w:val="0E101A"/>
          <w:u w:val="single"/>
        </w:rPr>
      </w:pPr>
      <w:r w:rsidRPr="009871D7">
        <w:rPr>
          <w:color w:val="0E101A"/>
          <w:u w:val="single"/>
        </w:rPr>
        <w:t>Login Diagram:</w:t>
      </w:r>
    </w:p>
    <w:p w14:paraId="7767B49C" w14:textId="77777777" w:rsidR="009871D7" w:rsidRDefault="009871D7" w:rsidP="00941C9C">
      <w:pPr>
        <w:rPr>
          <w:color w:val="0E101A"/>
          <w:u w:val="single"/>
        </w:rPr>
      </w:pPr>
    </w:p>
    <w:p w14:paraId="758DE0AD" w14:textId="1C0566D5" w:rsidR="009871D7" w:rsidRDefault="009871D7" w:rsidP="00941C9C">
      <w:pPr>
        <w:rPr>
          <w:color w:val="0E101A"/>
        </w:rPr>
      </w:pPr>
      <w:r w:rsidRPr="009871D7">
        <w:rPr>
          <w:noProof/>
          <w:color w:val="0E101A"/>
        </w:rPr>
        <w:drawing>
          <wp:inline distT="0" distB="0" distL="0" distR="0" wp14:anchorId="07700A79" wp14:editId="0F9C4FAF">
            <wp:extent cx="3303917" cy="383339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43677" cy="3879521"/>
                    </a:xfrm>
                    <a:prstGeom prst="rect">
                      <a:avLst/>
                    </a:prstGeom>
                  </pic:spPr>
                </pic:pic>
              </a:graphicData>
            </a:graphic>
          </wp:inline>
        </w:drawing>
      </w:r>
    </w:p>
    <w:p w14:paraId="1646C655" w14:textId="34337343" w:rsidR="00624520" w:rsidRDefault="00624520" w:rsidP="00941C9C">
      <w:pPr>
        <w:rPr>
          <w:color w:val="0E101A"/>
        </w:rPr>
      </w:pPr>
    </w:p>
    <w:p w14:paraId="34D996A6" w14:textId="2ADAE299" w:rsidR="00624520" w:rsidRDefault="00624520" w:rsidP="00941C9C">
      <w:pPr>
        <w:rPr>
          <w:color w:val="0E101A"/>
          <w:u w:val="single"/>
        </w:rPr>
      </w:pPr>
      <w:r w:rsidRPr="00624520">
        <w:rPr>
          <w:color w:val="0E101A"/>
          <w:u w:val="single"/>
        </w:rPr>
        <w:t>Add or Update the products:</w:t>
      </w:r>
    </w:p>
    <w:p w14:paraId="2A33C9AC" w14:textId="77777777" w:rsidR="00624520" w:rsidRPr="00624520" w:rsidRDefault="00624520" w:rsidP="00941C9C">
      <w:pPr>
        <w:rPr>
          <w:color w:val="0E101A"/>
          <w:u w:val="single"/>
        </w:rPr>
      </w:pPr>
    </w:p>
    <w:p w14:paraId="324822EA" w14:textId="0BEB71AB" w:rsidR="00624520" w:rsidRDefault="00624520" w:rsidP="00941C9C">
      <w:pPr>
        <w:rPr>
          <w:color w:val="0E101A"/>
        </w:rPr>
      </w:pPr>
      <w:r w:rsidRPr="00624520">
        <w:rPr>
          <w:noProof/>
          <w:color w:val="0E101A"/>
        </w:rPr>
        <w:drawing>
          <wp:inline distT="0" distB="0" distL="0" distR="0" wp14:anchorId="016762D3" wp14:editId="62A17029">
            <wp:extent cx="3597215" cy="374404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19983" cy="3767737"/>
                    </a:xfrm>
                    <a:prstGeom prst="rect">
                      <a:avLst/>
                    </a:prstGeom>
                  </pic:spPr>
                </pic:pic>
              </a:graphicData>
            </a:graphic>
          </wp:inline>
        </w:drawing>
      </w:r>
    </w:p>
    <w:p w14:paraId="62746B89" w14:textId="274E4C60" w:rsidR="00624520" w:rsidRDefault="00624520" w:rsidP="00941C9C">
      <w:pPr>
        <w:rPr>
          <w:color w:val="0E101A"/>
        </w:rPr>
      </w:pPr>
    </w:p>
    <w:p w14:paraId="01D4BE0B" w14:textId="651A883D" w:rsidR="00624520" w:rsidRPr="00796BD5" w:rsidRDefault="00624520" w:rsidP="00941C9C">
      <w:pPr>
        <w:rPr>
          <w:color w:val="0E101A"/>
          <w:u w:val="single"/>
        </w:rPr>
      </w:pPr>
      <w:r w:rsidRPr="00796BD5">
        <w:rPr>
          <w:color w:val="0E101A"/>
          <w:u w:val="single"/>
        </w:rPr>
        <w:t xml:space="preserve">Searching </w:t>
      </w:r>
      <w:r w:rsidR="00796BD5" w:rsidRPr="00796BD5">
        <w:rPr>
          <w:color w:val="0E101A"/>
          <w:u w:val="single"/>
        </w:rPr>
        <w:t>the Product and Add to cart</w:t>
      </w:r>
    </w:p>
    <w:p w14:paraId="45E98A6A" w14:textId="2B6FE0D2" w:rsidR="00796BD5" w:rsidRDefault="00796BD5" w:rsidP="00941C9C">
      <w:pPr>
        <w:rPr>
          <w:color w:val="0E101A"/>
        </w:rPr>
      </w:pPr>
    </w:p>
    <w:p w14:paraId="7E10A9BC" w14:textId="44527506" w:rsidR="00796BD5" w:rsidRDefault="00796BD5" w:rsidP="00941C9C">
      <w:pPr>
        <w:rPr>
          <w:color w:val="0E101A"/>
        </w:rPr>
      </w:pPr>
      <w:r w:rsidRPr="00796BD5">
        <w:rPr>
          <w:noProof/>
          <w:color w:val="0E101A"/>
        </w:rPr>
        <w:drawing>
          <wp:inline distT="0" distB="0" distL="0" distR="0" wp14:anchorId="141648DF" wp14:editId="28865408">
            <wp:extent cx="4712920" cy="4304581"/>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52228" cy="4340484"/>
                    </a:xfrm>
                    <a:prstGeom prst="rect">
                      <a:avLst/>
                    </a:prstGeom>
                  </pic:spPr>
                </pic:pic>
              </a:graphicData>
            </a:graphic>
          </wp:inline>
        </w:drawing>
      </w:r>
    </w:p>
    <w:p w14:paraId="2A6030E9" w14:textId="47412A4B" w:rsidR="00796BD5" w:rsidRDefault="00796BD5" w:rsidP="00941C9C">
      <w:pPr>
        <w:rPr>
          <w:color w:val="0E101A"/>
        </w:rPr>
      </w:pPr>
    </w:p>
    <w:p w14:paraId="2A005C4F" w14:textId="0F0D26C0" w:rsidR="00796BD5" w:rsidRDefault="00796BD5" w:rsidP="00941C9C">
      <w:pPr>
        <w:rPr>
          <w:color w:val="0E101A"/>
          <w:u w:val="single"/>
        </w:rPr>
      </w:pPr>
      <w:r w:rsidRPr="00796BD5">
        <w:rPr>
          <w:color w:val="0E101A"/>
          <w:u w:val="single"/>
        </w:rPr>
        <w:lastRenderedPageBreak/>
        <w:t>Payment and Delivery:</w:t>
      </w:r>
    </w:p>
    <w:p w14:paraId="069452C5" w14:textId="0337F9D4" w:rsidR="00796BD5" w:rsidRDefault="00796BD5" w:rsidP="00941C9C">
      <w:pPr>
        <w:rPr>
          <w:color w:val="0E101A"/>
          <w:u w:val="single"/>
        </w:rPr>
      </w:pPr>
    </w:p>
    <w:p w14:paraId="1577FE94" w14:textId="38A8C97D" w:rsidR="00796BD5" w:rsidRPr="00796BD5" w:rsidRDefault="00796BD5" w:rsidP="00941C9C">
      <w:pPr>
        <w:rPr>
          <w:color w:val="0E101A"/>
          <w:u w:val="single"/>
        </w:rPr>
      </w:pPr>
      <w:r w:rsidRPr="00796BD5">
        <w:rPr>
          <w:noProof/>
          <w:color w:val="0E101A"/>
          <w:u w:val="single"/>
        </w:rPr>
        <w:drawing>
          <wp:inline distT="0" distB="0" distL="0" distR="0" wp14:anchorId="3E4689FD" wp14:editId="4F7A475D">
            <wp:extent cx="4356340" cy="82432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69458" cy="8268069"/>
                    </a:xfrm>
                    <a:prstGeom prst="rect">
                      <a:avLst/>
                    </a:prstGeom>
                  </pic:spPr>
                </pic:pic>
              </a:graphicData>
            </a:graphic>
          </wp:inline>
        </w:drawing>
      </w:r>
    </w:p>
    <w:sectPr w:rsidR="00796BD5" w:rsidRPr="00796BD5" w:rsidSect="0099190D">
      <w:pgSz w:w="11906" w:h="16838"/>
      <w:pgMar w:top="1132" w:right="1440" w:bottom="1073"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A2AC2"/>
    <w:multiLevelType w:val="hybridMultilevel"/>
    <w:tmpl w:val="298EA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B749B"/>
    <w:multiLevelType w:val="hybridMultilevel"/>
    <w:tmpl w:val="711A5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225E3"/>
    <w:multiLevelType w:val="hybridMultilevel"/>
    <w:tmpl w:val="5952FE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BED3EBC"/>
    <w:multiLevelType w:val="multilevel"/>
    <w:tmpl w:val="05F01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A82C3E"/>
    <w:multiLevelType w:val="hybridMultilevel"/>
    <w:tmpl w:val="F63E2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22CC1"/>
    <w:multiLevelType w:val="hybridMultilevel"/>
    <w:tmpl w:val="22F22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146B47"/>
    <w:multiLevelType w:val="hybridMultilevel"/>
    <w:tmpl w:val="9C4809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4203585"/>
    <w:multiLevelType w:val="hybridMultilevel"/>
    <w:tmpl w:val="F27C1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F87895"/>
    <w:multiLevelType w:val="hybridMultilevel"/>
    <w:tmpl w:val="8D52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DB77A4"/>
    <w:multiLevelType w:val="hybridMultilevel"/>
    <w:tmpl w:val="02606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122087"/>
    <w:multiLevelType w:val="hybridMultilevel"/>
    <w:tmpl w:val="363AC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A44E08"/>
    <w:multiLevelType w:val="multilevel"/>
    <w:tmpl w:val="BE10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B573C"/>
    <w:multiLevelType w:val="hybridMultilevel"/>
    <w:tmpl w:val="AE849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9E50F1"/>
    <w:multiLevelType w:val="hybridMultilevel"/>
    <w:tmpl w:val="D3562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F00683"/>
    <w:multiLevelType w:val="hybridMultilevel"/>
    <w:tmpl w:val="207A61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C683CF8"/>
    <w:multiLevelType w:val="multilevel"/>
    <w:tmpl w:val="4F0E3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2E6942"/>
    <w:multiLevelType w:val="hybridMultilevel"/>
    <w:tmpl w:val="B6A8C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1342BE"/>
    <w:multiLevelType w:val="hybridMultilevel"/>
    <w:tmpl w:val="8A3C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4A011E"/>
    <w:multiLevelType w:val="hybridMultilevel"/>
    <w:tmpl w:val="0F6CF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89614E"/>
    <w:multiLevelType w:val="hybridMultilevel"/>
    <w:tmpl w:val="955430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CA71122"/>
    <w:multiLevelType w:val="hybridMultilevel"/>
    <w:tmpl w:val="DEFAA4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DAB038A"/>
    <w:multiLevelType w:val="hybridMultilevel"/>
    <w:tmpl w:val="CE7AD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3549DC"/>
    <w:multiLevelType w:val="hybridMultilevel"/>
    <w:tmpl w:val="0688E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63224D"/>
    <w:multiLevelType w:val="hybridMultilevel"/>
    <w:tmpl w:val="49DE3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B84B30"/>
    <w:multiLevelType w:val="multilevel"/>
    <w:tmpl w:val="693C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990796"/>
    <w:multiLevelType w:val="multilevel"/>
    <w:tmpl w:val="7B5AA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AC94A55"/>
    <w:multiLevelType w:val="hybridMultilevel"/>
    <w:tmpl w:val="D7AA36A8"/>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27" w15:restartNumberingAfterBreak="0">
    <w:nsid w:val="4BC168B8"/>
    <w:multiLevelType w:val="multilevel"/>
    <w:tmpl w:val="49A8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981A45"/>
    <w:multiLevelType w:val="hybridMultilevel"/>
    <w:tmpl w:val="0944B194"/>
    <w:lvl w:ilvl="0" w:tplc="08090003">
      <w:start w:val="1"/>
      <w:numFmt w:val="bullet"/>
      <w:lvlText w:val="o"/>
      <w:lvlJc w:val="left"/>
      <w:pPr>
        <w:ind w:left="1019" w:hanging="360"/>
      </w:pPr>
      <w:rPr>
        <w:rFonts w:ascii="Courier New" w:hAnsi="Courier New" w:cs="Courier New"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29" w15:restartNumberingAfterBreak="0">
    <w:nsid w:val="5AB75D49"/>
    <w:multiLevelType w:val="hybridMultilevel"/>
    <w:tmpl w:val="2B9450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F8118F5"/>
    <w:multiLevelType w:val="hybridMultilevel"/>
    <w:tmpl w:val="543C1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9D4E01"/>
    <w:multiLevelType w:val="hybridMultilevel"/>
    <w:tmpl w:val="85465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1E7718"/>
    <w:multiLevelType w:val="hybridMultilevel"/>
    <w:tmpl w:val="7848DFB8"/>
    <w:lvl w:ilvl="0" w:tplc="5808A69C">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C037F5E"/>
    <w:multiLevelType w:val="hybridMultilevel"/>
    <w:tmpl w:val="C9A445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DA949E1"/>
    <w:multiLevelType w:val="hybridMultilevel"/>
    <w:tmpl w:val="E3EEAF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32C2DBF"/>
    <w:multiLevelType w:val="multilevel"/>
    <w:tmpl w:val="7DE43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5EB0680"/>
    <w:multiLevelType w:val="multilevel"/>
    <w:tmpl w:val="1DBA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B62C13"/>
    <w:multiLevelType w:val="hybridMultilevel"/>
    <w:tmpl w:val="018A7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9099558">
    <w:abstractNumId w:val="25"/>
  </w:num>
  <w:num w:numId="2" w16cid:durableId="1126965561">
    <w:abstractNumId w:val="19"/>
  </w:num>
  <w:num w:numId="3" w16cid:durableId="969895443">
    <w:abstractNumId w:val="2"/>
  </w:num>
  <w:num w:numId="4" w16cid:durableId="1012338468">
    <w:abstractNumId w:val="6"/>
  </w:num>
  <w:num w:numId="5" w16cid:durableId="471141826">
    <w:abstractNumId w:val="33"/>
  </w:num>
  <w:num w:numId="6" w16cid:durableId="968557920">
    <w:abstractNumId w:val="29"/>
  </w:num>
  <w:num w:numId="7" w16cid:durableId="2090467833">
    <w:abstractNumId w:val="34"/>
  </w:num>
  <w:num w:numId="8" w16cid:durableId="604074016">
    <w:abstractNumId w:val="20"/>
  </w:num>
  <w:num w:numId="9" w16cid:durableId="1714384393">
    <w:abstractNumId w:val="14"/>
  </w:num>
  <w:num w:numId="10" w16cid:durableId="1188367640">
    <w:abstractNumId w:val="7"/>
  </w:num>
  <w:num w:numId="11" w16cid:durableId="1006513747">
    <w:abstractNumId w:val="32"/>
  </w:num>
  <w:num w:numId="12" w16cid:durableId="187110814">
    <w:abstractNumId w:val="35"/>
  </w:num>
  <w:num w:numId="13" w16cid:durableId="1703627632">
    <w:abstractNumId w:val="22"/>
  </w:num>
  <w:num w:numId="14" w16cid:durableId="1624731704">
    <w:abstractNumId w:val="31"/>
  </w:num>
  <w:num w:numId="15" w16cid:durableId="603464300">
    <w:abstractNumId w:val="21"/>
  </w:num>
  <w:num w:numId="16" w16cid:durableId="1518619066">
    <w:abstractNumId w:val="8"/>
  </w:num>
  <w:num w:numId="17" w16cid:durableId="83889373">
    <w:abstractNumId w:val="17"/>
  </w:num>
  <w:num w:numId="18" w16cid:durableId="587808395">
    <w:abstractNumId w:val="13"/>
  </w:num>
  <w:num w:numId="19" w16cid:durableId="275673944">
    <w:abstractNumId w:val="23"/>
  </w:num>
  <w:num w:numId="20" w16cid:durableId="1031690892">
    <w:abstractNumId w:val="1"/>
  </w:num>
  <w:num w:numId="21" w16cid:durableId="1890412130">
    <w:abstractNumId w:val="5"/>
  </w:num>
  <w:num w:numId="22" w16cid:durableId="2024555418">
    <w:abstractNumId w:val="12"/>
  </w:num>
  <w:num w:numId="23" w16cid:durableId="495463858">
    <w:abstractNumId w:val="18"/>
  </w:num>
  <w:num w:numId="24" w16cid:durableId="729885498">
    <w:abstractNumId w:val="0"/>
  </w:num>
  <w:num w:numId="25" w16cid:durableId="1872257901">
    <w:abstractNumId w:val="4"/>
  </w:num>
  <w:num w:numId="26" w16cid:durableId="1522819451">
    <w:abstractNumId w:val="37"/>
  </w:num>
  <w:num w:numId="27" w16cid:durableId="2070378643">
    <w:abstractNumId w:val="30"/>
  </w:num>
  <w:num w:numId="28" w16cid:durableId="237330065">
    <w:abstractNumId w:val="10"/>
  </w:num>
  <w:num w:numId="29" w16cid:durableId="500043887">
    <w:abstractNumId w:val="16"/>
  </w:num>
  <w:num w:numId="30" w16cid:durableId="781220008">
    <w:abstractNumId w:val="9"/>
  </w:num>
  <w:num w:numId="31" w16cid:durableId="1122722801">
    <w:abstractNumId w:val="28"/>
  </w:num>
  <w:num w:numId="32" w16cid:durableId="1844473831">
    <w:abstractNumId w:val="26"/>
  </w:num>
  <w:num w:numId="33" w16cid:durableId="1829440021">
    <w:abstractNumId w:val="36"/>
  </w:num>
  <w:num w:numId="34" w16cid:durableId="1594585710">
    <w:abstractNumId w:val="27"/>
  </w:num>
  <w:num w:numId="35" w16cid:durableId="81492628">
    <w:abstractNumId w:val="15"/>
  </w:num>
  <w:num w:numId="36" w16cid:durableId="1006443098">
    <w:abstractNumId w:val="3"/>
  </w:num>
  <w:num w:numId="37" w16cid:durableId="638799250">
    <w:abstractNumId w:val="24"/>
  </w:num>
  <w:num w:numId="38" w16cid:durableId="757823333">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832"/>
    <w:rsid w:val="00001138"/>
    <w:rsid w:val="00056F2C"/>
    <w:rsid w:val="000806EB"/>
    <w:rsid w:val="0008126E"/>
    <w:rsid w:val="0008260A"/>
    <w:rsid w:val="00093953"/>
    <w:rsid w:val="000A1A69"/>
    <w:rsid w:val="000A4607"/>
    <w:rsid w:val="000B05FB"/>
    <w:rsid w:val="000C0FF0"/>
    <w:rsid w:val="000C4373"/>
    <w:rsid w:val="000C732F"/>
    <w:rsid w:val="000D4E3A"/>
    <w:rsid w:val="000F3EFD"/>
    <w:rsid w:val="000F40A4"/>
    <w:rsid w:val="0011410C"/>
    <w:rsid w:val="00124189"/>
    <w:rsid w:val="001260AA"/>
    <w:rsid w:val="00146F72"/>
    <w:rsid w:val="001B263B"/>
    <w:rsid w:val="001C24E3"/>
    <w:rsid w:val="001E5EA0"/>
    <w:rsid w:val="00225BF1"/>
    <w:rsid w:val="00242CBC"/>
    <w:rsid w:val="00254640"/>
    <w:rsid w:val="00262394"/>
    <w:rsid w:val="00292BA8"/>
    <w:rsid w:val="002B3D11"/>
    <w:rsid w:val="002C6B73"/>
    <w:rsid w:val="002D4CAE"/>
    <w:rsid w:val="00300FD9"/>
    <w:rsid w:val="00310B7A"/>
    <w:rsid w:val="00351E82"/>
    <w:rsid w:val="003652EC"/>
    <w:rsid w:val="00377D5F"/>
    <w:rsid w:val="00384003"/>
    <w:rsid w:val="0038619B"/>
    <w:rsid w:val="00393869"/>
    <w:rsid w:val="003A2874"/>
    <w:rsid w:val="003A35DC"/>
    <w:rsid w:val="003A6875"/>
    <w:rsid w:val="003B2A46"/>
    <w:rsid w:val="003D1B0A"/>
    <w:rsid w:val="003D3232"/>
    <w:rsid w:val="003F4F78"/>
    <w:rsid w:val="003F643E"/>
    <w:rsid w:val="00404372"/>
    <w:rsid w:val="00442609"/>
    <w:rsid w:val="00446E7E"/>
    <w:rsid w:val="004472C6"/>
    <w:rsid w:val="00462F57"/>
    <w:rsid w:val="00474A83"/>
    <w:rsid w:val="004B5062"/>
    <w:rsid w:val="004C0A23"/>
    <w:rsid w:val="004C65CC"/>
    <w:rsid w:val="00515EC5"/>
    <w:rsid w:val="005175CB"/>
    <w:rsid w:val="005242C6"/>
    <w:rsid w:val="0052505C"/>
    <w:rsid w:val="00537D7E"/>
    <w:rsid w:val="00570832"/>
    <w:rsid w:val="00573167"/>
    <w:rsid w:val="00585D9B"/>
    <w:rsid w:val="0059476F"/>
    <w:rsid w:val="005C1302"/>
    <w:rsid w:val="005C41C9"/>
    <w:rsid w:val="005D477C"/>
    <w:rsid w:val="005E0A01"/>
    <w:rsid w:val="005E5C64"/>
    <w:rsid w:val="005F3944"/>
    <w:rsid w:val="006028CA"/>
    <w:rsid w:val="00606E93"/>
    <w:rsid w:val="00613B97"/>
    <w:rsid w:val="006156C0"/>
    <w:rsid w:val="00624520"/>
    <w:rsid w:val="00656F34"/>
    <w:rsid w:val="00665735"/>
    <w:rsid w:val="006662C2"/>
    <w:rsid w:val="0067261A"/>
    <w:rsid w:val="0069661E"/>
    <w:rsid w:val="006A1F5E"/>
    <w:rsid w:val="006B6E1A"/>
    <w:rsid w:val="006C1188"/>
    <w:rsid w:val="007313FE"/>
    <w:rsid w:val="00735FAB"/>
    <w:rsid w:val="00747F9C"/>
    <w:rsid w:val="00775063"/>
    <w:rsid w:val="00784007"/>
    <w:rsid w:val="0079105C"/>
    <w:rsid w:val="00796BD5"/>
    <w:rsid w:val="007A21D4"/>
    <w:rsid w:val="007A2B57"/>
    <w:rsid w:val="007A3F43"/>
    <w:rsid w:val="007C2007"/>
    <w:rsid w:val="007C70D4"/>
    <w:rsid w:val="007D5A7D"/>
    <w:rsid w:val="007E2AC4"/>
    <w:rsid w:val="00811AA4"/>
    <w:rsid w:val="00842262"/>
    <w:rsid w:val="008429B5"/>
    <w:rsid w:val="008A4B8D"/>
    <w:rsid w:val="008A4BF6"/>
    <w:rsid w:val="008B1B46"/>
    <w:rsid w:val="008C6477"/>
    <w:rsid w:val="008E7FFD"/>
    <w:rsid w:val="009013C2"/>
    <w:rsid w:val="00905DEF"/>
    <w:rsid w:val="009140C3"/>
    <w:rsid w:val="0092568C"/>
    <w:rsid w:val="009346BB"/>
    <w:rsid w:val="00941C9C"/>
    <w:rsid w:val="00965817"/>
    <w:rsid w:val="009871D7"/>
    <w:rsid w:val="0099190D"/>
    <w:rsid w:val="009A59E1"/>
    <w:rsid w:val="009A7615"/>
    <w:rsid w:val="009C21CB"/>
    <w:rsid w:val="009D43B1"/>
    <w:rsid w:val="00A137E3"/>
    <w:rsid w:val="00A23502"/>
    <w:rsid w:val="00A57805"/>
    <w:rsid w:val="00A66117"/>
    <w:rsid w:val="00AB4967"/>
    <w:rsid w:val="00AC0E97"/>
    <w:rsid w:val="00B021EE"/>
    <w:rsid w:val="00B27993"/>
    <w:rsid w:val="00B4156F"/>
    <w:rsid w:val="00B7710F"/>
    <w:rsid w:val="00BA41F3"/>
    <w:rsid w:val="00BA5C27"/>
    <w:rsid w:val="00BB0127"/>
    <w:rsid w:val="00BC4FF9"/>
    <w:rsid w:val="00BD2519"/>
    <w:rsid w:val="00BD2D29"/>
    <w:rsid w:val="00BF00DB"/>
    <w:rsid w:val="00BF15D6"/>
    <w:rsid w:val="00BF384C"/>
    <w:rsid w:val="00C0090B"/>
    <w:rsid w:val="00C31AC1"/>
    <w:rsid w:val="00C503BF"/>
    <w:rsid w:val="00C61A6E"/>
    <w:rsid w:val="00C62923"/>
    <w:rsid w:val="00C666F9"/>
    <w:rsid w:val="00C96E72"/>
    <w:rsid w:val="00CE5BBD"/>
    <w:rsid w:val="00D121CC"/>
    <w:rsid w:val="00D14564"/>
    <w:rsid w:val="00D20139"/>
    <w:rsid w:val="00D22C52"/>
    <w:rsid w:val="00D27938"/>
    <w:rsid w:val="00D51D76"/>
    <w:rsid w:val="00D53930"/>
    <w:rsid w:val="00D54E8A"/>
    <w:rsid w:val="00DA0EA6"/>
    <w:rsid w:val="00DA6F63"/>
    <w:rsid w:val="00DB0F86"/>
    <w:rsid w:val="00DC1CC3"/>
    <w:rsid w:val="00DC7FB6"/>
    <w:rsid w:val="00DD726D"/>
    <w:rsid w:val="00E06528"/>
    <w:rsid w:val="00E15F0B"/>
    <w:rsid w:val="00E26BBC"/>
    <w:rsid w:val="00E47319"/>
    <w:rsid w:val="00E5559D"/>
    <w:rsid w:val="00E56CC9"/>
    <w:rsid w:val="00E73573"/>
    <w:rsid w:val="00E81FA0"/>
    <w:rsid w:val="00E91A81"/>
    <w:rsid w:val="00EB288E"/>
    <w:rsid w:val="00EC4ACA"/>
    <w:rsid w:val="00EE431F"/>
    <w:rsid w:val="00EF41C3"/>
    <w:rsid w:val="00EF594C"/>
    <w:rsid w:val="00F1004A"/>
    <w:rsid w:val="00F15021"/>
    <w:rsid w:val="00F229E1"/>
    <w:rsid w:val="00F3138A"/>
    <w:rsid w:val="00F32111"/>
    <w:rsid w:val="00F7053A"/>
    <w:rsid w:val="00F73348"/>
    <w:rsid w:val="00FA6319"/>
    <w:rsid w:val="00FD08B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1F03A"/>
  <w15:chartTrackingRefBased/>
  <w15:docId w15:val="{7E6036EA-FF6E-FD45-A309-D7859C127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EA0"/>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570832"/>
    <w:rPr>
      <w:rFonts w:ascii="Helvetica" w:hAnsi="Helvetica"/>
      <w:color w:val="000000"/>
      <w:sz w:val="16"/>
      <w:szCs w:val="16"/>
    </w:rPr>
  </w:style>
  <w:style w:type="table" w:styleId="TableGrid">
    <w:name w:val="Table Grid"/>
    <w:basedOn w:val="TableNormal"/>
    <w:uiPriority w:val="39"/>
    <w:rsid w:val="00DD7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DD726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3-Accent6">
    <w:name w:val="Grid Table 3 Accent 6"/>
    <w:basedOn w:val="TableNormal"/>
    <w:uiPriority w:val="48"/>
    <w:rsid w:val="00DD726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p2">
    <w:name w:val="p2"/>
    <w:basedOn w:val="Normal"/>
    <w:rsid w:val="00656F34"/>
    <w:rPr>
      <w:rFonts w:ascii="Helvetica" w:hAnsi="Helvetica"/>
      <w:color w:val="000000"/>
      <w:sz w:val="17"/>
      <w:szCs w:val="17"/>
    </w:rPr>
  </w:style>
  <w:style w:type="character" w:customStyle="1" w:styleId="s1">
    <w:name w:val="s1"/>
    <w:basedOn w:val="DefaultParagraphFont"/>
    <w:rsid w:val="00656F34"/>
    <w:rPr>
      <w:rFonts w:ascii="Helvetica" w:hAnsi="Helvetica" w:hint="default"/>
      <w:sz w:val="17"/>
      <w:szCs w:val="17"/>
    </w:rPr>
  </w:style>
  <w:style w:type="paragraph" w:styleId="NormalWeb">
    <w:name w:val="Normal (Web)"/>
    <w:basedOn w:val="Normal"/>
    <w:uiPriority w:val="99"/>
    <w:unhideWhenUsed/>
    <w:rsid w:val="00F3138A"/>
    <w:pPr>
      <w:spacing w:before="100" w:beforeAutospacing="1" w:after="100" w:afterAutospacing="1"/>
    </w:pPr>
  </w:style>
  <w:style w:type="character" w:styleId="Emphasis">
    <w:name w:val="Emphasis"/>
    <w:basedOn w:val="DefaultParagraphFont"/>
    <w:uiPriority w:val="20"/>
    <w:qFormat/>
    <w:rsid w:val="00F3138A"/>
    <w:rPr>
      <w:i/>
      <w:iCs/>
    </w:rPr>
  </w:style>
  <w:style w:type="table" w:styleId="GridTable4-Accent6">
    <w:name w:val="Grid Table 4 Accent 6"/>
    <w:basedOn w:val="TableNormal"/>
    <w:uiPriority w:val="49"/>
    <w:rsid w:val="00E7357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Light">
    <w:name w:val="Grid Table Light"/>
    <w:basedOn w:val="TableNormal"/>
    <w:uiPriority w:val="40"/>
    <w:rsid w:val="00C61A6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0806EB"/>
    <w:pPr>
      <w:ind w:left="720"/>
      <w:contextualSpacing/>
    </w:pPr>
  </w:style>
  <w:style w:type="character" w:styleId="Strong">
    <w:name w:val="Strong"/>
    <w:basedOn w:val="DefaultParagraphFont"/>
    <w:uiPriority w:val="22"/>
    <w:qFormat/>
    <w:rsid w:val="007750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717">
      <w:bodyDiv w:val="1"/>
      <w:marLeft w:val="0"/>
      <w:marRight w:val="0"/>
      <w:marTop w:val="0"/>
      <w:marBottom w:val="0"/>
      <w:divBdr>
        <w:top w:val="none" w:sz="0" w:space="0" w:color="auto"/>
        <w:left w:val="none" w:sz="0" w:space="0" w:color="auto"/>
        <w:bottom w:val="none" w:sz="0" w:space="0" w:color="auto"/>
        <w:right w:val="none" w:sz="0" w:space="0" w:color="auto"/>
      </w:divBdr>
    </w:div>
    <w:div w:id="23142927">
      <w:bodyDiv w:val="1"/>
      <w:marLeft w:val="0"/>
      <w:marRight w:val="0"/>
      <w:marTop w:val="0"/>
      <w:marBottom w:val="0"/>
      <w:divBdr>
        <w:top w:val="none" w:sz="0" w:space="0" w:color="auto"/>
        <w:left w:val="none" w:sz="0" w:space="0" w:color="auto"/>
        <w:bottom w:val="none" w:sz="0" w:space="0" w:color="auto"/>
        <w:right w:val="none" w:sz="0" w:space="0" w:color="auto"/>
      </w:divBdr>
      <w:divsChild>
        <w:div w:id="164902615">
          <w:marLeft w:val="0"/>
          <w:marRight w:val="0"/>
          <w:marTop w:val="0"/>
          <w:marBottom w:val="0"/>
          <w:divBdr>
            <w:top w:val="none" w:sz="0" w:space="0" w:color="auto"/>
            <w:left w:val="none" w:sz="0" w:space="0" w:color="auto"/>
            <w:bottom w:val="none" w:sz="0" w:space="0" w:color="auto"/>
            <w:right w:val="none" w:sz="0" w:space="0" w:color="auto"/>
          </w:divBdr>
        </w:div>
      </w:divsChild>
    </w:div>
    <w:div w:id="38238882">
      <w:bodyDiv w:val="1"/>
      <w:marLeft w:val="0"/>
      <w:marRight w:val="0"/>
      <w:marTop w:val="0"/>
      <w:marBottom w:val="0"/>
      <w:divBdr>
        <w:top w:val="none" w:sz="0" w:space="0" w:color="auto"/>
        <w:left w:val="none" w:sz="0" w:space="0" w:color="auto"/>
        <w:bottom w:val="none" w:sz="0" w:space="0" w:color="auto"/>
        <w:right w:val="none" w:sz="0" w:space="0" w:color="auto"/>
      </w:divBdr>
    </w:div>
    <w:div w:id="39091393">
      <w:bodyDiv w:val="1"/>
      <w:marLeft w:val="0"/>
      <w:marRight w:val="0"/>
      <w:marTop w:val="0"/>
      <w:marBottom w:val="0"/>
      <w:divBdr>
        <w:top w:val="none" w:sz="0" w:space="0" w:color="auto"/>
        <w:left w:val="none" w:sz="0" w:space="0" w:color="auto"/>
        <w:bottom w:val="none" w:sz="0" w:space="0" w:color="auto"/>
        <w:right w:val="none" w:sz="0" w:space="0" w:color="auto"/>
      </w:divBdr>
    </w:div>
    <w:div w:id="44719637">
      <w:bodyDiv w:val="1"/>
      <w:marLeft w:val="0"/>
      <w:marRight w:val="0"/>
      <w:marTop w:val="0"/>
      <w:marBottom w:val="0"/>
      <w:divBdr>
        <w:top w:val="none" w:sz="0" w:space="0" w:color="auto"/>
        <w:left w:val="none" w:sz="0" w:space="0" w:color="auto"/>
        <w:bottom w:val="none" w:sz="0" w:space="0" w:color="auto"/>
        <w:right w:val="none" w:sz="0" w:space="0" w:color="auto"/>
      </w:divBdr>
    </w:div>
    <w:div w:id="50617732">
      <w:bodyDiv w:val="1"/>
      <w:marLeft w:val="0"/>
      <w:marRight w:val="0"/>
      <w:marTop w:val="0"/>
      <w:marBottom w:val="0"/>
      <w:divBdr>
        <w:top w:val="none" w:sz="0" w:space="0" w:color="auto"/>
        <w:left w:val="none" w:sz="0" w:space="0" w:color="auto"/>
        <w:bottom w:val="none" w:sz="0" w:space="0" w:color="auto"/>
        <w:right w:val="none" w:sz="0" w:space="0" w:color="auto"/>
      </w:divBdr>
    </w:div>
    <w:div w:id="70589414">
      <w:bodyDiv w:val="1"/>
      <w:marLeft w:val="0"/>
      <w:marRight w:val="0"/>
      <w:marTop w:val="0"/>
      <w:marBottom w:val="0"/>
      <w:divBdr>
        <w:top w:val="none" w:sz="0" w:space="0" w:color="auto"/>
        <w:left w:val="none" w:sz="0" w:space="0" w:color="auto"/>
        <w:bottom w:val="none" w:sz="0" w:space="0" w:color="auto"/>
        <w:right w:val="none" w:sz="0" w:space="0" w:color="auto"/>
      </w:divBdr>
    </w:div>
    <w:div w:id="71586602">
      <w:bodyDiv w:val="1"/>
      <w:marLeft w:val="0"/>
      <w:marRight w:val="0"/>
      <w:marTop w:val="0"/>
      <w:marBottom w:val="0"/>
      <w:divBdr>
        <w:top w:val="none" w:sz="0" w:space="0" w:color="auto"/>
        <w:left w:val="none" w:sz="0" w:space="0" w:color="auto"/>
        <w:bottom w:val="none" w:sz="0" w:space="0" w:color="auto"/>
        <w:right w:val="none" w:sz="0" w:space="0" w:color="auto"/>
      </w:divBdr>
    </w:div>
    <w:div w:id="72044976">
      <w:bodyDiv w:val="1"/>
      <w:marLeft w:val="0"/>
      <w:marRight w:val="0"/>
      <w:marTop w:val="0"/>
      <w:marBottom w:val="0"/>
      <w:divBdr>
        <w:top w:val="none" w:sz="0" w:space="0" w:color="auto"/>
        <w:left w:val="none" w:sz="0" w:space="0" w:color="auto"/>
        <w:bottom w:val="none" w:sz="0" w:space="0" w:color="auto"/>
        <w:right w:val="none" w:sz="0" w:space="0" w:color="auto"/>
      </w:divBdr>
      <w:divsChild>
        <w:div w:id="282809453">
          <w:marLeft w:val="0"/>
          <w:marRight w:val="0"/>
          <w:marTop w:val="0"/>
          <w:marBottom w:val="0"/>
          <w:divBdr>
            <w:top w:val="none" w:sz="0" w:space="0" w:color="auto"/>
            <w:left w:val="none" w:sz="0" w:space="0" w:color="auto"/>
            <w:bottom w:val="none" w:sz="0" w:space="0" w:color="auto"/>
            <w:right w:val="none" w:sz="0" w:space="0" w:color="auto"/>
          </w:divBdr>
        </w:div>
      </w:divsChild>
    </w:div>
    <w:div w:id="79259995">
      <w:bodyDiv w:val="1"/>
      <w:marLeft w:val="0"/>
      <w:marRight w:val="0"/>
      <w:marTop w:val="0"/>
      <w:marBottom w:val="0"/>
      <w:divBdr>
        <w:top w:val="none" w:sz="0" w:space="0" w:color="auto"/>
        <w:left w:val="none" w:sz="0" w:space="0" w:color="auto"/>
        <w:bottom w:val="none" w:sz="0" w:space="0" w:color="auto"/>
        <w:right w:val="none" w:sz="0" w:space="0" w:color="auto"/>
      </w:divBdr>
      <w:divsChild>
        <w:div w:id="716047317">
          <w:marLeft w:val="0"/>
          <w:marRight w:val="0"/>
          <w:marTop w:val="0"/>
          <w:marBottom w:val="0"/>
          <w:divBdr>
            <w:top w:val="none" w:sz="0" w:space="0" w:color="auto"/>
            <w:left w:val="none" w:sz="0" w:space="0" w:color="auto"/>
            <w:bottom w:val="none" w:sz="0" w:space="0" w:color="auto"/>
            <w:right w:val="none" w:sz="0" w:space="0" w:color="auto"/>
          </w:divBdr>
        </w:div>
      </w:divsChild>
    </w:div>
    <w:div w:id="109983216">
      <w:bodyDiv w:val="1"/>
      <w:marLeft w:val="0"/>
      <w:marRight w:val="0"/>
      <w:marTop w:val="0"/>
      <w:marBottom w:val="0"/>
      <w:divBdr>
        <w:top w:val="none" w:sz="0" w:space="0" w:color="auto"/>
        <w:left w:val="none" w:sz="0" w:space="0" w:color="auto"/>
        <w:bottom w:val="none" w:sz="0" w:space="0" w:color="auto"/>
        <w:right w:val="none" w:sz="0" w:space="0" w:color="auto"/>
      </w:divBdr>
    </w:div>
    <w:div w:id="117380843">
      <w:bodyDiv w:val="1"/>
      <w:marLeft w:val="0"/>
      <w:marRight w:val="0"/>
      <w:marTop w:val="0"/>
      <w:marBottom w:val="0"/>
      <w:divBdr>
        <w:top w:val="none" w:sz="0" w:space="0" w:color="auto"/>
        <w:left w:val="none" w:sz="0" w:space="0" w:color="auto"/>
        <w:bottom w:val="none" w:sz="0" w:space="0" w:color="auto"/>
        <w:right w:val="none" w:sz="0" w:space="0" w:color="auto"/>
      </w:divBdr>
      <w:divsChild>
        <w:div w:id="2143619850">
          <w:marLeft w:val="0"/>
          <w:marRight w:val="0"/>
          <w:marTop w:val="0"/>
          <w:marBottom w:val="0"/>
          <w:divBdr>
            <w:top w:val="none" w:sz="0" w:space="0" w:color="auto"/>
            <w:left w:val="none" w:sz="0" w:space="0" w:color="auto"/>
            <w:bottom w:val="none" w:sz="0" w:space="0" w:color="auto"/>
            <w:right w:val="none" w:sz="0" w:space="0" w:color="auto"/>
          </w:divBdr>
        </w:div>
      </w:divsChild>
    </w:div>
    <w:div w:id="119886482">
      <w:bodyDiv w:val="1"/>
      <w:marLeft w:val="0"/>
      <w:marRight w:val="0"/>
      <w:marTop w:val="0"/>
      <w:marBottom w:val="0"/>
      <w:divBdr>
        <w:top w:val="none" w:sz="0" w:space="0" w:color="auto"/>
        <w:left w:val="none" w:sz="0" w:space="0" w:color="auto"/>
        <w:bottom w:val="none" w:sz="0" w:space="0" w:color="auto"/>
        <w:right w:val="none" w:sz="0" w:space="0" w:color="auto"/>
      </w:divBdr>
      <w:divsChild>
        <w:div w:id="944776531">
          <w:marLeft w:val="0"/>
          <w:marRight w:val="0"/>
          <w:marTop w:val="0"/>
          <w:marBottom w:val="0"/>
          <w:divBdr>
            <w:top w:val="none" w:sz="0" w:space="0" w:color="auto"/>
            <w:left w:val="none" w:sz="0" w:space="0" w:color="auto"/>
            <w:bottom w:val="none" w:sz="0" w:space="0" w:color="auto"/>
            <w:right w:val="none" w:sz="0" w:space="0" w:color="auto"/>
          </w:divBdr>
        </w:div>
      </w:divsChild>
    </w:div>
    <w:div w:id="126356633">
      <w:bodyDiv w:val="1"/>
      <w:marLeft w:val="0"/>
      <w:marRight w:val="0"/>
      <w:marTop w:val="0"/>
      <w:marBottom w:val="0"/>
      <w:divBdr>
        <w:top w:val="none" w:sz="0" w:space="0" w:color="auto"/>
        <w:left w:val="none" w:sz="0" w:space="0" w:color="auto"/>
        <w:bottom w:val="none" w:sz="0" w:space="0" w:color="auto"/>
        <w:right w:val="none" w:sz="0" w:space="0" w:color="auto"/>
      </w:divBdr>
    </w:div>
    <w:div w:id="129788617">
      <w:bodyDiv w:val="1"/>
      <w:marLeft w:val="0"/>
      <w:marRight w:val="0"/>
      <w:marTop w:val="0"/>
      <w:marBottom w:val="0"/>
      <w:divBdr>
        <w:top w:val="none" w:sz="0" w:space="0" w:color="auto"/>
        <w:left w:val="none" w:sz="0" w:space="0" w:color="auto"/>
        <w:bottom w:val="none" w:sz="0" w:space="0" w:color="auto"/>
        <w:right w:val="none" w:sz="0" w:space="0" w:color="auto"/>
      </w:divBdr>
      <w:divsChild>
        <w:div w:id="1305890885">
          <w:marLeft w:val="0"/>
          <w:marRight w:val="0"/>
          <w:marTop w:val="0"/>
          <w:marBottom w:val="0"/>
          <w:divBdr>
            <w:top w:val="none" w:sz="0" w:space="0" w:color="auto"/>
            <w:left w:val="none" w:sz="0" w:space="0" w:color="auto"/>
            <w:bottom w:val="none" w:sz="0" w:space="0" w:color="auto"/>
            <w:right w:val="none" w:sz="0" w:space="0" w:color="auto"/>
          </w:divBdr>
        </w:div>
      </w:divsChild>
    </w:div>
    <w:div w:id="144276751">
      <w:bodyDiv w:val="1"/>
      <w:marLeft w:val="0"/>
      <w:marRight w:val="0"/>
      <w:marTop w:val="0"/>
      <w:marBottom w:val="0"/>
      <w:divBdr>
        <w:top w:val="none" w:sz="0" w:space="0" w:color="auto"/>
        <w:left w:val="none" w:sz="0" w:space="0" w:color="auto"/>
        <w:bottom w:val="none" w:sz="0" w:space="0" w:color="auto"/>
        <w:right w:val="none" w:sz="0" w:space="0" w:color="auto"/>
      </w:divBdr>
    </w:div>
    <w:div w:id="148135770">
      <w:bodyDiv w:val="1"/>
      <w:marLeft w:val="0"/>
      <w:marRight w:val="0"/>
      <w:marTop w:val="0"/>
      <w:marBottom w:val="0"/>
      <w:divBdr>
        <w:top w:val="none" w:sz="0" w:space="0" w:color="auto"/>
        <w:left w:val="none" w:sz="0" w:space="0" w:color="auto"/>
        <w:bottom w:val="none" w:sz="0" w:space="0" w:color="auto"/>
        <w:right w:val="none" w:sz="0" w:space="0" w:color="auto"/>
      </w:divBdr>
    </w:div>
    <w:div w:id="161436820">
      <w:bodyDiv w:val="1"/>
      <w:marLeft w:val="0"/>
      <w:marRight w:val="0"/>
      <w:marTop w:val="0"/>
      <w:marBottom w:val="0"/>
      <w:divBdr>
        <w:top w:val="none" w:sz="0" w:space="0" w:color="auto"/>
        <w:left w:val="none" w:sz="0" w:space="0" w:color="auto"/>
        <w:bottom w:val="none" w:sz="0" w:space="0" w:color="auto"/>
        <w:right w:val="none" w:sz="0" w:space="0" w:color="auto"/>
      </w:divBdr>
    </w:div>
    <w:div w:id="164058063">
      <w:bodyDiv w:val="1"/>
      <w:marLeft w:val="0"/>
      <w:marRight w:val="0"/>
      <w:marTop w:val="0"/>
      <w:marBottom w:val="0"/>
      <w:divBdr>
        <w:top w:val="none" w:sz="0" w:space="0" w:color="auto"/>
        <w:left w:val="none" w:sz="0" w:space="0" w:color="auto"/>
        <w:bottom w:val="none" w:sz="0" w:space="0" w:color="auto"/>
        <w:right w:val="none" w:sz="0" w:space="0" w:color="auto"/>
      </w:divBdr>
    </w:div>
    <w:div w:id="172769505">
      <w:bodyDiv w:val="1"/>
      <w:marLeft w:val="0"/>
      <w:marRight w:val="0"/>
      <w:marTop w:val="0"/>
      <w:marBottom w:val="0"/>
      <w:divBdr>
        <w:top w:val="none" w:sz="0" w:space="0" w:color="auto"/>
        <w:left w:val="none" w:sz="0" w:space="0" w:color="auto"/>
        <w:bottom w:val="none" w:sz="0" w:space="0" w:color="auto"/>
        <w:right w:val="none" w:sz="0" w:space="0" w:color="auto"/>
      </w:divBdr>
    </w:div>
    <w:div w:id="183135747">
      <w:bodyDiv w:val="1"/>
      <w:marLeft w:val="0"/>
      <w:marRight w:val="0"/>
      <w:marTop w:val="0"/>
      <w:marBottom w:val="0"/>
      <w:divBdr>
        <w:top w:val="none" w:sz="0" w:space="0" w:color="auto"/>
        <w:left w:val="none" w:sz="0" w:space="0" w:color="auto"/>
        <w:bottom w:val="none" w:sz="0" w:space="0" w:color="auto"/>
        <w:right w:val="none" w:sz="0" w:space="0" w:color="auto"/>
      </w:divBdr>
    </w:div>
    <w:div w:id="186875260">
      <w:bodyDiv w:val="1"/>
      <w:marLeft w:val="0"/>
      <w:marRight w:val="0"/>
      <w:marTop w:val="0"/>
      <w:marBottom w:val="0"/>
      <w:divBdr>
        <w:top w:val="none" w:sz="0" w:space="0" w:color="auto"/>
        <w:left w:val="none" w:sz="0" w:space="0" w:color="auto"/>
        <w:bottom w:val="none" w:sz="0" w:space="0" w:color="auto"/>
        <w:right w:val="none" w:sz="0" w:space="0" w:color="auto"/>
      </w:divBdr>
    </w:div>
    <w:div w:id="188417834">
      <w:bodyDiv w:val="1"/>
      <w:marLeft w:val="0"/>
      <w:marRight w:val="0"/>
      <w:marTop w:val="0"/>
      <w:marBottom w:val="0"/>
      <w:divBdr>
        <w:top w:val="none" w:sz="0" w:space="0" w:color="auto"/>
        <w:left w:val="none" w:sz="0" w:space="0" w:color="auto"/>
        <w:bottom w:val="none" w:sz="0" w:space="0" w:color="auto"/>
        <w:right w:val="none" w:sz="0" w:space="0" w:color="auto"/>
      </w:divBdr>
    </w:div>
    <w:div w:id="195389212">
      <w:bodyDiv w:val="1"/>
      <w:marLeft w:val="0"/>
      <w:marRight w:val="0"/>
      <w:marTop w:val="0"/>
      <w:marBottom w:val="0"/>
      <w:divBdr>
        <w:top w:val="none" w:sz="0" w:space="0" w:color="auto"/>
        <w:left w:val="none" w:sz="0" w:space="0" w:color="auto"/>
        <w:bottom w:val="none" w:sz="0" w:space="0" w:color="auto"/>
        <w:right w:val="none" w:sz="0" w:space="0" w:color="auto"/>
      </w:divBdr>
      <w:divsChild>
        <w:div w:id="1104379179">
          <w:marLeft w:val="0"/>
          <w:marRight w:val="0"/>
          <w:marTop w:val="0"/>
          <w:marBottom w:val="0"/>
          <w:divBdr>
            <w:top w:val="none" w:sz="0" w:space="0" w:color="auto"/>
            <w:left w:val="none" w:sz="0" w:space="0" w:color="auto"/>
            <w:bottom w:val="none" w:sz="0" w:space="0" w:color="auto"/>
            <w:right w:val="none" w:sz="0" w:space="0" w:color="auto"/>
          </w:divBdr>
        </w:div>
      </w:divsChild>
    </w:div>
    <w:div w:id="197865290">
      <w:bodyDiv w:val="1"/>
      <w:marLeft w:val="0"/>
      <w:marRight w:val="0"/>
      <w:marTop w:val="0"/>
      <w:marBottom w:val="0"/>
      <w:divBdr>
        <w:top w:val="none" w:sz="0" w:space="0" w:color="auto"/>
        <w:left w:val="none" w:sz="0" w:space="0" w:color="auto"/>
        <w:bottom w:val="none" w:sz="0" w:space="0" w:color="auto"/>
        <w:right w:val="none" w:sz="0" w:space="0" w:color="auto"/>
      </w:divBdr>
    </w:div>
    <w:div w:id="198128516">
      <w:bodyDiv w:val="1"/>
      <w:marLeft w:val="0"/>
      <w:marRight w:val="0"/>
      <w:marTop w:val="0"/>
      <w:marBottom w:val="0"/>
      <w:divBdr>
        <w:top w:val="none" w:sz="0" w:space="0" w:color="auto"/>
        <w:left w:val="none" w:sz="0" w:space="0" w:color="auto"/>
        <w:bottom w:val="none" w:sz="0" w:space="0" w:color="auto"/>
        <w:right w:val="none" w:sz="0" w:space="0" w:color="auto"/>
      </w:divBdr>
    </w:div>
    <w:div w:id="211624551">
      <w:bodyDiv w:val="1"/>
      <w:marLeft w:val="0"/>
      <w:marRight w:val="0"/>
      <w:marTop w:val="0"/>
      <w:marBottom w:val="0"/>
      <w:divBdr>
        <w:top w:val="none" w:sz="0" w:space="0" w:color="auto"/>
        <w:left w:val="none" w:sz="0" w:space="0" w:color="auto"/>
        <w:bottom w:val="none" w:sz="0" w:space="0" w:color="auto"/>
        <w:right w:val="none" w:sz="0" w:space="0" w:color="auto"/>
      </w:divBdr>
    </w:div>
    <w:div w:id="212036801">
      <w:bodyDiv w:val="1"/>
      <w:marLeft w:val="0"/>
      <w:marRight w:val="0"/>
      <w:marTop w:val="0"/>
      <w:marBottom w:val="0"/>
      <w:divBdr>
        <w:top w:val="none" w:sz="0" w:space="0" w:color="auto"/>
        <w:left w:val="none" w:sz="0" w:space="0" w:color="auto"/>
        <w:bottom w:val="none" w:sz="0" w:space="0" w:color="auto"/>
        <w:right w:val="none" w:sz="0" w:space="0" w:color="auto"/>
      </w:divBdr>
      <w:divsChild>
        <w:div w:id="1845776310">
          <w:marLeft w:val="0"/>
          <w:marRight w:val="0"/>
          <w:marTop w:val="0"/>
          <w:marBottom w:val="0"/>
          <w:divBdr>
            <w:top w:val="none" w:sz="0" w:space="0" w:color="auto"/>
            <w:left w:val="none" w:sz="0" w:space="0" w:color="auto"/>
            <w:bottom w:val="none" w:sz="0" w:space="0" w:color="auto"/>
            <w:right w:val="none" w:sz="0" w:space="0" w:color="auto"/>
          </w:divBdr>
        </w:div>
      </w:divsChild>
    </w:div>
    <w:div w:id="219829919">
      <w:bodyDiv w:val="1"/>
      <w:marLeft w:val="0"/>
      <w:marRight w:val="0"/>
      <w:marTop w:val="0"/>
      <w:marBottom w:val="0"/>
      <w:divBdr>
        <w:top w:val="none" w:sz="0" w:space="0" w:color="auto"/>
        <w:left w:val="none" w:sz="0" w:space="0" w:color="auto"/>
        <w:bottom w:val="none" w:sz="0" w:space="0" w:color="auto"/>
        <w:right w:val="none" w:sz="0" w:space="0" w:color="auto"/>
      </w:divBdr>
    </w:div>
    <w:div w:id="223637434">
      <w:bodyDiv w:val="1"/>
      <w:marLeft w:val="0"/>
      <w:marRight w:val="0"/>
      <w:marTop w:val="0"/>
      <w:marBottom w:val="0"/>
      <w:divBdr>
        <w:top w:val="none" w:sz="0" w:space="0" w:color="auto"/>
        <w:left w:val="none" w:sz="0" w:space="0" w:color="auto"/>
        <w:bottom w:val="none" w:sz="0" w:space="0" w:color="auto"/>
        <w:right w:val="none" w:sz="0" w:space="0" w:color="auto"/>
      </w:divBdr>
      <w:divsChild>
        <w:div w:id="106581808">
          <w:marLeft w:val="0"/>
          <w:marRight w:val="0"/>
          <w:marTop w:val="0"/>
          <w:marBottom w:val="0"/>
          <w:divBdr>
            <w:top w:val="none" w:sz="0" w:space="0" w:color="auto"/>
            <w:left w:val="none" w:sz="0" w:space="0" w:color="auto"/>
            <w:bottom w:val="none" w:sz="0" w:space="0" w:color="auto"/>
            <w:right w:val="none" w:sz="0" w:space="0" w:color="auto"/>
          </w:divBdr>
        </w:div>
      </w:divsChild>
    </w:div>
    <w:div w:id="240136963">
      <w:bodyDiv w:val="1"/>
      <w:marLeft w:val="0"/>
      <w:marRight w:val="0"/>
      <w:marTop w:val="0"/>
      <w:marBottom w:val="0"/>
      <w:divBdr>
        <w:top w:val="none" w:sz="0" w:space="0" w:color="auto"/>
        <w:left w:val="none" w:sz="0" w:space="0" w:color="auto"/>
        <w:bottom w:val="none" w:sz="0" w:space="0" w:color="auto"/>
        <w:right w:val="none" w:sz="0" w:space="0" w:color="auto"/>
      </w:divBdr>
      <w:divsChild>
        <w:div w:id="82922502">
          <w:marLeft w:val="0"/>
          <w:marRight w:val="0"/>
          <w:marTop w:val="0"/>
          <w:marBottom w:val="0"/>
          <w:divBdr>
            <w:top w:val="none" w:sz="0" w:space="0" w:color="auto"/>
            <w:left w:val="none" w:sz="0" w:space="0" w:color="auto"/>
            <w:bottom w:val="none" w:sz="0" w:space="0" w:color="auto"/>
            <w:right w:val="none" w:sz="0" w:space="0" w:color="auto"/>
          </w:divBdr>
        </w:div>
      </w:divsChild>
    </w:div>
    <w:div w:id="240261583">
      <w:bodyDiv w:val="1"/>
      <w:marLeft w:val="0"/>
      <w:marRight w:val="0"/>
      <w:marTop w:val="0"/>
      <w:marBottom w:val="0"/>
      <w:divBdr>
        <w:top w:val="none" w:sz="0" w:space="0" w:color="auto"/>
        <w:left w:val="none" w:sz="0" w:space="0" w:color="auto"/>
        <w:bottom w:val="none" w:sz="0" w:space="0" w:color="auto"/>
        <w:right w:val="none" w:sz="0" w:space="0" w:color="auto"/>
      </w:divBdr>
    </w:div>
    <w:div w:id="243074631">
      <w:bodyDiv w:val="1"/>
      <w:marLeft w:val="0"/>
      <w:marRight w:val="0"/>
      <w:marTop w:val="0"/>
      <w:marBottom w:val="0"/>
      <w:divBdr>
        <w:top w:val="none" w:sz="0" w:space="0" w:color="auto"/>
        <w:left w:val="none" w:sz="0" w:space="0" w:color="auto"/>
        <w:bottom w:val="none" w:sz="0" w:space="0" w:color="auto"/>
        <w:right w:val="none" w:sz="0" w:space="0" w:color="auto"/>
      </w:divBdr>
    </w:div>
    <w:div w:id="244144009">
      <w:bodyDiv w:val="1"/>
      <w:marLeft w:val="0"/>
      <w:marRight w:val="0"/>
      <w:marTop w:val="0"/>
      <w:marBottom w:val="0"/>
      <w:divBdr>
        <w:top w:val="none" w:sz="0" w:space="0" w:color="auto"/>
        <w:left w:val="none" w:sz="0" w:space="0" w:color="auto"/>
        <w:bottom w:val="none" w:sz="0" w:space="0" w:color="auto"/>
        <w:right w:val="none" w:sz="0" w:space="0" w:color="auto"/>
      </w:divBdr>
    </w:div>
    <w:div w:id="246159383">
      <w:bodyDiv w:val="1"/>
      <w:marLeft w:val="0"/>
      <w:marRight w:val="0"/>
      <w:marTop w:val="0"/>
      <w:marBottom w:val="0"/>
      <w:divBdr>
        <w:top w:val="none" w:sz="0" w:space="0" w:color="auto"/>
        <w:left w:val="none" w:sz="0" w:space="0" w:color="auto"/>
        <w:bottom w:val="none" w:sz="0" w:space="0" w:color="auto"/>
        <w:right w:val="none" w:sz="0" w:space="0" w:color="auto"/>
      </w:divBdr>
      <w:divsChild>
        <w:div w:id="358239004">
          <w:marLeft w:val="0"/>
          <w:marRight w:val="0"/>
          <w:marTop w:val="0"/>
          <w:marBottom w:val="0"/>
          <w:divBdr>
            <w:top w:val="none" w:sz="0" w:space="0" w:color="auto"/>
            <w:left w:val="none" w:sz="0" w:space="0" w:color="auto"/>
            <w:bottom w:val="none" w:sz="0" w:space="0" w:color="auto"/>
            <w:right w:val="none" w:sz="0" w:space="0" w:color="auto"/>
          </w:divBdr>
        </w:div>
      </w:divsChild>
    </w:div>
    <w:div w:id="248467961">
      <w:bodyDiv w:val="1"/>
      <w:marLeft w:val="0"/>
      <w:marRight w:val="0"/>
      <w:marTop w:val="0"/>
      <w:marBottom w:val="0"/>
      <w:divBdr>
        <w:top w:val="none" w:sz="0" w:space="0" w:color="auto"/>
        <w:left w:val="none" w:sz="0" w:space="0" w:color="auto"/>
        <w:bottom w:val="none" w:sz="0" w:space="0" w:color="auto"/>
        <w:right w:val="none" w:sz="0" w:space="0" w:color="auto"/>
      </w:divBdr>
    </w:div>
    <w:div w:id="249046593">
      <w:bodyDiv w:val="1"/>
      <w:marLeft w:val="0"/>
      <w:marRight w:val="0"/>
      <w:marTop w:val="0"/>
      <w:marBottom w:val="0"/>
      <w:divBdr>
        <w:top w:val="none" w:sz="0" w:space="0" w:color="auto"/>
        <w:left w:val="none" w:sz="0" w:space="0" w:color="auto"/>
        <w:bottom w:val="none" w:sz="0" w:space="0" w:color="auto"/>
        <w:right w:val="none" w:sz="0" w:space="0" w:color="auto"/>
      </w:divBdr>
      <w:divsChild>
        <w:div w:id="2023389386">
          <w:marLeft w:val="0"/>
          <w:marRight w:val="0"/>
          <w:marTop w:val="0"/>
          <w:marBottom w:val="0"/>
          <w:divBdr>
            <w:top w:val="none" w:sz="0" w:space="0" w:color="auto"/>
            <w:left w:val="none" w:sz="0" w:space="0" w:color="auto"/>
            <w:bottom w:val="none" w:sz="0" w:space="0" w:color="auto"/>
            <w:right w:val="none" w:sz="0" w:space="0" w:color="auto"/>
          </w:divBdr>
        </w:div>
      </w:divsChild>
    </w:div>
    <w:div w:id="250554170">
      <w:bodyDiv w:val="1"/>
      <w:marLeft w:val="0"/>
      <w:marRight w:val="0"/>
      <w:marTop w:val="0"/>
      <w:marBottom w:val="0"/>
      <w:divBdr>
        <w:top w:val="none" w:sz="0" w:space="0" w:color="auto"/>
        <w:left w:val="none" w:sz="0" w:space="0" w:color="auto"/>
        <w:bottom w:val="none" w:sz="0" w:space="0" w:color="auto"/>
        <w:right w:val="none" w:sz="0" w:space="0" w:color="auto"/>
      </w:divBdr>
    </w:div>
    <w:div w:id="269168890">
      <w:bodyDiv w:val="1"/>
      <w:marLeft w:val="0"/>
      <w:marRight w:val="0"/>
      <w:marTop w:val="0"/>
      <w:marBottom w:val="0"/>
      <w:divBdr>
        <w:top w:val="none" w:sz="0" w:space="0" w:color="auto"/>
        <w:left w:val="none" w:sz="0" w:space="0" w:color="auto"/>
        <w:bottom w:val="none" w:sz="0" w:space="0" w:color="auto"/>
        <w:right w:val="none" w:sz="0" w:space="0" w:color="auto"/>
      </w:divBdr>
    </w:div>
    <w:div w:id="282269477">
      <w:bodyDiv w:val="1"/>
      <w:marLeft w:val="0"/>
      <w:marRight w:val="0"/>
      <w:marTop w:val="0"/>
      <w:marBottom w:val="0"/>
      <w:divBdr>
        <w:top w:val="none" w:sz="0" w:space="0" w:color="auto"/>
        <w:left w:val="none" w:sz="0" w:space="0" w:color="auto"/>
        <w:bottom w:val="none" w:sz="0" w:space="0" w:color="auto"/>
        <w:right w:val="none" w:sz="0" w:space="0" w:color="auto"/>
      </w:divBdr>
      <w:divsChild>
        <w:div w:id="48383955">
          <w:marLeft w:val="0"/>
          <w:marRight w:val="0"/>
          <w:marTop w:val="0"/>
          <w:marBottom w:val="0"/>
          <w:divBdr>
            <w:top w:val="none" w:sz="0" w:space="0" w:color="auto"/>
            <w:left w:val="none" w:sz="0" w:space="0" w:color="auto"/>
            <w:bottom w:val="none" w:sz="0" w:space="0" w:color="auto"/>
            <w:right w:val="none" w:sz="0" w:space="0" w:color="auto"/>
          </w:divBdr>
        </w:div>
      </w:divsChild>
    </w:div>
    <w:div w:id="290671765">
      <w:bodyDiv w:val="1"/>
      <w:marLeft w:val="0"/>
      <w:marRight w:val="0"/>
      <w:marTop w:val="0"/>
      <w:marBottom w:val="0"/>
      <w:divBdr>
        <w:top w:val="none" w:sz="0" w:space="0" w:color="auto"/>
        <w:left w:val="none" w:sz="0" w:space="0" w:color="auto"/>
        <w:bottom w:val="none" w:sz="0" w:space="0" w:color="auto"/>
        <w:right w:val="none" w:sz="0" w:space="0" w:color="auto"/>
      </w:divBdr>
    </w:div>
    <w:div w:id="294527962">
      <w:bodyDiv w:val="1"/>
      <w:marLeft w:val="0"/>
      <w:marRight w:val="0"/>
      <w:marTop w:val="0"/>
      <w:marBottom w:val="0"/>
      <w:divBdr>
        <w:top w:val="none" w:sz="0" w:space="0" w:color="auto"/>
        <w:left w:val="none" w:sz="0" w:space="0" w:color="auto"/>
        <w:bottom w:val="none" w:sz="0" w:space="0" w:color="auto"/>
        <w:right w:val="none" w:sz="0" w:space="0" w:color="auto"/>
      </w:divBdr>
    </w:div>
    <w:div w:id="320621304">
      <w:bodyDiv w:val="1"/>
      <w:marLeft w:val="0"/>
      <w:marRight w:val="0"/>
      <w:marTop w:val="0"/>
      <w:marBottom w:val="0"/>
      <w:divBdr>
        <w:top w:val="none" w:sz="0" w:space="0" w:color="auto"/>
        <w:left w:val="none" w:sz="0" w:space="0" w:color="auto"/>
        <w:bottom w:val="none" w:sz="0" w:space="0" w:color="auto"/>
        <w:right w:val="none" w:sz="0" w:space="0" w:color="auto"/>
      </w:divBdr>
      <w:divsChild>
        <w:div w:id="1381978098">
          <w:marLeft w:val="0"/>
          <w:marRight w:val="0"/>
          <w:marTop w:val="0"/>
          <w:marBottom w:val="0"/>
          <w:divBdr>
            <w:top w:val="none" w:sz="0" w:space="0" w:color="auto"/>
            <w:left w:val="none" w:sz="0" w:space="0" w:color="auto"/>
            <w:bottom w:val="none" w:sz="0" w:space="0" w:color="auto"/>
            <w:right w:val="none" w:sz="0" w:space="0" w:color="auto"/>
          </w:divBdr>
        </w:div>
      </w:divsChild>
    </w:div>
    <w:div w:id="333533960">
      <w:bodyDiv w:val="1"/>
      <w:marLeft w:val="0"/>
      <w:marRight w:val="0"/>
      <w:marTop w:val="0"/>
      <w:marBottom w:val="0"/>
      <w:divBdr>
        <w:top w:val="none" w:sz="0" w:space="0" w:color="auto"/>
        <w:left w:val="none" w:sz="0" w:space="0" w:color="auto"/>
        <w:bottom w:val="none" w:sz="0" w:space="0" w:color="auto"/>
        <w:right w:val="none" w:sz="0" w:space="0" w:color="auto"/>
      </w:divBdr>
    </w:div>
    <w:div w:id="336075736">
      <w:bodyDiv w:val="1"/>
      <w:marLeft w:val="0"/>
      <w:marRight w:val="0"/>
      <w:marTop w:val="0"/>
      <w:marBottom w:val="0"/>
      <w:divBdr>
        <w:top w:val="none" w:sz="0" w:space="0" w:color="auto"/>
        <w:left w:val="none" w:sz="0" w:space="0" w:color="auto"/>
        <w:bottom w:val="none" w:sz="0" w:space="0" w:color="auto"/>
        <w:right w:val="none" w:sz="0" w:space="0" w:color="auto"/>
      </w:divBdr>
    </w:div>
    <w:div w:id="340282805">
      <w:bodyDiv w:val="1"/>
      <w:marLeft w:val="0"/>
      <w:marRight w:val="0"/>
      <w:marTop w:val="0"/>
      <w:marBottom w:val="0"/>
      <w:divBdr>
        <w:top w:val="none" w:sz="0" w:space="0" w:color="auto"/>
        <w:left w:val="none" w:sz="0" w:space="0" w:color="auto"/>
        <w:bottom w:val="none" w:sz="0" w:space="0" w:color="auto"/>
        <w:right w:val="none" w:sz="0" w:space="0" w:color="auto"/>
      </w:divBdr>
    </w:div>
    <w:div w:id="343358168">
      <w:bodyDiv w:val="1"/>
      <w:marLeft w:val="0"/>
      <w:marRight w:val="0"/>
      <w:marTop w:val="0"/>
      <w:marBottom w:val="0"/>
      <w:divBdr>
        <w:top w:val="none" w:sz="0" w:space="0" w:color="auto"/>
        <w:left w:val="none" w:sz="0" w:space="0" w:color="auto"/>
        <w:bottom w:val="none" w:sz="0" w:space="0" w:color="auto"/>
        <w:right w:val="none" w:sz="0" w:space="0" w:color="auto"/>
      </w:divBdr>
    </w:div>
    <w:div w:id="345643207">
      <w:bodyDiv w:val="1"/>
      <w:marLeft w:val="0"/>
      <w:marRight w:val="0"/>
      <w:marTop w:val="0"/>
      <w:marBottom w:val="0"/>
      <w:divBdr>
        <w:top w:val="none" w:sz="0" w:space="0" w:color="auto"/>
        <w:left w:val="none" w:sz="0" w:space="0" w:color="auto"/>
        <w:bottom w:val="none" w:sz="0" w:space="0" w:color="auto"/>
        <w:right w:val="none" w:sz="0" w:space="0" w:color="auto"/>
      </w:divBdr>
    </w:div>
    <w:div w:id="352877647">
      <w:bodyDiv w:val="1"/>
      <w:marLeft w:val="0"/>
      <w:marRight w:val="0"/>
      <w:marTop w:val="0"/>
      <w:marBottom w:val="0"/>
      <w:divBdr>
        <w:top w:val="none" w:sz="0" w:space="0" w:color="auto"/>
        <w:left w:val="none" w:sz="0" w:space="0" w:color="auto"/>
        <w:bottom w:val="none" w:sz="0" w:space="0" w:color="auto"/>
        <w:right w:val="none" w:sz="0" w:space="0" w:color="auto"/>
      </w:divBdr>
    </w:div>
    <w:div w:id="355740515">
      <w:bodyDiv w:val="1"/>
      <w:marLeft w:val="0"/>
      <w:marRight w:val="0"/>
      <w:marTop w:val="0"/>
      <w:marBottom w:val="0"/>
      <w:divBdr>
        <w:top w:val="none" w:sz="0" w:space="0" w:color="auto"/>
        <w:left w:val="none" w:sz="0" w:space="0" w:color="auto"/>
        <w:bottom w:val="none" w:sz="0" w:space="0" w:color="auto"/>
        <w:right w:val="none" w:sz="0" w:space="0" w:color="auto"/>
      </w:divBdr>
    </w:div>
    <w:div w:id="361905207">
      <w:bodyDiv w:val="1"/>
      <w:marLeft w:val="0"/>
      <w:marRight w:val="0"/>
      <w:marTop w:val="0"/>
      <w:marBottom w:val="0"/>
      <w:divBdr>
        <w:top w:val="none" w:sz="0" w:space="0" w:color="auto"/>
        <w:left w:val="none" w:sz="0" w:space="0" w:color="auto"/>
        <w:bottom w:val="none" w:sz="0" w:space="0" w:color="auto"/>
        <w:right w:val="none" w:sz="0" w:space="0" w:color="auto"/>
      </w:divBdr>
    </w:div>
    <w:div w:id="410350413">
      <w:bodyDiv w:val="1"/>
      <w:marLeft w:val="0"/>
      <w:marRight w:val="0"/>
      <w:marTop w:val="0"/>
      <w:marBottom w:val="0"/>
      <w:divBdr>
        <w:top w:val="none" w:sz="0" w:space="0" w:color="auto"/>
        <w:left w:val="none" w:sz="0" w:space="0" w:color="auto"/>
        <w:bottom w:val="none" w:sz="0" w:space="0" w:color="auto"/>
        <w:right w:val="none" w:sz="0" w:space="0" w:color="auto"/>
      </w:divBdr>
    </w:div>
    <w:div w:id="417020749">
      <w:bodyDiv w:val="1"/>
      <w:marLeft w:val="0"/>
      <w:marRight w:val="0"/>
      <w:marTop w:val="0"/>
      <w:marBottom w:val="0"/>
      <w:divBdr>
        <w:top w:val="none" w:sz="0" w:space="0" w:color="auto"/>
        <w:left w:val="none" w:sz="0" w:space="0" w:color="auto"/>
        <w:bottom w:val="none" w:sz="0" w:space="0" w:color="auto"/>
        <w:right w:val="none" w:sz="0" w:space="0" w:color="auto"/>
      </w:divBdr>
    </w:div>
    <w:div w:id="420109203">
      <w:bodyDiv w:val="1"/>
      <w:marLeft w:val="0"/>
      <w:marRight w:val="0"/>
      <w:marTop w:val="0"/>
      <w:marBottom w:val="0"/>
      <w:divBdr>
        <w:top w:val="none" w:sz="0" w:space="0" w:color="auto"/>
        <w:left w:val="none" w:sz="0" w:space="0" w:color="auto"/>
        <w:bottom w:val="none" w:sz="0" w:space="0" w:color="auto"/>
        <w:right w:val="none" w:sz="0" w:space="0" w:color="auto"/>
      </w:divBdr>
    </w:div>
    <w:div w:id="420613174">
      <w:bodyDiv w:val="1"/>
      <w:marLeft w:val="0"/>
      <w:marRight w:val="0"/>
      <w:marTop w:val="0"/>
      <w:marBottom w:val="0"/>
      <w:divBdr>
        <w:top w:val="none" w:sz="0" w:space="0" w:color="auto"/>
        <w:left w:val="none" w:sz="0" w:space="0" w:color="auto"/>
        <w:bottom w:val="none" w:sz="0" w:space="0" w:color="auto"/>
        <w:right w:val="none" w:sz="0" w:space="0" w:color="auto"/>
      </w:divBdr>
      <w:divsChild>
        <w:div w:id="1515530907">
          <w:marLeft w:val="0"/>
          <w:marRight w:val="0"/>
          <w:marTop w:val="0"/>
          <w:marBottom w:val="0"/>
          <w:divBdr>
            <w:top w:val="none" w:sz="0" w:space="0" w:color="auto"/>
            <w:left w:val="none" w:sz="0" w:space="0" w:color="auto"/>
            <w:bottom w:val="none" w:sz="0" w:space="0" w:color="auto"/>
            <w:right w:val="none" w:sz="0" w:space="0" w:color="auto"/>
          </w:divBdr>
        </w:div>
      </w:divsChild>
    </w:div>
    <w:div w:id="421797630">
      <w:bodyDiv w:val="1"/>
      <w:marLeft w:val="0"/>
      <w:marRight w:val="0"/>
      <w:marTop w:val="0"/>
      <w:marBottom w:val="0"/>
      <w:divBdr>
        <w:top w:val="none" w:sz="0" w:space="0" w:color="auto"/>
        <w:left w:val="none" w:sz="0" w:space="0" w:color="auto"/>
        <w:bottom w:val="none" w:sz="0" w:space="0" w:color="auto"/>
        <w:right w:val="none" w:sz="0" w:space="0" w:color="auto"/>
      </w:divBdr>
    </w:div>
    <w:div w:id="429131626">
      <w:bodyDiv w:val="1"/>
      <w:marLeft w:val="0"/>
      <w:marRight w:val="0"/>
      <w:marTop w:val="0"/>
      <w:marBottom w:val="0"/>
      <w:divBdr>
        <w:top w:val="none" w:sz="0" w:space="0" w:color="auto"/>
        <w:left w:val="none" w:sz="0" w:space="0" w:color="auto"/>
        <w:bottom w:val="none" w:sz="0" w:space="0" w:color="auto"/>
        <w:right w:val="none" w:sz="0" w:space="0" w:color="auto"/>
      </w:divBdr>
    </w:div>
    <w:div w:id="487988214">
      <w:bodyDiv w:val="1"/>
      <w:marLeft w:val="0"/>
      <w:marRight w:val="0"/>
      <w:marTop w:val="0"/>
      <w:marBottom w:val="0"/>
      <w:divBdr>
        <w:top w:val="none" w:sz="0" w:space="0" w:color="auto"/>
        <w:left w:val="none" w:sz="0" w:space="0" w:color="auto"/>
        <w:bottom w:val="none" w:sz="0" w:space="0" w:color="auto"/>
        <w:right w:val="none" w:sz="0" w:space="0" w:color="auto"/>
      </w:divBdr>
    </w:div>
    <w:div w:id="490146616">
      <w:bodyDiv w:val="1"/>
      <w:marLeft w:val="0"/>
      <w:marRight w:val="0"/>
      <w:marTop w:val="0"/>
      <w:marBottom w:val="0"/>
      <w:divBdr>
        <w:top w:val="none" w:sz="0" w:space="0" w:color="auto"/>
        <w:left w:val="none" w:sz="0" w:space="0" w:color="auto"/>
        <w:bottom w:val="none" w:sz="0" w:space="0" w:color="auto"/>
        <w:right w:val="none" w:sz="0" w:space="0" w:color="auto"/>
      </w:divBdr>
    </w:div>
    <w:div w:id="504789262">
      <w:bodyDiv w:val="1"/>
      <w:marLeft w:val="0"/>
      <w:marRight w:val="0"/>
      <w:marTop w:val="0"/>
      <w:marBottom w:val="0"/>
      <w:divBdr>
        <w:top w:val="none" w:sz="0" w:space="0" w:color="auto"/>
        <w:left w:val="none" w:sz="0" w:space="0" w:color="auto"/>
        <w:bottom w:val="none" w:sz="0" w:space="0" w:color="auto"/>
        <w:right w:val="none" w:sz="0" w:space="0" w:color="auto"/>
      </w:divBdr>
    </w:div>
    <w:div w:id="509100886">
      <w:bodyDiv w:val="1"/>
      <w:marLeft w:val="0"/>
      <w:marRight w:val="0"/>
      <w:marTop w:val="0"/>
      <w:marBottom w:val="0"/>
      <w:divBdr>
        <w:top w:val="none" w:sz="0" w:space="0" w:color="auto"/>
        <w:left w:val="none" w:sz="0" w:space="0" w:color="auto"/>
        <w:bottom w:val="none" w:sz="0" w:space="0" w:color="auto"/>
        <w:right w:val="none" w:sz="0" w:space="0" w:color="auto"/>
      </w:divBdr>
    </w:div>
    <w:div w:id="511258859">
      <w:bodyDiv w:val="1"/>
      <w:marLeft w:val="0"/>
      <w:marRight w:val="0"/>
      <w:marTop w:val="0"/>
      <w:marBottom w:val="0"/>
      <w:divBdr>
        <w:top w:val="none" w:sz="0" w:space="0" w:color="auto"/>
        <w:left w:val="none" w:sz="0" w:space="0" w:color="auto"/>
        <w:bottom w:val="none" w:sz="0" w:space="0" w:color="auto"/>
        <w:right w:val="none" w:sz="0" w:space="0" w:color="auto"/>
      </w:divBdr>
    </w:div>
    <w:div w:id="528875878">
      <w:bodyDiv w:val="1"/>
      <w:marLeft w:val="0"/>
      <w:marRight w:val="0"/>
      <w:marTop w:val="0"/>
      <w:marBottom w:val="0"/>
      <w:divBdr>
        <w:top w:val="none" w:sz="0" w:space="0" w:color="auto"/>
        <w:left w:val="none" w:sz="0" w:space="0" w:color="auto"/>
        <w:bottom w:val="none" w:sz="0" w:space="0" w:color="auto"/>
        <w:right w:val="none" w:sz="0" w:space="0" w:color="auto"/>
      </w:divBdr>
    </w:div>
    <w:div w:id="562912747">
      <w:bodyDiv w:val="1"/>
      <w:marLeft w:val="0"/>
      <w:marRight w:val="0"/>
      <w:marTop w:val="0"/>
      <w:marBottom w:val="0"/>
      <w:divBdr>
        <w:top w:val="none" w:sz="0" w:space="0" w:color="auto"/>
        <w:left w:val="none" w:sz="0" w:space="0" w:color="auto"/>
        <w:bottom w:val="none" w:sz="0" w:space="0" w:color="auto"/>
        <w:right w:val="none" w:sz="0" w:space="0" w:color="auto"/>
      </w:divBdr>
    </w:div>
    <w:div w:id="581915713">
      <w:bodyDiv w:val="1"/>
      <w:marLeft w:val="0"/>
      <w:marRight w:val="0"/>
      <w:marTop w:val="0"/>
      <w:marBottom w:val="0"/>
      <w:divBdr>
        <w:top w:val="none" w:sz="0" w:space="0" w:color="auto"/>
        <w:left w:val="none" w:sz="0" w:space="0" w:color="auto"/>
        <w:bottom w:val="none" w:sz="0" w:space="0" w:color="auto"/>
        <w:right w:val="none" w:sz="0" w:space="0" w:color="auto"/>
      </w:divBdr>
    </w:div>
    <w:div w:id="595939374">
      <w:bodyDiv w:val="1"/>
      <w:marLeft w:val="0"/>
      <w:marRight w:val="0"/>
      <w:marTop w:val="0"/>
      <w:marBottom w:val="0"/>
      <w:divBdr>
        <w:top w:val="none" w:sz="0" w:space="0" w:color="auto"/>
        <w:left w:val="none" w:sz="0" w:space="0" w:color="auto"/>
        <w:bottom w:val="none" w:sz="0" w:space="0" w:color="auto"/>
        <w:right w:val="none" w:sz="0" w:space="0" w:color="auto"/>
      </w:divBdr>
    </w:div>
    <w:div w:id="611523569">
      <w:bodyDiv w:val="1"/>
      <w:marLeft w:val="0"/>
      <w:marRight w:val="0"/>
      <w:marTop w:val="0"/>
      <w:marBottom w:val="0"/>
      <w:divBdr>
        <w:top w:val="none" w:sz="0" w:space="0" w:color="auto"/>
        <w:left w:val="none" w:sz="0" w:space="0" w:color="auto"/>
        <w:bottom w:val="none" w:sz="0" w:space="0" w:color="auto"/>
        <w:right w:val="none" w:sz="0" w:space="0" w:color="auto"/>
      </w:divBdr>
      <w:divsChild>
        <w:div w:id="1803495097">
          <w:marLeft w:val="0"/>
          <w:marRight w:val="0"/>
          <w:marTop w:val="0"/>
          <w:marBottom w:val="0"/>
          <w:divBdr>
            <w:top w:val="none" w:sz="0" w:space="0" w:color="auto"/>
            <w:left w:val="none" w:sz="0" w:space="0" w:color="auto"/>
            <w:bottom w:val="none" w:sz="0" w:space="0" w:color="auto"/>
            <w:right w:val="none" w:sz="0" w:space="0" w:color="auto"/>
          </w:divBdr>
        </w:div>
      </w:divsChild>
    </w:div>
    <w:div w:id="613710799">
      <w:bodyDiv w:val="1"/>
      <w:marLeft w:val="0"/>
      <w:marRight w:val="0"/>
      <w:marTop w:val="0"/>
      <w:marBottom w:val="0"/>
      <w:divBdr>
        <w:top w:val="none" w:sz="0" w:space="0" w:color="auto"/>
        <w:left w:val="none" w:sz="0" w:space="0" w:color="auto"/>
        <w:bottom w:val="none" w:sz="0" w:space="0" w:color="auto"/>
        <w:right w:val="none" w:sz="0" w:space="0" w:color="auto"/>
      </w:divBdr>
    </w:div>
    <w:div w:id="617222789">
      <w:bodyDiv w:val="1"/>
      <w:marLeft w:val="0"/>
      <w:marRight w:val="0"/>
      <w:marTop w:val="0"/>
      <w:marBottom w:val="0"/>
      <w:divBdr>
        <w:top w:val="none" w:sz="0" w:space="0" w:color="auto"/>
        <w:left w:val="none" w:sz="0" w:space="0" w:color="auto"/>
        <w:bottom w:val="none" w:sz="0" w:space="0" w:color="auto"/>
        <w:right w:val="none" w:sz="0" w:space="0" w:color="auto"/>
      </w:divBdr>
    </w:div>
    <w:div w:id="626354998">
      <w:bodyDiv w:val="1"/>
      <w:marLeft w:val="0"/>
      <w:marRight w:val="0"/>
      <w:marTop w:val="0"/>
      <w:marBottom w:val="0"/>
      <w:divBdr>
        <w:top w:val="none" w:sz="0" w:space="0" w:color="auto"/>
        <w:left w:val="none" w:sz="0" w:space="0" w:color="auto"/>
        <w:bottom w:val="none" w:sz="0" w:space="0" w:color="auto"/>
        <w:right w:val="none" w:sz="0" w:space="0" w:color="auto"/>
      </w:divBdr>
    </w:div>
    <w:div w:id="629938645">
      <w:bodyDiv w:val="1"/>
      <w:marLeft w:val="0"/>
      <w:marRight w:val="0"/>
      <w:marTop w:val="0"/>
      <w:marBottom w:val="0"/>
      <w:divBdr>
        <w:top w:val="none" w:sz="0" w:space="0" w:color="auto"/>
        <w:left w:val="none" w:sz="0" w:space="0" w:color="auto"/>
        <w:bottom w:val="none" w:sz="0" w:space="0" w:color="auto"/>
        <w:right w:val="none" w:sz="0" w:space="0" w:color="auto"/>
      </w:divBdr>
    </w:div>
    <w:div w:id="631402240">
      <w:bodyDiv w:val="1"/>
      <w:marLeft w:val="0"/>
      <w:marRight w:val="0"/>
      <w:marTop w:val="0"/>
      <w:marBottom w:val="0"/>
      <w:divBdr>
        <w:top w:val="none" w:sz="0" w:space="0" w:color="auto"/>
        <w:left w:val="none" w:sz="0" w:space="0" w:color="auto"/>
        <w:bottom w:val="none" w:sz="0" w:space="0" w:color="auto"/>
        <w:right w:val="none" w:sz="0" w:space="0" w:color="auto"/>
      </w:divBdr>
      <w:divsChild>
        <w:div w:id="1206406497">
          <w:marLeft w:val="0"/>
          <w:marRight w:val="0"/>
          <w:marTop w:val="0"/>
          <w:marBottom w:val="0"/>
          <w:divBdr>
            <w:top w:val="none" w:sz="0" w:space="0" w:color="auto"/>
            <w:left w:val="none" w:sz="0" w:space="0" w:color="auto"/>
            <w:bottom w:val="none" w:sz="0" w:space="0" w:color="auto"/>
            <w:right w:val="none" w:sz="0" w:space="0" w:color="auto"/>
          </w:divBdr>
        </w:div>
      </w:divsChild>
    </w:div>
    <w:div w:id="631864499">
      <w:bodyDiv w:val="1"/>
      <w:marLeft w:val="0"/>
      <w:marRight w:val="0"/>
      <w:marTop w:val="0"/>
      <w:marBottom w:val="0"/>
      <w:divBdr>
        <w:top w:val="none" w:sz="0" w:space="0" w:color="auto"/>
        <w:left w:val="none" w:sz="0" w:space="0" w:color="auto"/>
        <w:bottom w:val="none" w:sz="0" w:space="0" w:color="auto"/>
        <w:right w:val="none" w:sz="0" w:space="0" w:color="auto"/>
      </w:divBdr>
    </w:div>
    <w:div w:id="645665177">
      <w:bodyDiv w:val="1"/>
      <w:marLeft w:val="0"/>
      <w:marRight w:val="0"/>
      <w:marTop w:val="0"/>
      <w:marBottom w:val="0"/>
      <w:divBdr>
        <w:top w:val="none" w:sz="0" w:space="0" w:color="auto"/>
        <w:left w:val="none" w:sz="0" w:space="0" w:color="auto"/>
        <w:bottom w:val="none" w:sz="0" w:space="0" w:color="auto"/>
        <w:right w:val="none" w:sz="0" w:space="0" w:color="auto"/>
      </w:divBdr>
      <w:divsChild>
        <w:div w:id="512960819">
          <w:marLeft w:val="0"/>
          <w:marRight w:val="0"/>
          <w:marTop w:val="0"/>
          <w:marBottom w:val="0"/>
          <w:divBdr>
            <w:top w:val="none" w:sz="0" w:space="0" w:color="auto"/>
            <w:left w:val="none" w:sz="0" w:space="0" w:color="auto"/>
            <w:bottom w:val="none" w:sz="0" w:space="0" w:color="auto"/>
            <w:right w:val="none" w:sz="0" w:space="0" w:color="auto"/>
          </w:divBdr>
        </w:div>
      </w:divsChild>
    </w:div>
    <w:div w:id="654140512">
      <w:bodyDiv w:val="1"/>
      <w:marLeft w:val="0"/>
      <w:marRight w:val="0"/>
      <w:marTop w:val="0"/>
      <w:marBottom w:val="0"/>
      <w:divBdr>
        <w:top w:val="none" w:sz="0" w:space="0" w:color="auto"/>
        <w:left w:val="none" w:sz="0" w:space="0" w:color="auto"/>
        <w:bottom w:val="none" w:sz="0" w:space="0" w:color="auto"/>
        <w:right w:val="none" w:sz="0" w:space="0" w:color="auto"/>
      </w:divBdr>
    </w:div>
    <w:div w:id="659696290">
      <w:bodyDiv w:val="1"/>
      <w:marLeft w:val="0"/>
      <w:marRight w:val="0"/>
      <w:marTop w:val="0"/>
      <w:marBottom w:val="0"/>
      <w:divBdr>
        <w:top w:val="none" w:sz="0" w:space="0" w:color="auto"/>
        <w:left w:val="none" w:sz="0" w:space="0" w:color="auto"/>
        <w:bottom w:val="none" w:sz="0" w:space="0" w:color="auto"/>
        <w:right w:val="none" w:sz="0" w:space="0" w:color="auto"/>
      </w:divBdr>
      <w:divsChild>
        <w:div w:id="1896894277">
          <w:marLeft w:val="0"/>
          <w:marRight w:val="0"/>
          <w:marTop w:val="0"/>
          <w:marBottom w:val="0"/>
          <w:divBdr>
            <w:top w:val="none" w:sz="0" w:space="0" w:color="auto"/>
            <w:left w:val="none" w:sz="0" w:space="0" w:color="auto"/>
            <w:bottom w:val="none" w:sz="0" w:space="0" w:color="auto"/>
            <w:right w:val="none" w:sz="0" w:space="0" w:color="auto"/>
          </w:divBdr>
        </w:div>
      </w:divsChild>
    </w:div>
    <w:div w:id="664552235">
      <w:bodyDiv w:val="1"/>
      <w:marLeft w:val="0"/>
      <w:marRight w:val="0"/>
      <w:marTop w:val="0"/>
      <w:marBottom w:val="0"/>
      <w:divBdr>
        <w:top w:val="none" w:sz="0" w:space="0" w:color="auto"/>
        <w:left w:val="none" w:sz="0" w:space="0" w:color="auto"/>
        <w:bottom w:val="none" w:sz="0" w:space="0" w:color="auto"/>
        <w:right w:val="none" w:sz="0" w:space="0" w:color="auto"/>
      </w:divBdr>
      <w:divsChild>
        <w:div w:id="1877740092">
          <w:marLeft w:val="0"/>
          <w:marRight w:val="0"/>
          <w:marTop w:val="0"/>
          <w:marBottom w:val="0"/>
          <w:divBdr>
            <w:top w:val="none" w:sz="0" w:space="0" w:color="auto"/>
            <w:left w:val="none" w:sz="0" w:space="0" w:color="auto"/>
            <w:bottom w:val="none" w:sz="0" w:space="0" w:color="auto"/>
            <w:right w:val="none" w:sz="0" w:space="0" w:color="auto"/>
          </w:divBdr>
        </w:div>
      </w:divsChild>
    </w:div>
    <w:div w:id="684206881">
      <w:bodyDiv w:val="1"/>
      <w:marLeft w:val="0"/>
      <w:marRight w:val="0"/>
      <w:marTop w:val="0"/>
      <w:marBottom w:val="0"/>
      <w:divBdr>
        <w:top w:val="none" w:sz="0" w:space="0" w:color="auto"/>
        <w:left w:val="none" w:sz="0" w:space="0" w:color="auto"/>
        <w:bottom w:val="none" w:sz="0" w:space="0" w:color="auto"/>
        <w:right w:val="none" w:sz="0" w:space="0" w:color="auto"/>
      </w:divBdr>
    </w:div>
    <w:div w:id="709450574">
      <w:bodyDiv w:val="1"/>
      <w:marLeft w:val="0"/>
      <w:marRight w:val="0"/>
      <w:marTop w:val="0"/>
      <w:marBottom w:val="0"/>
      <w:divBdr>
        <w:top w:val="none" w:sz="0" w:space="0" w:color="auto"/>
        <w:left w:val="none" w:sz="0" w:space="0" w:color="auto"/>
        <w:bottom w:val="none" w:sz="0" w:space="0" w:color="auto"/>
        <w:right w:val="none" w:sz="0" w:space="0" w:color="auto"/>
      </w:divBdr>
    </w:div>
    <w:div w:id="719323707">
      <w:bodyDiv w:val="1"/>
      <w:marLeft w:val="0"/>
      <w:marRight w:val="0"/>
      <w:marTop w:val="0"/>
      <w:marBottom w:val="0"/>
      <w:divBdr>
        <w:top w:val="none" w:sz="0" w:space="0" w:color="auto"/>
        <w:left w:val="none" w:sz="0" w:space="0" w:color="auto"/>
        <w:bottom w:val="none" w:sz="0" w:space="0" w:color="auto"/>
        <w:right w:val="none" w:sz="0" w:space="0" w:color="auto"/>
      </w:divBdr>
      <w:divsChild>
        <w:div w:id="2013069660">
          <w:marLeft w:val="0"/>
          <w:marRight w:val="0"/>
          <w:marTop w:val="0"/>
          <w:marBottom w:val="0"/>
          <w:divBdr>
            <w:top w:val="none" w:sz="0" w:space="0" w:color="auto"/>
            <w:left w:val="none" w:sz="0" w:space="0" w:color="auto"/>
            <w:bottom w:val="none" w:sz="0" w:space="0" w:color="auto"/>
            <w:right w:val="none" w:sz="0" w:space="0" w:color="auto"/>
          </w:divBdr>
        </w:div>
      </w:divsChild>
    </w:div>
    <w:div w:id="725563849">
      <w:bodyDiv w:val="1"/>
      <w:marLeft w:val="0"/>
      <w:marRight w:val="0"/>
      <w:marTop w:val="0"/>
      <w:marBottom w:val="0"/>
      <w:divBdr>
        <w:top w:val="none" w:sz="0" w:space="0" w:color="auto"/>
        <w:left w:val="none" w:sz="0" w:space="0" w:color="auto"/>
        <w:bottom w:val="none" w:sz="0" w:space="0" w:color="auto"/>
        <w:right w:val="none" w:sz="0" w:space="0" w:color="auto"/>
      </w:divBdr>
    </w:div>
    <w:div w:id="729813747">
      <w:bodyDiv w:val="1"/>
      <w:marLeft w:val="0"/>
      <w:marRight w:val="0"/>
      <w:marTop w:val="0"/>
      <w:marBottom w:val="0"/>
      <w:divBdr>
        <w:top w:val="none" w:sz="0" w:space="0" w:color="auto"/>
        <w:left w:val="none" w:sz="0" w:space="0" w:color="auto"/>
        <w:bottom w:val="none" w:sz="0" w:space="0" w:color="auto"/>
        <w:right w:val="none" w:sz="0" w:space="0" w:color="auto"/>
      </w:divBdr>
      <w:divsChild>
        <w:div w:id="1541896478">
          <w:marLeft w:val="0"/>
          <w:marRight w:val="0"/>
          <w:marTop w:val="0"/>
          <w:marBottom w:val="0"/>
          <w:divBdr>
            <w:top w:val="none" w:sz="0" w:space="0" w:color="auto"/>
            <w:left w:val="none" w:sz="0" w:space="0" w:color="auto"/>
            <w:bottom w:val="none" w:sz="0" w:space="0" w:color="auto"/>
            <w:right w:val="none" w:sz="0" w:space="0" w:color="auto"/>
          </w:divBdr>
        </w:div>
      </w:divsChild>
    </w:div>
    <w:div w:id="730350159">
      <w:bodyDiv w:val="1"/>
      <w:marLeft w:val="0"/>
      <w:marRight w:val="0"/>
      <w:marTop w:val="0"/>
      <w:marBottom w:val="0"/>
      <w:divBdr>
        <w:top w:val="none" w:sz="0" w:space="0" w:color="auto"/>
        <w:left w:val="none" w:sz="0" w:space="0" w:color="auto"/>
        <w:bottom w:val="none" w:sz="0" w:space="0" w:color="auto"/>
        <w:right w:val="none" w:sz="0" w:space="0" w:color="auto"/>
      </w:divBdr>
    </w:div>
    <w:div w:id="741830549">
      <w:bodyDiv w:val="1"/>
      <w:marLeft w:val="0"/>
      <w:marRight w:val="0"/>
      <w:marTop w:val="0"/>
      <w:marBottom w:val="0"/>
      <w:divBdr>
        <w:top w:val="none" w:sz="0" w:space="0" w:color="auto"/>
        <w:left w:val="none" w:sz="0" w:space="0" w:color="auto"/>
        <w:bottom w:val="none" w:sz="0" w:space="0" w:color="auto"/>
        <w:right w:val="none" w:sz="0" w:space="0" w:color="auto"/>
      </w:divBdr>
    </w:div>
    <w:div w:id="743836459">
      <w:bodyDiv w:val="1"/>
      <w:marLeft w:val="0"/>
      <w:marRight w:val="0"/>
      <w:marTop w:val="0"/>
      <w:marBottom w:val="0"/>
      <w:divBdr>
        <w:top w:val="none" w:sz="0" w:space="0" w:color="auto"/>
        <w:left w:val="none" w:sz="0" w:space="0" w:color="auto"/>
        <w:bottom w:val="none" w:sz="0" w:space="0" w:color="auto"/>
        <w:right w:val="none" w:sz="0" w:space="0" w:color="auto"/>
      </w:divBdr>
    </w:div>
    <w:div w:id="758715901">
      <w:bodyDiv w:val="1"/>
      <w:marLeft w:val="0"/>
      <w:marRight w:val="0"/>
      <w:marTop w:val="0"/>
      <w:marBottom w:val="0"/>
      <w:divBdr>
        <w:top w:val="none" w:sz="0" w:space="0" w:color="auto"/>
        <w:left w:val="none" w:sz="0" w:space="0" w:color="auto"/>
        <w:bottom w:val="none" w:sz="0" w:space="0" w:color="auto"/>
        <w:right w:val="none" w:sz="0" w:space="0" w:color="auto"/>
      </w:divBdr>
    </w:div>
    <w:div w:id="758987190">
      <w:bodyDiv w:val="1"/>
      <w:marLeft w:val="0"/>
      <w:marRight w:val="0"/>
      <w:marTop w:val="0"/>
      <w:marBottom w:val="0"/>
      <w:divBdr>
        <w:top w:val="none" w:sz="0" w:space="0" w:color="auto"/>
        <w:left w:val="none" w:sz="0" w:space="0" w:color="auto"/>
        <w:bottom w:val="none" w:sz="0" w:space="0" w:color="auto"/>
        <w:right w:val="none" w:sz="0" w:space="0" w:color="auto"/>
      </w:divBdr>
    </w:div>
    <w:div w:id="767850629">
      <w:bodyDiv w:val="1"/>
      <w:marLeft w:val="0"/>
      <w:marRight w:val="0"/>
      <w:marTop w:val="0"/>
      <w:marBottom w:val="0"/>
      <w:divBdr>
        <w:top w:val="none" w:sz="0" w:space="0" w:color="auto"/>
        <w:left w:val="none" w:sz="0" w:space="0" w:color="auto"/>
        <w:bottom w:val="none" w:sz="0" w:space="0" w:color="auto"/>
        <w:right w:val="none" w:sz="0" w:space="0" w:color="auto"/>
      </w:divBdr>
      <w:divsChild>
        <w:div w:id="1857033078">
          <w:marLeft w:val="0"/>
          <w:marRight w:val="0"/>
          <w:marTop w:val="0"/>
          <w:marBottom w:val="0"/>
          <w:divBdr>
            <w:top w:val="none" w:sz="0" w:space="0" w:color="auto"/>
            <w:left w:val="none" w:sz="0" w:space="0" w:color="auto"/>
            <w:bottom w:val="none" w:sz="0" w:space="0" w:color="auto"/>
            <w:right w:val="none" w:sz="0" w:space="0" w:color="auto"/>
          </w:divBdr>
        </w:div>
      </w:divsChild>
    </w:div>
    <w:div w:id="771628066">
      <w:bodyDiv w:val="1"/>
      <w:marLeft w:val="0"/>
      <w:marRight w:val="0"/>
      <w:marTop w:val="0"/>
      <w:marBottom w:val="0"/>
      <w:divBdr>
        <w:top w:val="none" w:sz="0" w:space="0" w:color="auto"/>
        <w:left w:val="none" w:sz="0" w:space="0" w:color="auto"/>
        <w:bottom w:val="none" w:sz="0" w:space="0" w:color="auto"/>
        <w:right w:val="none" w:sz="0" w:space="0" w:color="auto"/>
      </w:divBdr>
      <w:divsChild>
        <w:div w:id="1626159703">
          <w:marLeft w:val="0"/>
          <w:marRight w:val="0"/>
          <w:marTop w:val="0"/>
          <w:marBottom w:val="0"/>
          <w:divBdr>
            <w:top w:val="none" w:sz="0" w:space="0" w:color="auto"/>
            <w:left w:val="none" w:sz="0" w:space="0" w:color="auto"/>
            <w:bottom w:val="none" w:sz="0" w:space="0" w:color="auto"/>
            <w:right w:val="none" w:sz="0" w:space="0" w:color="auto"/>
          </w:divBdr>
        </w:div>
      </w:divsChild>
    </w:div>
    <w:div w:id="781414898">
      <w:bodyDiv w:val="1"/>
      <w:marLeft w:val="0"/>
      <w:marRight w:val="0"/>
      <w:marTop w:val="0"/>
      <w:marBottom w:val="0"/>
      <w:divBdr>
        <w:top w:val="none" w:sz="0" w:space="0" w:color="auto"/>
        <w:left w:val="none" w:sz="0" w:space="0" w:color="auto"/>
        <w:bottom w:val="none" w:sz="0" w:space="0" w:color="auto"/>
        <w:right w:val="none" w:sz="0" w:space="0" w:color="auto"/>
      </w:divBdr>
    </w:div>
    <w:div w:id="782728860">
      <w:bodyDiv w:val="1"/>
      <w:marLeft w:val="0"/>
      <w:marRight w:val="0"/>
      <w:marTop w:val="0"/>
      <w:marBottom w:val="0"/>
      <w:divBdr>
        <w:top w:val="none" w:sz="0" w:space="0" w:color="auto"/>
        <w:left w:val="none" w:sz="0" w:space="0" w:color="auto"/>
        <w:bottom w:val="none" w:sz="0" w:space="0" w:color="auto"/>
        <w:right w:val="none" w:sz="0" w:space="0" w:color="auto"/>
      </w:divBdr>
    </w:div>
    <w:div w:id="783621232">
      <w:bodyDiv w:val="1"/>
      <w:marLeft w:val="0"/>
      <w:marRight w:val="0"/>
      <w:marTop w:val="0"/>
      <w:marBottom w:val="0"/>
      <w:divBdr>
        <w:top w:val="none" w:sz="0" w:space="0" w:color="auto"/>
        <w:left w:val="none" w:sz="0" w:space="0" w:color="auto"/>
        <w:bottom w:val="none" w:sz="0" w:space="0" w:color="auto"/>
        <w:right w:val="none" w:sz="0" w:space="0" w:color="auto"/>
      </w:divBdr>
      <w:divsChild>
        <w:div w:id="818502333">
          <w:marLeft w:val="0"/>
          <w:marRight w:val="0"/>
          <w:marTop w:val="0"/>
          <w:marBottom w:val="0"/>
          <w:divBdr>
            <w:top w:val="none" w:sz="0" w:space="0" w:color="auto"/>
            <w:left w:val="none" w:sz="0" w:space="0" w:color="auto"/>
            <w:bottom w:val="none" w:sz="0" w:space="0" w:color="auto"/>
            <w:right w:val="none" w:sz="0" w:space="0" w:color="auto"/>
          </w:divBdr>
        </w:div>
      </w:divsChild>
    </w:div>
    <w:div w:id="801197421">
      <w:bodyDiv w:val="1"/>
      <w:marLeft w:val="0"/>
      <w:marRight w:val="0"/>
      <w:marTop w:val="0"/>
      <w:marBottom w:val="0"/>
      <w:divBdr>
        <w:top w:val="none" w:sz="0" w:space="0" w:color="auto"/>
        <w:left w:val="none" w:sz="0" w:space="0" w:color="auto"/>
        <w:bottom w:val="none" w:sz="0" w:space="0" w:color="auto"/>
        <w:right w:val="none" w:sz="0" w:space="0" w:color="auto"/>
      </w:divBdr>
    </w:div>
    <w:div w:id="801846110">
      <w:bodyDiv w:val="1"/>
      <w:marLeft w:val="0"/>
      <w:marRight w:val="0"/>
      <w:marTop w:val="0"/>
      <w:marBottom w:val="0"/>
      <w:divBdr>
        <w:top w:val="none" w:sz="0" w:space="0" w:color="auto"/>
        <w:left w:val="none" w:sz="0" w:space="0" w:color="auto"/>
        <w:bottom w:val="none" w:sz="0" w:space="0" w:color="auto"/>
        <w:right w:val="none" w:sz="0" w:space="0" w:color="auto"/>
      </w:divBdr>
    </w:div>
    <w:div w:id="802576162">
      <w:bodyDiv w:val="1"/>
      <w:marLeft w:val="0"/>
      <w:marRight w:val="0"/>
      <w:marTop w:val="0"/>
      <w:marBottom w:val="0"/>
      <w:divBdr>
        <w:top w:val="none" w:sz="0" w:space="0" w:color="auto"/>
        <w:left w:val="none" w:sz="0" w:space="0" w:color="auto"/>
        <w:bottom w:val="none" w:sz="0" w:space="0" w:color="auto"/>
        <w:right w:val="none" w:sz="0" w:space="0" w:color="auto"/>
      </w:divBdr>
    </w:div>
    <w:div w:id="829180209">
      <w:bodyDiv w:val="1"/>
      <w:marLeft w:val="0"/>
      <w:marRight w:val="0"/>
      <w:marTop w:val="0"/>
      <w:marBottom w:val="0"/>
      <w:divBdr>
        <w:top w:val="none" w:sz="0" w:space="0" w:color="auto"/>
        <w:left w:val="none" w:sz="0" w:space="0" w:color="auto"/>
        <w:bottom w:val="none" w:sz="0" w:space="0" w:color="auto"/>
        <w:right w:val="none" w:sz="0" w:space="0" w:color="auto"/>
      </w:divBdr>
    </w:div>
    <w:div w:id="834227512">
      <w:bodyDiv w:val="1"/>
      <w:marLeft w:val="0"/>
      <w:marRight w:val="0"/>
      <w:marTop w:val="0"/>
      <w:marBottom w:val="0"/>
      <w:divBdr>
        <w:top w:val="none" w:sz="0" w:space="0" w:color="auto"/>
        <w:left w:val="none" w:sz="0" w:space="0" w:color="auto"/>
        <w:bottom w:val="none" w:sz="0" w:space="0" w:color="auto"/>
        <w:right w:val="none" w:sz="0" w:space="0" w:color="auto"/>
      </w:divBdr>
      <w:divsChild>
        <w:div w:id="1151630486">
          <w:marLeft w:val="0"/>
          <w:marRight w:val="0"/>
          <w:marTop w:val="0"/>
          <w:marBottom w:val="0"/>
          <w:divBdr>
            <w:top w:val="none" w:sz="0" w:space="0" w:color="auto"/>
            <w:left w:val="none" w:sz="0" w:space="0" w:color="auto"/>
            <w:bottom w:val="none" w:sz="0" w:space="0" w:color="auto"/>
            <w:right w:val="none" w:sz="0" w:space="0" w:color="auto"/>
          </w:divBdr>
        </w:div>
      </w:divsChild>
    </w:div>
    <w:div w:id="835996725">
      <w:bodyDiv w:val="1"/>
      <w:marLeft w:val="0"/>
      <w:marRight w:val="0"/>
      <w:marTop w:val="0"/>
      <w:marBottom w:val="0"/>
      <w:divBdr>
        <w:top w:val="none" w:sz="0" w:space="0" w:color="auto"/>
        <w:left w:val="none" w:sz="0" w:space="0" w:color="auto"/>
        <w:bottom w:val="none" w:sz="0" w:space="0" w:color="auto"/>
        <w:right w:val="none" w:sz="0" w:space="0" w:color="auto"/>
      </w:divBdr>
      <w:divsChild>
        <w:div w:id="1818305640">
          <w:marLeft w:val="0"/>
          <w:marRight w:val="0"/>
          <w:marTop w:val="0"/>
          <w:marBottom w:val="0"/>
          <w:divBdr>
            <w:top w:val="none" w:sz="0" w:space="0" w:color="auto"/>
            <w:left w:val="none" w:sz="0" w:space="0" w:color="auto"/>
            <w:bottom w:val="none" w:sz="0" w:space="0" w:color="auto"/>
            <w:right w:val="none" w:sz="0" w:space="0" w:color="auto"/>
          </w:divBdr>
        </w:div>
      </w:divsChild>
    </w:div>
    <w:div w:id="840390927">
      <w:bodyDiv w:val="1"/>
      <w:marLeft w:val="0"/>
      <w:marRight w:val="0"/>
      <w:marTop w:val="0"/>
      <w:marBottom w:val="0"/>
      <w:divBdr>
        <w:top w:val="none" w:sz="0" w:space="0" w:color="auto"/>
        <w:left w:val="none" w:sz="0" w:space="0" w:color="auto"/>
        <w:bottom w:val="none" w:sz="0" w:space="0" w:color="auto"/>
        <w:right w:val="none" w:sz="0" w:space="0" w:color="auto"/>
      </w:divBdr>
    </w:div>
    <w:div w:id="843325970">
      <w:bodyDiv w:val="1"/>
      <w:marLeft w:val="0"/>
      <w:marRight w:val="0"/>
      <w:marTop w:val="0"/>
      <w:marBottom w:val="0"/>
      <w:divBdr>
        <w:top w:val="none" w:sz="0" w:space="0" w:color="auto"/>
        <w:left w:val="none" w:sz="0" w:space="0" w:color="auto"/>
        <w:bottom w:val="none" w:sz="0" w:space="0" w:color="auto"/>
        <w:right w:val="none" w:sz="0" w:space="0" w:color="auto"/>
      </w:divBdr>
    </w:div>
    <w:div w:id="856504900">
      <w:bodyDiv w:val="1"/>
      <w:marLeft w:val="0"/>
      <w:marRight w:val="0"/>
      <w:marTop w:val="0"/>
      <w:marBottom w:val="0"/>
      <w:divBdr>
        <w:top w:val="none" w:sz="0" w:space="0" w:color="auto"/>
        <w:left w:val="none" w:sz="0" w:space="0" w:color="auto"/>
        <w:bottom w:val="none" w:sz="0" w:space="0" w:color="auto"/>
        <w:right w:val="none" w:sz="0" w:space="0" w:color="auto"/>
      </w:divBdr>
      <w:divsChild>
        <w:div w:id="682829284">
          <w:marLeft w:val="0"/>
          <w:marRight w:val="0"/>
          <w:marTop w:val="0"/>
          <w:marBottom w:val="0"/>
          <w:divBdr>
            <w:top w:val="none" w:sz="0" w:space="0" w:color="auto"/>
            <w:left w:val="none" w:sz="0" w:space="0" w:color="auto"/>
            <w:bottom w:val="none" w:sz="0" w:space="0" w:color="auto"/>
            <w:right w:val="none" w:sz="0" w:space="0" w:color="auto"/>
          </w:divBdr>
        </w:div>
      </w:divsChild>
    </w:div>
    <w:div w:id="856773735">
      <w:bodyDiv w:val="1"/>
      <w:marLeft w:val="0"/>
      <w:marRight w:val="0"/>
      <w:marTop w:val="0"/>
      <w:marBottom w:val="0"/>
      <w:divBdr>
        <w:top w:val="none" w:sz="0" w:space="0" w:color="auto"/>
        <w:left w:val="none" w:sz="0" w:space="0" w:color="auto"/>
        <w:bottom w:val="none" w:sz="0" w:space="0" w:color="auto"/>
        <w:right w:val="none" w:sz="0" w:space="0" w:color="auto"/>
      </w:divBdr>
      <w:divsChild>
        <w:div w:id="451555923">
          <w:marLeft w:val="0"/>
          <w:marRight w:val="0"/>
          <w:marTop w:val="0"/>
          <w:marBottom w:val="0"/>
          <w:divBdr>
            <w:top w:val="none" w:sz="0" w:space="0" w:color="auto"/>
            <w:left w:val="none" w:sz="0" w:space="0" w:color="auto"/>
            <w:bottom w:val="none" w:sz="0" w:space="0" w:color="auto"/>
            <w:right w:val="none" w:sz="0" w:space="0" w:color="auto"/>
          </w:divBdr>
        </w:div>
      </w:divsChild>
    </w:div>
    <w:div w:id="859856958">
      <w:bodyDiv w:val="1"/>
      <w:marLeft w:val="0"/>
      <w:marRight w:val="0"/>
      <w:marTop w:val="0"/>
      <w:marBottom w:val="0"/>
      <w:divBdr>
        <w:top w:val="none" w:sz="0" w:space="0" w:color="auto"/>
        <w:left w:val="none" w:sz="0" w:space="0" w:color="auto"/>
        <w:bottom w:val="none" w:sz="0" w:space="0" w:color="auto"/>
        <w:right w:val="none" w:sz="0" w:space="0" w:color="auto"/>
      </w:divBdr>
    </w:div>
    <w:div w:id="860582134">
      <w:bodyDiv w:val="1"/>
      <w:marLeft w:val="0"/>
      <w:marRight w:val="0"/>
      <w:marTop w:val="0"/>
      <w:marBottom w:val="0"/>
      <w:divBdr>
        <w:top w:val="none" w:sz="0" w:space="0" w:color="auto"/>
        <w:left w:val="none" w:sz="0" w:space="0" w:color="auto"/>
        <w:bottom w:val="none" w:sz="0" w:space="0" w:color="auto"/>
        <w:right w:val="none" w:sz="0" w:space="0" w:color="auto"/>
      </w:divBdr>
    </w:div>
    <w:div w:id="877863958">
      <w:bodyDiv w:val="1"/>
      <w:marLeft w:val="0"/>
      <w:marRight w:val="0"/>
      <w:marTop w:val="0"/>
      <w:marBottom w:val="0"/>
      <w:divBdr>
        <w:top w:val="none" w:sz="0" w:space="0" w:color="auto"/>
        <w:left w:val="none" w:sz="0" w:space="0" w:color="auto"/>
        <w:bottom w:val="none" w:sz="0" w:space="0" w:color="auto"/>
        <w:right w:val="none" w:sz="0" w:space="0" w:color="auto"/>
      </w:divBdr>
    </w:div>
    <w:div w:id="894198611">
      <w:bodyDiv w:val="1"/>
      <w:marLeft w:val="0"/>
      <w:marRight w:val="0"/>
      <w:marTop w:val="0"/>
      <w:marBottom w:val="0"/>
      <w:divBdr>
        <w:top w:val="none" w:sz="0" w:space="0" w:color="auto"/>
        <w:left w:val="none" w:sz="0" w:space="0" w:color="auto"/>
        <w:bottom w:val="none" w:sz="0" w:space="0" w:color="auto"/>
        <w:right w:val="none" w:sz="0" w:space="0" w:color="auto"/>
      </w:divBdr>
    </w:div>
    <w:div w:id="906767323">
      <w:bodyDiv w:val="1"/>
      <w:marLeft w:val="0"/>
      <w:marRight w:val="0"/>
      <w:marTop w:val="0"/>
      <w:marBottom w:val="0"/>
      <w:divBdr>
        <w:top w:val="none" w:sz="0" w:space="0" w:color="auto"/>
        <w:left w:val="none" w:sz="0" w:space="0" w:color="auto"/>
        <w:bottom w:val="none" w:sz="0" w:space="0" w:color="auto"/>
        <w:right w:val="none" w:sz="0" w:space="0" w:color="auto"/>
      </w:divBdr>
    </w:div>
    <w:div w:id="914897623">
      <w:bodyDiv w:val="1"/>
      <w:marLeft w:val="0"/>
      <w:marRight w:val="0"/>
      <w:marTop w:val="0"/>
      <w:marBottom w:val="0"/>
      <w:divBdr>
        <w:top w:val="none" w:sz="0" w:space="0" w:color="auto"/>
        <w:left w:val="none" w:sz="0" w:space="0" w:color="auto"/>
        <w:bottom w:val="none" w:sz="0" w:space="0" w:color="auto"/>
        <w:right w:val="none" w:sz="0" w:space="0" w:color="auto"/>
      </w:divBdr>
    </w:div>
    <w:div w:id="925846250">
      <w:bodyDiv w:val="1"/>
      <w:marLeft w:val="0"/>
      <w:marRight w:val="0"/>
      <w:marTop w:val="0"/>
      <w:marBottom w:val="0"/>
      <w:divBdr>
        <w:top w:val="none" w:sz="0" w:space="0" w:color="auto"/>
        <w:left w:val="none" w:sz="0" w:space="0" w:color="auto"/>
        <w:bottom w:val="none" w:sz="0" w:space="0" w:color="auto"/>
        <w:right w:val="none" w:sz="0" w:space="0" w:color="auto"/>
      </w:divBdr>
      <w:divsChild>
        <w:div w:id="1327053326">
          <w:marLeft w:val="0"/>
          <w:marRight w:val="0"/>
          <w:marTop w:val="0"/>
          <w:marBottom w:val="0"/>
          <w:divBdr>
            <w:top w:val="none" w:sz="0" w:space="0" w:color="auto"/>
            <w:left w:val="none" w:sz="0" w:space="0" w:color="auto"/>
            <w:bottom w:val="none" w:sz="0" w:space="0" w:color="auto"/>
            <w:right w:val="none" w:sz="0" w:space="0" w:color="auto"/>
          </w:divBdr>
        </w:div>
      </w:divsChild>
    </w:div>
    <w:div w:id="937373952">
      <w:bodyDiv w:val="1"/>
      <w:marLeft w:val="0"/>
      <w:marRight w:val="0"/>
      <w:marTop w:val="0"/>
      <w:marBottom w:val="0"/>
      <w:divBdr>
        <w:top w:val="none" w:sz="0" w:space="0" w:color="auto"/>
        <w:left w:val="none" w:sz="0" w:space="0" w:color="auto"/>
        <w:bottom w:val="none" w:sz="0" w:space="0" w:color="auto"/>
        <w:right w:val="none" w:sz="0" w:space="0" w:color="auto"/>
      </w:divBdr>
    </w:div>
    <w:div w:id="941304338">
      <w:bodyDiv w:val="1"/>
      <w:marLeft w:val="0"/>
      <w:marRight w:val="0"/>
      <w:marTop w:val="0"/>
      <w:marBottom w:val="0"/>
      <w:divBdr>
        <w:top w:val="none" w:sz="0" w:space="0" w:color="auto"/>
        <w:left w:val="none" w:sz="0" w:space="0" w:color="auto"/>
        <w:bottom w:val="none" w:sz="0" w:space="0" w:color="auto"/>
        <w:right w:val="none" w:sz="0" w:space="0" w:color="auto"/>
      </w:divBdr>
    </w:div>
    <w:div w:id="952395994">
      <w:bodyDiv w:val="1"/>
      <w:marLeft w:val="0"/>
      <w:marRight w:val="0"/>
      <w:marTop w:val="0"/>
      <w:marBottom w:val="0"/>
      <w:divBdr>
        <w:top w:val="none" w:sz="0" w:space="0" w:color="auto"/>
        <w:left w:val="none" w:sz="0" w:space="0" w:color="auto"/>
        <w:bottom w:val="none" w:sz="0" w:space="0" w:color="auto"/>
        <w:right w:val="none" w:sz="0" w:space="0" w:color="auto"/>
      </w:divBdr>
      <w:divsChild>
        <w:div w:id="1772580543">
          <w:marLeft w:val="0"/>
          <w:marRight w:val="0"/>
          <w:marTop w:val="0"/>
          <w:marBottom w:val="0"/>
          <w:divBdr>
            <w:top w:val="none" w:sz="0" w:space="0" w:color="auto"/>
            <w:left w:val="none" w:sz="0" w:space="0" w:color="auto"/>
            <w:bottom w:val="none" w:sz="0" w:space="0" w:color="auto"/>
            <w:right w:val="none" w:sz="0" w:space="0" w:color="auto"/>
          </w:divBdr>
        </w:div>
      </w:divsChild>
    </w:div>
    <w:div w:id="957761827">
      <w:bodyDiv w:val="1"/>
      <w:marLeft w:val="0"/>
      <w:marRight w:val="0"/>
      <w:marTop w:val="0"/>
      <w:marBottom w:val="0"/>
      <w:divBdr>
        <w:top w:val="none" w:sz="0" w:space="0" w:color="auto"/>
        <w:left w:val="none" w:sz="0" w:space="0" w:color="auto"/>
        <w:bottom w:val="none" w:sz="0" w:space="0" w:color="auto"/>
        <w:right w:val="none" w:sz="0" w:space="0" w:color="auto"/>
      </w:divBdr>
    </w:div>
    <w:div w:id="971905931">
      <w:bodyDiv w:val="1"/>
      <w:marLeft w:val="0"/>
      <w:marRight w:val="0"/>
      <w:marTop w:val="0"/>
      <w:marBottom w:val="0"/>
      <w:divBdr>
        <w:top w:val="none" w:sz="0" w:space="0" w:color="auto"/>
        <w:left w:val="none" w:sz="0" w:space="0" w:color="auto"/>
        <w:bottom w:val="none" w:sz="0" w:space="0" w:color="auto"/>
        <w:right w:val="none" w:sz="0" w:space="0" w:color="auto"/>
      </w:divBdr>
    </w:div>
    <w:div w:id="981889976">
      <w:bodyDiv w:val="1"/>
      <w:marLeft w:val="0"/>
      <w:marRight w:val="0"/>
      <w:marTop w:val="0"/>
      <w:marBottom w:val="0"/>
      <w:divBdr>
        <w:top w:val="none" w:sz="0" w:space="0" w:color="auto"/>
        <w:left w:val="none" w:sz="0" w:space="0" w:color="auto"/>
        <w:bottom w:val="none" w:sz="0" w:space="0" w:color="auto"/>
        <w:right w:val="none" w:sz="0" w:space="0" w:color="auto"/>
      </w:divBdr>
    </w:div>
    <w:div w:id="983317092">
      <w:bodyDiv w:val="1"/>
      <w:marLeft w:val="0"/>
      <w:marRight w:val="0"/>
      <w:marTop w:val="0"/>
      <w:marBottom w:val="0"/>
      <w:divBdr>
        <w:top w:val="none" w:sz="0" w:space="0" w:color="auto"/>
        <w:left w:val="none" w:sz="0" w:space="0" w:color="auto"/>
        <w:bottom w:val="none" w:sz="0" w:space="0" w:color="auto"/>
        <w:right w:val="none" w:sz="0" w:space="0" w:color="auto"/>
      </w:divBdr>
      <w:divsChild>
        <w:div w:id="541017508">
          <w:marLeft w:val="0"/>
          <w:marRight w:val="0"/>
          <w:marTop w:val="0"/>
          <w:marBottom w:val="0"/>
          <w:divBdr>
            <w:top w:val="none" w:sz="0" w:space="0" w:color="auto"/>
            <w:left w:val="none" w:sz="0" w:space="0" w:color="auto"/>
            <w:bottom w:val="none" w:sz="0" w:space="0" w:color="auto"/>
            <w:right w:val="none" w:sz="0" w:space="0" w:color="auto"/>
          </w:divBdr>
        </w:div>
      </w:divsChild>
    </w:div>
    <w:div w:id="985858179">
      <w:bodyDiv w:val="1"/>
      <w:marLeft w:val="0"/>
      <w:marRight w:val="0"/>
      <w:marTop w:val="0"/>
      <w:marBottom w:val="0"/>
      <w:divBdr>
        <w:top w:val="none" w:sz="0" w:space="0" w:color="auto"/>
        <w:left w:val="none" w:sz="0" w:space="0" w:color="auto"/>
        <w:bottom w:val="none" w:sz="0" w:space="0" w:color="auto"/>
        <w:right w:val="none" w:sz="0" w:space="0" w:color="auto"/>
      </w:divBdr>
    </w:div>
    <w:div w:id="989476727">
      <w:bodyDiv w:val="1"/>
      <w:marLeft w:val="0"/>
      <w:marRight w:val="0"/>
      <w:marTop w:val="0"/>
      <w:marBottom w:val="0"/>
      <w:divBdr>
        <w:top w:val="none" w:sz="0" w:space="0" w:color="auto"/>
        <w:left w:val="none" w:sz="0" w:space="0" w:color="auto"/>
        <w:bottom w:val="none" w:sz="0" w:space="0" w:color="auto"/>
        <w:right w:val="none" w:sz="0" w:space="0" w:color="auto"/>
      </w:divBdr>
      <w:divsChild>
        <w:div w:id="425469412">
          <w:marLeft w:val="0"/>
          <w:marRight w:val="0"/>
          <w:marTop w:val="0"/>
          <w:marBottom w:val="0"/>
          <w:divBdr>
            <w:top w:val="none" w:sz="0" w:space="0" w:color="auto"/>
            <w:left w:val="none" w:sz="0" w:space="0" w:color="auto"/>
            <w:bottom w:val="none" w:sz="0" w:space="0" w:color="auto"/>
            <w:right w:val="none" w:sz="0" w:space="0" w:color="auto"/>
          </w:divBdr>
        </w:div>
      </w:divsChild>
    </w:div>
    <w:div w:id="993682764">
      <w:bodyDiv w:val="1"/>
      <w:marLeft w:val="0"/>
      <w:marRight w:val="0"/>
      <w:marTop w:val="0"/>
      <w:marBottom w:val="0"/>
      <w:divBdr>
        <w:top w:val="none" w:sz="0" w:space="0" w:color="auto"/>
        <w:left w:val="none" w:sz="0" w:space="0" w:color="auto"/>
        <w:bottom w:val="none" w:sz="0" w:space="0" w:color="auto"/>
        <w:right w:val="none" w:sz="0" w:space="0" w:color="auto"/>
      </w:divBdr>
      <w:divsChild>
        <w:div w:id="1457480129">
          <w:marLeft w:val="0"/>
          <w:marRight w:val="0"/>
          <w:marTop w:val="0"/>
          <w:marBottom w:val="0"/>
          <w:divBdr>
            <w:top w:val="none" w:sz="0" w:space="0" w:color="auto"/>
            <w:left w:val="none" w:sz="0" w:space="0" w:color="auto"/>
            <w:bottom w:val="none" w:sz="0" w:space="0" w:color="auto"/>
            <w:right w:val="none" w:sz="0" w:space="0" w:color="auto"/>
          </w:divBdr>
        </w:div>
      </w:divsChild>
    </w:div>
    <w:div w:id="1011760219">
      <w:bodyDiv w:val="1"/>
      <w:marLeft w:val="0"/>
      <w:marRight w:val="0"/>
      <w:marTop w:val="0"/>
      <w:marBottom w:val="0"/>
      <w:divBdr>
        <w:top w:val="none" w:sz="0" w:space="0" w:color="auto"/>
        <w:left w:val="none" w:sz="0" w:space="0" w:color="auto"/>
        <w:bottom w:val="none" w:sz="0" w:space="0" w:color="auto"/>
        <w:right w:val="none" w:sz="0" w:space="0" w:color="auto"/>
      </w:divBdr>
    </w:div>
    <w:div w:id="1015495456">
      <w:bodyDiv w:val="1"/>
      <w:marLeft w:val="0"/>
      <w:marRight w:val="0"/>
      <w:marTop w:val="0"/>
      <w:marBottom w:val="0"/>
      <w:divBdr>
        <w:top w:val="none" w:sz="0" w:space="0" w:color="auto"/>
        <w:left w:val="none" w:sz="0" w:space="0" w:color="auto"/>
        <w:bottom w:val="none" w:sz="0" w:space="0" w:color="auto"/>
        <w:right w:val="none" w:sz="0" w:space="0" w:color="auto"/>
      </w:divBdr>
    </w:div>
    <w:div w:id="1016809687">
      <w:bodyDiv w:val="1"/>
      <w:marLeft w:val="0"/>
      <w:marRight w:val="0"/>
      <w:marTop w:val="0"/>
      <w:marBottom w:val="0"/>
      <w:divBdr>
        <w:top w:val="none" w:sz="0" w:space="0" w:color="auto"/>
        <w:left w:val="none" w:sz="0" w:space="0" w:color="auto"/>
        <w:bottom w:val="none" w:sz="0" w:space="0" w:color="auto"/>
        <w:right w:val="none" w:sz="0" w:space="0" w:color="auto"/>
      </w:divBdr>
    </w:div>
    <w:div w:id="1029834864">
      <w:bodyDiv w:val="1"/>
      <w:marLeft w:val="0"/>
      <w:marRight w:val="0"/>
      <w:marTop w:val="0"/>
      <w:marBottom w:val="0"/>
      <w:divBdr>
        <w:top w:val="none" w:sz="0" w:space="0" w:color="auto"/>
        <w:left w:val="none" w:sz="0" w:space="0" w:color="auto"/>
        <w:bottom w:val="none" w:sz="0" w:space="0" w:color="auto"/>
        <w:right w:val="none" w:sz="0" w:space="0" w:color="auto"/>
      </w:divBdr>
    </w:div>
    <w:div w:id="1038312300">
      <w:bodyDiv w:val="1"/>
      <w:marLeft w:val="0"/>
      <w:marRight w:val="0"/>
      <w:marTop w:val="0"/>
      <w:marBottom w:val="0"/>
      <w:divBdr>
        <w:top w:val="none" w:sz="0" w:space="0" w:color="auto"/>
        <w:left w:val="none" w:sz="0" w:space="0" w:color="auto"/>
        <w:bottom w:val="none" w:sz="0" w:space="0" w:color="auto"/>
        <w:right w:val="none" w:sz="0" w:space="0" w:color="auto"/>
      </w:divBdr>
    </w:div>
    <w:div w:id="1044065363">
      <w:bodyDiv w:val="1"/>
      <w:marLeft w:val="0"/>
      <w:marRight w:val="0"/>
      <w:marTop w:val="0"/>
      <w:marBottom w:val="0"/>
      <w:divBdr>
        <w:top w:val="none" w:sz="0" w:space="0" w:color="auto"/>
        <w:left w:val="none" w:sz="0" w:space="0" w:color="auto"/>
        <w:bottom w:val="none" w:sz="0" w:space="0" w:color="auto"/>
        <w:right w:val="none" w:sz="0" w:space="0" w:color="auto"/>
      </w:divBdr>
      <w:divsChild>
        <w:div w:id="446588156">
          <w:marLeft w:val="0"/>
          <w:marRight w:val="0"/>
          <w:marTop w:val="0"/>
          <w:marBottom w:val="0"/>
          <w:divBdr>
            <w:top w:val="none" w:sz="0" w:space="0" w:color="auto"/>
            <w:left w:val="none" w:sz="0" w:space="0" w:color="auto"/>
            <w:bottom w:val="none" w:sz="0" w:space="0" w:color="auto"/>
            <w:right w:val="none" w:sz="0" w:space="0" w:color="auto"/>
          </w:divBdr>
        </w:div>
      </w:divsChild>
    </w:div>
    <w:div w:id="1044525303">
      <w:bodyDiv w:val="1"/>
      <w:marLeft w:val="0"/>
      <w:marRight w:val="0"/>
      <w:marTop w:val="0"/>
      <w:marBottom w:val="0"/>
      <w:divBdr>
        <w:top w:val="none" w:sz="0" w:space="0" w:color="auto"/>
        <w:left w:val="none" w:sz="0" w:space="0" w:color="auto"/>
        <w:bottom w:val="none" w:sz="0" w:space="0" w:color="auto"/>
        <w:right w:val="none" w:sz="0" w:space="0" w:color="auto"/>
      </w:divBdr>
    </w:div>
    <w:div w:id="1070150238">
      <w:bodyDiv w:val="1"/>
      <w:marLeft w:val="0"/>
      <w:marRight w:val="0"/>
      <w:marTop w:val="0"/>
      <w:marBottom w:val="0"/>
      <w:divBdr>
        <w:top w:val="none" w:sz="0" w:space="0" w:color="auto"/>
        <w:left w:val="none" w:sz="0" w:space="0" w:color="auto"/>
        <w:bottom w:val="none" w:sz="0" w:space="0" w:color="auto"/>
        <w:right w:val="none" w:sz="0" w:space="0" w:color="auto"/>
      </w:divBdr>
    </w:div>
    <w:div w:id="1075124306">
      <w:bodyDiv w:val="1"/>
      <w:marLeft w:val="0"/>
      <w:marRight w:val="0"/>
      <w:marTop w:val="0"/>
      <w:marBottom w:val="0"/>
      <w:divBdr>
        <w:top w:val="none" w:sz="0" w:space="0" w:color="auto"/>
        <w:left w:val="none" w:sz="0" w:space="0" w:color="auto"/>
        <w:bottom w:val="none" w:sz="0" w:space="0" w:color="auto"/>
        <w:right w:val="none" w:sz="0" w:space="0" w:color="auto"/>
      </w:divBdr>
      <w:divsChild>
        <w:div w:id="1338731439">
          <w:marLeft w:val="0"/>
          <w:marRight w:val="0"/>
          <w:marTop w:val="0"/>
          <w:marBottom w:val="0"/>
          <w:divBdr>
            <w:top w:val="none" w:sz="0" w:space="0" w:color="auto"/>
            <w:left w:val="none" w:sz="0" w:space="0" w:color="auto"/>
            <w:bottom w:val="none" w:sz="0" w:space="0" w:color="auto"/>
            <w:right w:val="none" w:sz="0" w:space="0" w:color="auto"/>
          </w:divBdr>
        </w:div>
      </w:divsChild>
    </w:div>
    <w:div w:id="1082944349">
      <w:bodyDiv w:val="1"/>
      <w:marLeft w:val="0"/>
      <w:marRight w:val="0"/>
      <w:marTop w:val="0"/>
      <w:marBottom w:val="0"/>
      <w:divBdr>
        <w:top w:val="none" w:sz="0" w:space="0" w:color="auto"/>
        <w:left w:val="none" w:sz="0" w:space="0" w:color="auto"/>
        <w:bottom w:val="none" w:sz="0" w:space="0" w:color="auto"/>
        <w:right w:val="none" w:sz="0" w:space="0" w:color="auto"/>
      </w:divBdr>
      <w:divsChild>
        <w:div w:id="342585974">
          <w:marLeft w:val="0"/>
          <w:marRight w:val="0"/>
          <w:marTop w:val="0"/>
          <w:marBottom w:val="0"/>
          <w:divBdr>
            <w:top w:val="none" w:sz="0" w:space="0" w:color="auto"/>
            <w:left w:val="none" w:sz="0" w:space="0" w:color="auto"/>
            <w:bottom w:val="none" w:sz="0" w:space="0" w:color="auto"/>
            <w:right w:val="none" w:sz="0" w:space="0" w:color="auto"/>
          </w:divBdr>
        </w:div>
      </w:divsChild>
    </w:div>
    <w:div w:id="1087725657">
      <w:bodyDiv w:val="1"/>
      <w:marLeft w:val="0"/>
      <w:marRight w:val="0"/>
      <w:marTop w:val="0"/>
      <w:marBottom w:val="0"/>
      <w:divBdr>
        <w:top w:val="none" w:sz="0" w:space="0" w:color="auto"/>
        <w:left w:val="none" w:sz="0" w:space="0" w:color="auto"/>
        <w:bottom w:val="none" w:sz="0" w:space="0" w:color="auto"/>
        <w:right w:val="none" w:sz="0" w:space="0" w:color="auto"/>
      </w:divBdr>
    </w:div>
    <w:div w:id="1091973129">
      <w:bodyDiv w:val="1"/>
      <w:marLeft w:val="0"/>
      <w:marRight w:val="0"/>
      <w:marTop w:val="0"/>
      <w:marBottom w:val="0"/>
      <w:divBdr>
        <w:top w:val="none" w:sz="0" w:space="0" w:color="auto"/>
        <w:left w:val="none" w:sz="0" w:space="0" w:color="auto"/>
        <w:bottom w:val="none" w:sz="0" w:space="0" w:color="auto"/>
        <w:right w:val="none" w:sz="0" w:space="0" w:color="auto"/>
      </w:divBdr>
    </w:div>
    <w:div w:id="1114179208">
      <w:bodyDiv w:val="1"/>
      <w:marLeft w:val="0"/>
      <w:marRight w:val="0"/>
      <w:marTop w:val="0"/>
      <w:marBottom w:val="0"/>
      <w:divBdr>
        <w:top w:val="none" w:sz="0" w:space="0" w:color="auto"/>
        <w:left w:val="none" w:sz="0" w:space="0" w:color="auto"/>
        <w:bottom w:val="none" w:sz="0" w:space="0" w:color="auto"/>
        <w:right w:val="none" w:sz="0" w:space="0" w:color="auto"/>
      </w:divBdr>
    </w:div>
    <w:div w:id="1146630092">
      <w:bodyDiv w:val="1"/>
      <w:marLeft w:val="0"/>
      <w:marRight w:val="0"/>
      <w:marTop w:val="0"/>
      <w:marBottom w:val="0"/>
      <w:divBdr>
        <w:top w:val="none" w:sz="0" w:space="0" w:color="auto"/>
        <w:left w:val="none" w:sz="0" w:space="0" w:color="auto"/>
        <w:bottom w:val="none" w:sz="0" w:space="0" w:color="auto"/>
        <w:right w:val="none" w:sz="0" w:space="0" w:color="auto"/>
      </w:divBdr>
      <w:divsChild>
        <w:div w:id="271519730">
          <w:marLeft w:val="0"/>
          <w:marRight w:val="0"/>
          <w:marTop w:val="0"/>
          <w:marBottom w:val="0"/>
          <w:divBdr>
            <w:top w:val="none" w:sz="0" w:space="0" w:color="auto"/>
            <w:left w:val="none" w:sz="0" w:space="0" w:color="auto"/>
            <w:bottom w:val="none" w:sz="0" w:space="0" w:color="auto"/>
            <w:right w:val="none" w:sz="0" w:space="0" w:color="auto"/>
          </w:divBdr>
        </w:div>
      </w:divsChild>
    </w:div>
    <w:div w:id="1163617984">
      <w:bodyDiv w:val="1"/>
      <w:marLeft w:val="0"/>
      <w:marRight w:val="0"/>
      <w:marTop w:val="0"/>
      <w:marBottom w:val="0"/>
      <w:divBdr>
        <w:top w:val="none" w:sz="0" w:space="0" w:color="auto"/>
        <w:left w:val="none" w:sz="0" w:space="0" w:color="auto"/>
        <w:bottom w:val="none" w:sz="0" w:space="0" w:color="auto"/>
        <w:right w:val="none" w:sz="0" w:space="0" w:color="auto"/>
      </w:divBdr>
    </w:div>
    <w:div w:id="1169365269">
      <w:bodyDiv w:val="1"/>
      <w:marLeft w:val="0"/>
      <w:marRight w:val="0"/>
      <w:marTop w:val="0"/>
      <w:marBottom w:val="0"/>
      <w:divBdr>
        <w:top w:val="none" w:sz="0" w:space="0" w:color="auto"/>
        <w:left w:val="none" w:sz="0" w:space="0" w:color="auto"/>
        <w:bottom w:val="none" w:sz="0" w:space="0" w:color="auto"/>
        <w:right w:val="none" w:sz="0" w:space="0" w:color="auto"/>
      </w:divBdr>
    </w:div>
    <w:div w:id="1169759688">
      <w:bodyDiv w:val="1"/>
      <w:marLeft w:val="0"/>
      <w:marRight w:val="0"/>
      <w:marTop w:val="0"/>
      <w:marBottom w:val="0"/>
      <w:divBdr>
        <w:top w:val="none" w:sz="0" w:space="0" w:color="auto"/>
        <w:left w:val="none" w:sz="0" w:space="0" w:color="auto"/>
        <w:bottom w:val="none" w:sz="0" w:space="0" w:color="auto"/>
        <w:right w:val="none" w:sz="0" w:space="0" w:color="auto"/>
      </w:divBdr>
    </w:div>
    <w:div w:id="1170874250">
      <w:bodyDiv w:val="1"/>
      <w:marLeft w:val="0"/>
      <w:marRight w:val="0"/>
      <w:marTop w:val="0"/>
      <w:marBottom w:val="0"/>
      <w:divBdr>
        <w:top w:val="none" w:sz="0" w:space="0" w:color="auto"/>
        <w:left w:val="none" w:sz="0" w:space="0" w:color="auto"/>
        <w:bottom w:val="none" w:sz="0" w:space="0" w:color="auto"/>
        <w:right w:val="none" w:sz="0" w:space="0" w:color="auto"/>
      </w:divBdr>
      <w:divsChild>
        <w:div w:id="1749618901">
          <w:marLeft w:val="0"/>
          <w:marRight w:val="0"/>
          <w:marTop w:val="0"/>
          <w:marBottom w:val="0"/>
          <w:divBdr>
            <w:top w:val="none" w:sz="0" w:space="0" w:color="auto"/>
            <w:left w:val="none" w:sz="0" w:space="0" w:color="auto"/>
            <w:bottom w:val="none" w:sz="0" w:space="0" w:color="auto"/>
            <w:right w:val="none" w:sz="0" w:space="0" w:color="auto"/>
          </w:divBdr>
        </w:div>
      </w:divsChild>
    </w:div>
    <w:div w:id="1173766746">
      <w:bodyDiv w:val="1"/>
      <w:marLeft w:val="0"/>
      <w:marRight w:val="0"/>
      <w:marTop w:val="0"/>
      <w:marBottom w:val="0"/>
      <w:divBdr>
        <w:top w:val="none" w:sz="0" w:space="0" w:color="auto"/>
        <w:left w:val="none" w:sz="0" w:space="0" w:color="auto"/>
        <w:bottom w:val="none" w:sz="0" w:space="0" w:color="auto"/>
        <w:right w:val="none" w:sz="0" w:space="0" w:color="auto"/>
      </w:divBdr>
      <w:divsChild>
        <w:div w:id="2036611815">
          <w:marLeft w:val="0"/>
          <w:marRight w:val="0"/>
          <w:marTop w:val="0"/>
          <w:marBottom w:val="0"/>
          <w:divBdr>
            <w:top w:val="none" w:sz="0" w:space="0" w:color="auto"/>
            <w:left w:val="none" w:sz="0" w:space="0" w:color="auto"/>
            <w:bottom w:val="none" w:sz="0" w:space="0" w:color="auto"/>
            <w:right w:val="none" w:sz="0" w:space="0" w:color="auto"/>
          </w:divBdr>
        </w:div>
      </w:divsChild>
    </w:div>
    <w:div w:id="1186672006">
      <w:bodyDiv w:val="1"/>
      <w:marLeft w:val="0"/>
      <w:marRight w:val="0"/>
      <w:marTop w:val="0"/>
      <w:marBottom w:val="0"/>
      <w:divBdr>
        <w:top w:val="none" w:sz="0" w:space="0" w:color="auto"/>
        <w:left w:val="none" w:sz="0" w:space="0" w:color="auto"/>
        <w:bottom w:val="none" w:sz="0" w:space="0" w:color="auto"/>
        <w:right w:val="none" w:sz="0" w:space="0" w:color="auto"/>
      </w:divBdr>
    </w:div>
    <w:div w:id="1200122799">
      <w:bodyDiv w:val="1"/>
      <w:marLeft w:val="0"/>
      <w:marRight w:val="0"/>
      <w:marTop w:val="0"/>
      <w:marBottom w:val="0"/>
      <w:divBdr>
        <w:top w:val="none" w:sz="0" w:space="0" w:color="auto"/>
        <w:left w:val="none" w:sz="0" w:space="0" w:color="auto"/>
        <w:bottom w:val="none" w:sz="0" w:space="0" w:color="auto"/>
        <w:right w:val="none" w:sz="0" w:space="0" w:color="auto"/>
      </w:divBdr>
      <w:divsChild>
        <w:div w:id="2052531801">
          <w:marLeft w:val="0"/>
          <w:marRight w:val="0"/>
          <w:marTop w:val="0"/>
          <w:marBottom w:val="0"/>
          <w:divBdr>
            <w:top w:val="none" w:sz="0" w:space="0" w:color="auto"/>
            <w:left w:val="none" w:sz="0" w:space="0" w:color="auto"/>
            <w:bottom w:val="none" w:sz="0" w:space="0" w:color="auto"/>
            <w:right w:val="none" w:sz="0" w:space="0" w:color="auto"/>
          </w:divBdr>
        </w:div>
      </w:divsChild>
    </w:div>
    <w:div w:id="1205290054">
      <w:bodyDiv w:val="1"/>
      <w:marLeft w:val="0"/>
      <w:marRight w:val="0"/>
      <w:marTop w:val="0"/>
      <w:marBottom w:val="0"/>
      <w:divBdr>
        <w:top w:val="none" w:sz="0" w:space="0" w:color="auto"/>
        <w:left w:val="none" w:sz="0" w:space="0" w:color="auto"/>
        <w:bottom w:val="none" w:sz="0" w:space="0" w:color="auto"/>
        <w:right w:val="none" w:sz="0" w:space="0" w:color="auto"/>
      </w:divBdr>
    </w:div>
    <w:div w:id="1208950428">
      <w:bodyDiv w:val="1"/>
      <w:marLeft w:val="0"/>
      <w:marRight w:val="0"/>
      <w:marTop w:val="0"/>
      <w:marBottom w:val="0"/>
      <w:divBdr>
        <w:top w:val="none" w:sz="0" w:space="0" w:color="auto"/>
        <w:left w:val="none" w:sz="0" w:space="0" w:color="auto"/>
        <w:bottom w:val="none" w:sz="0" w:space="0" w:color="auto"/>
        <w:right w:val="none" w:sz="0" w:space="0" w:color="auto"/>
      </w:divBdr>
    </w:div>
    <w:div w:id="1242254950">
      <w:bodyDiv w:val="1"/>
      <w:marLeft w:val="0"/>
      <w:marRight w:val="0"/>
      <w:marTop w:val="0"/>
      <w:marBottom w:val="0"/>
      <w:divBdr>
        <w:top w:val="none" w:sz="0" w:space="0" w:color="auto"/>
        <w:left w:val="none" w:sz="0" w:space="0" w:color="auto"/>
        <w:bottom w:val="none" w:sz="0" w:space="0" w:color="auto"/>
        <w:right w:val="none" w:sz="0" w:space="0" w:color="auto"/>
      </w:divBdr>
      <w:divsChild>
        <w:div w:id="1251888102">
          <w:marLeft w:val="0"/>
          <w:marRight w:val="0"/>
          <w:marTop w:val="0"/>
          <w:marBottom w:val="0"/>
          <w:divBdr>
            <w:top w:val="none" w:sz="0" w:space="0" w:color="auto"/>
            <w:left w:val="none" w:sz="0" w:space="0" w:color="auto"/>
            <w:bottom w:val="none" w:sz="0" w:space="0" w:color="auto"/>
            <w:right w:val="none" w:sz="0" w:space="0" w:color="auto"/>
          </w:divBdr>
        </w:div>
      </w:divsChild>
    </w:div>
    <w:div w:id="1258175993">
      <w:bodyDiv w:val="1"/>
      <w:marLeft w:val="0"/>
      <w:marRight w:val="0"/>
      <w:marTop w:val="0"/>
      <w:marBottom w:val="0"/>
      <w:divBdr>
        <w:top w:val="none" w:sz="0" w:space="0" w:color="auto"/>
        <w:left w:val="none" w:sz="0" w:space="0" w:color="auto"/>
        <w:bottom w:val="none" w:sz="0" w:space="0" w:color="auto"/>
        <w:right w:val="none" w:sz="0" w:space="0" w:color="auto"/>
      </w:divBdr>
    </w:div>
    <w:div w:id="1265309089">
      <w:bodyDiv w:val="1"/>
      <w:marLeft w:val="0"/>
      <w:marRight w:val="0"/>
      <w:marTop w:val="0"/>
      <w:marBottom w:val="0"/>
      <w:divBdr>
        <w:top w:val="none" w:sz="0" w:space="0" w:color="auto"/>
        <w:left w:val="none" w:sz="0" w:space="0" w:color="auto"/>
        <w:bottom w:val="none" w:sz="0" w:space="0" w:color="auto"/>
        <w:right w:val="none" w:sz="0" w:space="0" w:color="auto"/>
      </w:divBdr>
    </w:div>
    <w:div w:id="1274903523">
      <w:bodyDiv w:val="1"/>
      <w:marLeft w:val="0"/>
      <w:marRight w:val="0"/>
      <w:marTop w:val="0"/>
      <w:marBottom w:val="0"/>
      <w:divBdr>
        <w:top w:val="none" w:sz="0" w:space="0" w:color="auto"/>
        <w:left w:val="none" w:sz="0" w:space="0" w:color="auto"/>
        <w:bottom w:val="none" w:sz="0" w:space="0" w:color="auto"/>
        <w:right w:val="none" w:sz="0" w:space="0" w:color="auto"/>
      </w:divBdr>
    </w:div>
    <w:div w:id="1291089907">
      <w:bodyDiv w:val="1"/>
      <w:marLeft w:val="0"/>
      <w:marRight w:val="0"/>
      <w:marTop w:val="0"/>
      <w:marBottom w:val="0"/>
      <w:divBdr>
        <w:top w:val="none" w:sz="0" w:space="0" w:color="auto"/>
        <w:left w:val="none" w:sz="0" w:space="0" w:color="auto"/>
        <w:bottom w:val="none" w:sz="0" w:space="0" w:color="auto"/>
        <w:right w:val="none" w:sz="0" w:space="0" w:color="auto"/>
      </w:divBdr>
      <w:divsChild>
        <w:div w:id="492379013">
          <w:marLeft w:val="0"/>
          <w:marRight w:val="0"/>
          <w:marTop w:val="0"/>
          <w:marBottom w:val="0"/>
          <w:divBdr>
            <w:top w:val="none" w:sz="0" w:space="0" w:color="auto"/>
            <w:left w:val="none" w:sz="0" w:space="0" w:color="auto"/>
            <w:bottom w:val="none" w:sz="0" w:space="0" w:color="auto"/>
            <w:right w:val="none" w:sz="0" w:space="0" w:color="auto"/>
          </w:divBdr>
        </w:div>
      </w:divsChild>
    </w:div>
    <w:div w:id="1320110500">
      <w:bodyDiv w:val="1"/>
      <w:marLeft w:val="0"/>
      <w:marRight w:val="0"/>
      <w:marTop w:val="0"/>
      <w:marBottom w:val="0"/>
      <w:divBdr>
        <w:top w:val="none" w:sz="0" w:space="0" w:color="auto"/>
        <w:left w:val="none" w:sz="0" w:space="0" w:color="auto"/>
        <w:bottom w:val="none" w:sz="0" w:space="0" w:color="auto"/>
        <w:right w:val="none" w:sz="0" w:space="0" w:color="auto"/>
      </w:divBdr>
      <w:divsChild>
        <w:div w:id="136068823">
          <w:marLeft w:val="0"/>
          <w:marRight w:val="0"/>
          <w:marTop w:val="0"/>
          <w:marBottom w:val="0"/>
          <w:divBdr>
            <w:top w:val="none" w:sz="0" w:space="0" w:color="auto"/>
            <w:left w:val="none" w:sz="0" w:space="0" w:color="auto"/>
            <w:bottom w:val="none" w:sz="0" w:space="0" w:color="auto"/>
            <w:right w:val="none" w:sz="0" w:space="0" w:color="auto"/>
          </w:divBdr>
        </w:div>
      </w:divsChild>
    </w:div>
    <w:div w:id="1321688065">
      <w:bodyDiv w:val="1"/>
      <w:marLeft w:val="0"/>
      <w:marRight w:val="0"/>
      <w:marTop w:val="0"/>
      <w:marBottom w:val="0"/>
      <w:divBdr>
        <w:top w:val="none" w:sz="0" w:space="0" w:color="auto"/>
        <w:left w:val="none" w:sz="0" w:space="0" w:color="auto"/>
        <w:bottom w:val="none" w:sz="0" w:space="0" w:color="auto"/>
        <w:right w:val="none" w:sz="0" w:space="0" w:color="auto"/>
      </w:divBdr>
    </w:div>
    <w:div w:id="1348942624">
      <w:bodyDiv w:val="1"/>
      <w:marLeft w:val="0"/>
      <w:marRight w:val="0"/>
      <w:marTop w:val="0"/>
      <w:marBottom w:val="0"/>
      <w:divBdr>
        <w:top w:val="none" w:sz="0" w:space="0" w:color="auto"/>
        <w:left w:val="none" w:sz="0" w:space="0" w:color="auto"/>
        <w:bottom w:val="none" w:sz="0" w:space="0" w:color="auto"/>
        <w:right w:val="none" w:sz="0" w:space="0" w:color="auto"/>
      </w:divBdr>
    </w:div>
    <w:div w:id="1350255868">
      <w:bodyDiv w:val="1"/>
      <w:marLeft w:val="0"/>
      <w:marRight w:val="0"/>
      <w:marTop w:val="0"/>
      <w:marBottom w:val="0"/>
      <w:divBdr>
        <w:top w:val="none" w:sz="0" w:space="0" w:color="auto"/>
        <w:left w:val="none" w:sz="0" w:space="0" w:color="auto"/>
        <w:bottom w:val="none" w:sz="0" w:space="0" w:color="auto"/>
        <w:right w:val="none" w:sz="0" w:space="0" w:color="auto"/>
      </w:divBdr>
    </w:div>
    <w:div w:id="1356737777">
      <w:bodyDiv w:val="1"/>
      <w:marLeft w:val="0"/>
      <w:marRight w:val="0"/>
      <w:marTop w:val="0"/>
      <w:marBottom w:val="0"/>
      <w:divBdr>
        <w:top w:val="none" w:sz="0" w:space="0" w:color="auto"/>
        <w:left w:val="none" w:sz="0" w:space="0" w:color="auto"/>
        <w:bottom w:val="none" w:sz="0" w:space="0" w:color="auto"/>
        <w:right w:val="none" w:sz="0" w:space="0" w:color="auto"/>
      </w:divBdr>
    </w:div>
    <w:div w:id="1360819674">
      <w:bodyDiv w:val="1"/>
      <w:marLeft w:val="0"/>
      <w:marRight w:val="0"/>
      <w:marTop w:val="0"/>
      <w:marBottom w:val="0"/>
      <w:divBdr>
        <w:top w:val="none" w:sz="0" w:space="0" w:color="auto"/>
        <w:left w:val="none" w:sz="0" w:space="0" w:color="auto"/>
        <w:bottom w:val="none" w:sz="0" w:space="0" w:color="auto"/>
        <w:right w:val="none" w:sz="0" w:space="0" w:color="auto"/>
      </w:divBdr>
    </w:div>
    <w:div w:id="1366635878">
      <w:bodyDiv w:val="1"/>
      <w:marLeft w:val="0"/>
      <w:marRight w:val="0"/>
      <w:marTop w:val="0"/>
      <w:marBottom w:val="0"/>
      <w:divBdr>
        <w:top w:val="none" w:sz="0" w:space="0" w:color="auto"/>
        <w:left w:val="none" w:sz="0" w:space="0" w:color="auto"/>
        <w:bottom w:val="none" w:sz="0" w:space="0" w:color="auto"/>
        <w:right w:val="none" w:sz="0" w:space="0" w:color="auto"/>
      </w:divBdr>
    </w:div>
    <w:div w:id="1376005054">
      <w:bodyDiv w:val="1"/>
      <w:marLeft w:val="0"/>
      <w:marRight w:val="0"/>
      <w:marTop w:val="0"/>
      <w:marBottom w:val="0"/>
      <w:divBdr>
        <w:top w:val="none" w:sz="0" w:space="0" w:color="auto"/>
        <w:left w:val="none" w:sz="0" w:space="0" w:color="auto"/>
        <w:bottom w:val="none" w:sz="0" w:space="0" w:color="auto"/>
        <w:right w:val="none" w:sz="0" w:space="0" w:color="auto"/>
      </w:divBdr>
    </w:div>
    <w:div w:id="1398088353">
      <w:bodyDiv w:val="1"/>
      <w:marLeft w:val="0"/>
      <w:marRight w:val="0"/>
      <w:marTop w:val="0"/>
      <w:marBottom w:val="0"/>
      <w:divBdr>
        <w:top w:val="none" w:sz="0" w:space="0" w:color="auto"/>
        <w:left w:val="none" w:sz="0" w:space="0" w:color="auto"/>
        <w:bottom w:val="none" w:sz="0" w:space="0" w:color="auto"/>
        <w:right w:val="none" w:sz="0" w:space="0" w:color="auto"/>
      </w:divBdr>
    </w:div>
    <w:div w:id="1400327363">
      <w:bodyDiv w:val="1"/>
      <w:marLeft w:val="0"/>
      <w:marRight w:val="0"/>
      <w:marTop w:val="0"/>
      <w:marBottom w:val="0"/>
      <w:divBdr>
        <w:top w:val="none" w:sz="0" w:space="0" w:color="auto"/>
        <w:left w:val="none" w:sz="0" w:space="0" w:color="auto"/>
        <w:bottom w:val="none" w:sz="0" w:space="0" w:color="auto"/>
        <w:right w:val="none" w:sz="0" w:space="0" w:color="auto"/>
      </w:divBdr>
      <w:divsChild>
        <w:div w:id="1880164288">
          <w:marLeft w:val="0"/>
          <w:marRight w:val="0"/>
          <w:marTop w:val="0"/>
          <w:marBottom w:val="0"/>
          <w:divBdr>
            <w:top w:val="none" w:sz="0" w:space="0" w:color="auto"/>
            <w:left w:val="none" w:sz="0" w:space="0" w:color="auto"/>
            <w:bottom w:val="none" w:sz="0" w:space="0" w:color="auto"/>
            <w:right w:val="none" w:sz="0" w:space="0" w:color="auto"/>
          </w:divBdr>
        </w:div>
      </w:divsChild>
    </w:div>
    <w:div w:id="1435130055">
      <w:bodyDiv w:val="1"/>
      <w:marLeft w:val="0"/>
      <w:marRight w:val="0"/>
      <w:marTop w:val="0"/>
      <w:marBottom w:val="0"/>
      <w:divBdr>
        <w:top w:val="none" w:sz="0" w:space="0" w:color="auto"/>
        <w:left w:val="none" w:sz="0" w:space="0" w:color="auto"/>
        <w:bottom w:val="none" w:sz="0" w:space="0" w:color="auto"/>
        <w:right w:val="none" w:sz="0" w:space="0" w:color="auto"/>
      </w:divBdr>
      <w:divsChild>
        <w:div w:id="1672679567">
          <w:marLeft w:val="0"/>
          <w:marRight w:val="0"/>
          <w:marTop w:val="0"/>
          <w:marBottom w:val="0"/>
          <w:divBdr>
            <w:top w:val="none" w:sz="0" w:space="0" w:color="auto"/>
            <w:left w:val="none" w:sz="0" w:space="0" w:color="auto"/>
            <w:bottom w:val="none" w:sz="0" w:space="0" w:color="auto"/>
            <w:right w:val="none" w:sz="0" w:space="0" w:color="auto"/>
          </w:divBdr>
        </w:div>
      </w:divsChild>
    </w:div>
    <w:div w:id="1438787875">
      <w:bodyDiv w:val="1"/>
      <w:marLeft w:val="0"/>
      <w:marRight w:val="0"/>
      <w:marTop w:val="0"/>
      <w:marBottom w:val="0"/>
      <w:divBdr>
        <w:top w:val="none" w:sz="0" w:space="0" w:color="auto"/>
        <w:left w:val="none" w:sz="0" w:space="0" w:color="auto"/>
        <w:bottom w:val="none" w:sz="0" w:space="0" w:color="auto"/>
        <w:right w:val="none" w:sz="0" w:space="0" w:color="auto"/>
      </w:divBdr>
    </w:div>
    <w:div w:id="1450666291">
      <w:bodyDiv w:val="1"/>
      <w:marLeft w:val="0"/>
      <w:marRight w:val="0"/>
      <w:marTop w:val="0"/>
      <w:marBottom w:val="0"/>
      <w:divBdr>
        <w:top w:val="none" w:sz="0" w:space="0" w:color="auto"/>
        <w:left w:val="none" w:sz="0" w:space="0" w:color="auto"/>
        <w:bottom w:val="none" w:sz="0" w:space="0" w:color="auto"/>
        <w:right w:val="none" w:sz="0" w:space="0" w:color="auto"/>
      </w:divBdr>
      <w:divsChild>
        <w:div w:id="505708455">
          <w:marLeft w:val="0"/>
          <w:marRight w:val="0"/>
          <w:marTop w:val="0"/>
          <w:marBottom w:val="0"/>
          <w:divBdr>
            <w:top w:val="none" w:sz="0" w:space="0" w:color="auto"/>
            <w:left w:val="none" w:sz="0" w:space="0" w:color="auto"/>
            <w:bottom w:val="none" w:sz="0" w:space="0" w:color="auto"/>
            <w:right w:val="none" w:sz="0" w:space="0" w:color="auto"/>
          </w:divBdr>
        </w:div>
      </w:divsChild>
    </w:div>
    <w:div w:id="1456872174">
      <w:bodyDiv w:val="1"/>
      <w:marLeft w:val="0"/>
      <w:marRight w:val="0"/>
      <w:marTop w:val="0"/>
      <w:marBottom w:val="0"/>
      <w:divBdr>
        <w:top w:val="none" w:sz="0" w:space="0" w:color="auto"/>
        <w:left w:val="none" w:sz="0" w:space="0" w:color="auto"/>
        <w:bottom w:val="none" w:sz="0" w:space="0" w:color="auto"/>
        <w:right w:val="none" w:sz="0" w:space="0" w:color="auto"/>
      </w:divBdr>
    </w:div>
    <w:div w:id="1458373642">
      <w:bodyDiv w:val="1"/>
      <w:marLeft w:val="0"/>
      <w:marRight w:val="0"/>
      <w:marTop w:val="0"/>
      <w:marBottom w:val="0"/>
      <w:divBdr>
        <w:top w:val="none" w:sz="0" w:space="0" w:color="auto"/>
        <w:left w:val="none" w:sz="0" w:space="0" w:color="auto"/>
        <w:bottom w:val="none" w:sz="0" w:space="0" w:color="auto"/>
        <w:right w:val="none" w:sz="0" w:space="0" w:color="auto"/>
      </w:divBdr>
    </w:div>
    <w:div w:id="1478375621">
      <w:bodyDiv w:val="1"/>
      <w:marLeft w:val="0"/>
      <w:marRight w:val="0"/>
      <w:marTop w:val="0"/>
      <w:marBottom w:val="0"/>
      <w:divBdr>
        <w:top w:val="none" w:sz="0" w:space="0" w:color="auto"/>
        <w:left w:val="none" w:sz="0" w:space="0" w:color="auto"/>
        <w:bottom w:val="none" w:sz="0" w:space="0" w:color="auto"/>
        <w:right w:val="none" w:sz="0" w:space="0" w:color="auto"/>
      </w:divBdr>
    </w:div>
    <w:div w:id="1486816170">
      <w:bodyDiv w:val="1"/>
      <w:marLeft w:val="0"/>
      <w:marRight w:val="0"/>
      <w:marTop w:val="0"/>
      <w:marBottom w:val="0"/>
      <w:divBdr>
        <w:top w:val="none" w:sz="0" w:space="0" w:color="auto"/>
        <w:left w:val="none" w:sz="0" w:space="0" w:color="auto"/>
        <w:bottom w:val="none" w:sz="0" w:space="0" w:color="auto"/>
        <w:right w:val="none" w:sz="0" w:space="0" w:color="auto"/>
      </w:divBdr>
      <w:divsChild>
        <w:div w:id="275480270">
          <w:marLeft w:val="0"/>
          <w:marRight w:val="0"/>
          <w:marTop w:val="0"/>
          <w:marBottom w:val="0"/>
          <w:divBdr>
            <w:top w:val="none" w:sz="0" w:space="0" w:color="auto"/>
            <w:left w:val="none" w:sz="0" w:space="0" w:color="auto"/>
            <w:bottom w:val="none" w:sz="0" w:space="0" w:color="auto"/>
            <w:right w:val="none" w:sz="0" w:space="0" w:color="auto"/>
          </w:divBdr>
        </w:div>
      </w:divsChild>
    </w:div>
    <w:div w:id="1496414516">
      <w:bodyDiv w:val="1"/>
      <w:marLeft w:val="0"/>
      <w:marRight w:val="0"/>
      <w:marTop w:val="0"/>
      <w:marBottom w:val="0"/>
      <w:divBdr>
        <w:top w:val="none" w:sz="0" w:space="0" w:color="auto"/>
        <w:left w:val="none" w:sz="0" w:space="0" w:color="auto"/>
        <w:bottom w:val="none" w:sz="0" w:space="0" w:color="auto"/>
        <w:right w:val="none" w:sz="0" w:space="0" w:color="auto"/>
      </w:divBdr>
      <w:divsChild>
        <w:div w:id="996300141">
          <w:marLeft w:val="0"/>
          <w:marRight w:val="0"/>
          <w:marTop w:val="0"/>
          <w:marBottom w:val="0"/>
          <w:divBdr>
            <w:top w:val="none" w:sz="0" w:space="0" w:color="auto"/>
            <w:left w:val="none" w:sz="0" w:space="0" w:color="auto"/>
            <w:bottom w:val="none" w:sz="0" w:space="0" w:color="auto"/>
            <w:right w:val="none" w:sz="0" w:space="0" w:color="auto"/>
          </w:divBdr>
        </w:div>
      </w:divsChild>
    </w:div>
    <w:div w:id="1522356957">
      <w:bodyDiv w:val="1"/>
      <w:marLeft w:val="0"/>
      <w:marRight w:val="0"/>
      <w:marTop w:val="0"/>
      <w:marBottom w:val="0"/>
      <w:divBdr>
        <w:top w:val="none" w:sz="0" w:space="0" w:color="auto"/>
        <w:left w:val="none" w:sz="0" w:space="0" w:color="auto"/>
        <w:bottom w:val="none" w:sz="0" w:space="0" w:color="auto"/>
        <w:right w:val="none" w:sz="0" w:space="0" w:color="auto"/>
      </w:divBdr>
    </w:div>
    <w:div w:id="1523203653">
      <w:bodyDiv w:val="1"/>
      <w:marLeft w:val="0"/>
      <w:marRight w:val="0"/>
      <w:marTop w:val="0"/>
      <w:marBottom w:val="0"/>
      <w:divBdr>
        <w:top w:val="none" w:sz="0" w:space="0" w:color="auto"/>
        <w:left w:val="none" w:sz="0" w:space="0" w:color="auto"/>
        <w:bottom w:val="none" w:sz="0" w:space="0" w:color="auto"/>
        <w:right w:val="none" w:sz="0" w:space="0" w:color="auto"/>
      </w:divBdr>
    </w:div>
    <w:div w:id="1527676588">
      <w:bodyDiv w:val="1"/>
      <w:marLeft w:val="0"/>
      <w:marRight w:val="0"/>
      <w:marTop w:val="0"/>
      <w:marBottom w:val="0"/>
      <w:divBdr>
        <w:top w:val="none" w:sz="0" w:space="0" w:color="auto"/>
        <w:left w:val="none" w:sz="0" w:space="0" w:color="auto"/>
        <w:bottom w:val="none" w:sz="0" w:space="0" w:color="auto"/>
        <w:right w:val="none" w:sz="0" w:space="0" w:color="auto"/>
      </w:divBdr>
    </w:div>
    <w:div w:id="1530685172">
      <w:bodyDiv w:val="1"/>
      <w:marLeft w:val="0"/>
      <w:marRight w:val="0"/>
      <w:marTop w:val="0"/>
      <w:marBottom w:val="0"/>
      <w:divBdr>
        <w:top w:val="none" w:sz="0" w:space="0" w:color="auto"/>
        <w:left w:val="none" w:sz="0" w:space="0" w:color="auto"/>
        <w:bottom w:val="none" w:sz="0" w:space="0" w:color="auto"/>
        <w:right w:val="none" w:sz="0" w:space="0" w:color="auto"/>
      </w:divBdr>
    </w:div>
    <w:div w:id="1536044520">
      <w:bodyDiv w:val="1"/>
      <w:marLeft w:val="0"/>
      <w:marRight w:val="0"/>
      <w:marTop w:val="0"/>
      <w:marBottom w:val="0"/>
      <w:divBdr>
        <w:top w:val="none" w:sz="0" w:space="0" w:color="auto"/>
        <w:left w:val="none" w:sz="0" w:space="0" w:color="auto"/>
        <w:bottom w:val="none" w:sz="0" w:space="0" w:color="auto"/>
        <w:right w:val="none" w:sz="0" w:space="0" w:color="auto"/>
      </w:divBdr>
    </w:div>
    <w:div w:id="1541430692">
      <w:bodyDiv w:val="1"/>
      <w:marLeft w:val="0"/>
      <w:marRight w:val="0"/>
      <w:marTop w:val="0"/>
      <w:marBottom w:val="0"/>
      <w:divBdr>
        <w:top w:val="none" w:sz="0" w:space="0" w:color="auto"/>
        <w:left w:val="none" w:sz="0" w:space="0" w:color="auto"/>
        <w:bottom w:val="none" w:sz="0" w:space="0" w:color="auto"/>
        <w:right w:val="none" w:sz="0" w:space="0" w:color="auto"/>
      </w:divBdr>
    </w:div>
    <w:div w:id="1553270841">
      <w:bodyDiv w:val="1"/>
      <w:marLeft w:val="0"/>
      <w:marRight w:val="0"/>
      <w:marTop w:val="0"/>
      <w:marBottom w:val="0"/>
      <w:divBdr>
        <w:top w:val="none" w:sz="0" w:space="0" w:color="auto"/>
        <w:left w:val="none" w:sz="0" w:space="0" w:color="auto"/>
        <w:bottom w:val="none" w:sz="0" w:space="0" w:color="auto"/>
        <w:right w:val="none" w:sz="0" w:space="0" w:color="auto"/>
      </w:divBdr>
    </w:div>
    <w:div w:id="1555893759">
      <w:bodyDiv w:val="1"/>
      <w:marLeft w:val="0"/>
      <w:marRight w:val="0"/>
      <w:marTop w:val="0"/>
      <w:marBottom w:val="0"/>
      <w:divBdr>
        <w:top w:val="none" w:sz="0" w:space="0" w:color="auto"/>
        <w:left w:val="none" w:sz="0" w:space="0" w:color="auto"/>
        <w:bottom w:val="none" w:sz="0" w:space="0" w:color="auto"/>
        <w:right w:val="none" w:sz="0" w:space="0" w:color="auto"/>
      </w:divBdr>
    </w:div>
    <w:div w:id="1558930719">
      <w:bodyDiv w:val="1"/>
      <w:marLeft w:val="0"/>
      <w:marRight w:val="0"/>
      <w:marTop w:val="0"/>
      <w:marBottom w:val="0"/>
      <w:divBdr>
        <w:top w:val="none" w:sz="0" w:space="0" w:color="auto"/>
        <w:left w:val="none" w:sz="0" w:space="0" w:color="auto"/>
        <w:bottom w:val="none" w:sz="0" w:space="0" w:color="auto"/>
        <w:right w:val="none" w:sz="0" w:space="0" w:color="auto"/>
      </w:divBdr>
      <w:divsChild>
        <w:div w:id="1520856651">
          <w:marLeft w:val="0"/>
          <w:marRight w:val="0"/>
          <w:marTop w:val="0"/>
          <w:marBottom w:val="0"/>
          <w:divBdr>
            <w:top w:val="none" w:sz="0" w:space="0" w:color="auto"/>
            <w:left w:val="none" w:sz="0" w:space="0" w:color="auto"/>
            <w:bottom w:val="none" w:sz="0" w:space="0" w:color="auto"/>
            <w:right w:val="none" w:sz="0" w:space="0" w:color="auto"/>
          </w:divBdr>
        </w:div>
      </w:divsChild>
    </w:div>
    <w:div w:id="1563635544">
      <w:bodyDiv w:val="1"/>
      <w:marLeft w:val="0"/>
      <w:marRight w:val="0"/>
      <w:marTop w:val="0"/>
      <w:marBottom w:val="0"/>
      <w:divBdr>
        <w:top w:val="none" w:sz="0" w:space="0" w:color="auto"/>
        <w:left w:val="none" w:sz="0" w:space="0" w:color="auto"/>
        <w:bottom w:val="none" w:sz="0" w:space="0" w:color="auto"/>
        <w:right w:val="none" w:sz="0" w:space="0" w:color="auto"/>
      </w:divBdr>
    </w:div>
    <w:div w:id="1564560494">
      <w:bodyDiv w:val="1"/>
      <w:marLeft w:val="0"/>
      <w:marRight w:val="0"/>
      <w:marTop w:val="0"/>
      <w:marBottom w:val="0"/>
      <w:divBdr>
        <w:top w:val="none" w:sz="0" w:space="0" w:color="auto"/>
        <w:left w:val="none" w:sz="0" w:space="0" w:color="auto"/>
        <w:bottom w:val="none" w:sz="0" w:space="0" w:color="auto"/>
        <w:right w:val="none" w:sz="0" w:space="0" w:color="auto"/>
      </w:divBdr>
    </w:div>
    <w:div w:id="1566332475">
      <w:bodyDiv w:val="1"/>
      <w:marLeft w:val="0"/>
      <w:marRight w:val="0"/>
      <w:marTop w:val="0"/>
      <w:marBottom w:val="0"/>
      <w:divBdr>
        <w:top w:val="none" w:sz="0" w:space="0" w:color="auto"/>
        <w:left w:val="none" w:sz="0" w:space="0" w:color="auto"/>
        <w:bottom w:val="none" w:sz="0" w:space="0" w:color="auto"/>
        <w:right w:val="none" w:sz="0" w:space="0" w:color="auto"/>
      </w:divBdr>
      <w:divsChild>
        <w:div w:id="1399937449">
          <w:marLeft w:val="0"/>
          <w:marRight w:val="0"/>
          <w:marTop w:val="0"/>
          <w:marBottom w:val="0"/>
          <w:divBdr>
            <w:top w:val="none" w:sz="0" w:space="0" w:color="auto"/>
            <w:left w:val="none" w:sz="0" w:space="0" w:color="auto"/>
            <w:bottom w:val="none" w:sz="0" w:space="0" w:color="auto"/>
            <w:right w:val="none" w:sz="0" w:space="0" w:color="auto"/>
          </w:divBdr>
        </w:div>
      </w:divsChild>
    </w:div>
    <w:div w:id="1571042660">
      <w:bodyDiv w:val="1"/>
      <w:marLeft w:val="0"/>
      <w:marRight w:val="0"/>
      <w:marTop w:val="0"/>
      <w:marBottom w:val="0"/>
      <w:divBdr>
        <w:top w:val="none" w:sz="0" w:space="0" w:color="auto"/>
        <w:left w:val="none" w:sz="0" w:space="0" w:color="auto"/>
        <w:bottom w:val="none" w:sz="0" w:space="0" w:color="auto"/>
        <w:right w:val="none" w:sz="0" w:space="0" w:color="auto"/>
      </w:divBdr>
    </w:div>
    <w:div w:id="1573193446">
      <w:bodyDiv w:val="1"/>
      <w:marLeft w:val="0"/>
      <w:marRight w:val="0"/>
      <w:marTop w:val="0"/>
      <w:marBottom w:val="0"/>
      <w:divBdr>
        <w:top w:val="none" w:sz="0" w:space="0" w:color="auto"/>
        <w:left w:val="none" w:sz="0" w:space="0" w:color="auto"/>
        <w:bottom w:val="none" w:sz="0" w:space="0" w:color="auto"/>
        <w:right w:val="none" w:sz="0" w:space="0" w:color="auto"/>
      </w:divBdr>
    </w:div>
    <w:div w:id="1590774953">
      <w:bodyDiv w:val="1"/>
      <w:marLeft w:val="0"/>
      <w:marRight w:val="0"/>
      <w:marTop w:val="0"/>
      <w:marBottom w:val="0"/>
      <w:divBdr>
        <w:top w:val="none" w:sz="0" w:space="0" w:color="auto"/>
        <w:left w:val="none" w:sz="0" w:space="0" w:color="auto"/>
        <w:bottom w:val="none" w:sz="0" w:space="0" w:color="auto"/>
        <w:right w:val="none" w:sz="0" w:space="0" w:color="auto"/>
      </w:divBdr>
      <w:divsChild>
        <w:div w:id="117603953">
          <w:marLeft w:val="0"/>
          <w:marRight w:val="0"/>
          <w:marTop w:val="0"/>
          <w:marBottom w:val="0"/>
          <w:divBdr>
            <w:top w:val="none" w:sz="0" w:space="0" w:color="auto"/>
            <w:left w:val="none" w:sz="0" w:space="0" w:color="auto"/>
            <w:bottom w:val="none" w:sz="0" w:space="0" w:color="auto"/>
            <w:right w:val="none" w:sz="0" w:space="0" w:color="auto"/>
          </w:divBdr>
        </w:div>
      </w:divsChild>
    </w:div>
    <w:div w:id="1612123156">
      <w:bodyDiv w:val="1"/>
      <w:marLeft w:val="0"/>
      <w:marRight w:val="0"/>
      <w:marTop w:val="0"/>
      <w:marBottom w:val="0"/>
      <w:divBdr>
        <w:top w:val="none" w:sz="0" w:space="0" w:color="auto"/>
        <w:left w:val="none" w:sz="0" w:space="0" w:color="auto"/>
        <w:bottom w:val="none" w:sz="0" w:space="0" w:color="auto"/>
        <w:right w:val="none" w:sz="0" w:space="0" w:color="auto"/>
      </w:divBdr>
    </w:div>
    <w:div w:id="1626038967">
      <w:bodyDiv w:val="1"/>
      <w:marLeft w:val="0"/>
      <w:marRight w:val="0"/>
      <w:marTop w:val="0"/>
      <w:marBottom w:val="0"/>
      <w:divBdr>
        <w:top w:val="none" w:sz="0" w:space="0" w:color="auto"/>
        <w:left w:val="none" w:sz="0" w:space="0" w:color="auto"/>
        <w:bottom w:val="none" w:sz="0" w:space="0" w:color="auto"/>
        <w:right w:val="none" w:sz="0" w:space="0" w:color="auto"/>
      </w:divBdr>
    </w:div>
    <w:div w:id="1627657040">
      <w:bodyDiv w:val="1"/>
      <w:marLeft w:val="0"/>
      <w:marRight w:val="0"/>
      <w:marTop w:val="0"/>
      <w:marBottom w:val="0"/>
      <w:divBdr>
        <w:top w:val="none" w:sz="0" w:space="0" w:color="auto"/>
        <w:left w:val="none" w:sz="0" w:space="0" w:color="auto"/>
        <w:bottom w:val="none" w:sz="0" w:space="0" w:color="auto"/>
        <w:right w:val="none" w:sz="0" w:space="0" w:color="auto"/>
      </w:divBdr>
    </w:div>
    <w:div w:id="1630085719">
      <w:bodyDiv w:val="1"/>
      <w:marLeft w:val="0"/>
      <w:marRight w:val="0"/>
      <w:marTop w:val="0"/>
      <w:marBottom w:val="0"/>
      <w:divBdr>
        <w:top w:val="none" w:sz="0" w:space="0" w:color="auto"/>
        <w:left w:val="none" w:sz="0" w:space="0" w:color="auto"/>
        <w:bottom w:val="none" w:sz="0" w:space="0" w:color="auto"/>
        <w:right w:val="none" w:sz="0" w:space="0" w:color="auto"/>
      </w:divBdr>
      <w:divsChild>
        <w:div w:id="344090974">
          <w:marLeft w:val="0"/>
          <w:marRight w:val="0"/>
          <w:marTop w:val="0"/>
          <w:marBottom w:val="0"/>
          <w:divBdr>
            <w:top w:val="none" w:sz="0" w:space="0" w:color="auto"/>
            <w:left w:val="none" w:sz="0" w:space="0" w:color="auto"/>
            <w:bottom w:val="none" w:sz="0" w:space="0" w:color="auto"/>
            <w:right w:val="none" w:sz="0" w:space="0" w:color="auto"/>
          </w:divBdr>
        </w:div>
      </w:divsChild>
    </w:div>
    <w:div w:id="1634552922">
      <w:bodyDiv w:val="1"/>
      <w:marLeft w:val="0"/>
      <w:marRight w:val="0"/>
      <w:marTop w:val="0"/>
      <w:marBottom w:val="0"/>
      <w:divBdr>
        <w:top w:val="none" w:sz="0" w:space="0" w:color="auto"/>
        <w:left w:val="none" w:sz="0" w:space="0" w:color="auto"/>
        <w:bottom w:val="none" w:sz="0" w:space="0" w:color="auto"/>
        <w:right w:val="none" w:sz="0" w:space="0" w:color="auto"/>
      </w:divBdr>
    </w:div>
    <w:div w:id="1640333098">
      <w:bodyDiv w:val="1"/>
      <w:marLeft w:val="0"/>
      <w:marRight w:val="0"/>
      <w:marTop w:val="0"/>
      <w:marBottom w:val="0"/>
      <w:divBdr>
        <w:top w:val="none" w:sz="0" w:space="0" w:color="auto"/>
        <w:left w:val="none" w:sz="0" w:space="0" w:color="auto"/>
        <w:bottom w:val="none" w:sz="0" w:space="0" w:color="auto"/>
        <w:right w:val="none" w:sz="0" w:space="0" w:color="auto"/>
      </w:divBdr>
    </w:div>
    <w:div w:id="1643652656">
      <w:bodyDiv w:val="1"/>
      <w:marLeft w:val="0"/>
      <w:marRight w:val="0"/>
      <w:marTop w:val="0"/>
      <w:marBottom w:val="0"/>
      <w:divBdr>
        <w:top w:val="none" w:sz="0" w:space="0" w:color="auto"/>
        <w:left w:val="none" w:sz="0" w:space="0" w:color="auto"/>
        <w:bottom w:val="none" w:sz="0" w:space="0" w:color="auto"/>
        <w:right w:val="none" w:sz="0" w:space="0" w:color="auto"/>
      </w:divBdr>
    </w:div>
    <w:div w:id="1655985350">
      <w:bodyDiv w:val="1"/>
      <w:marLeft w:val="0"/>
      <w:marRight w:val="0"/>
      <w:marTop w:val="0"/>
      <w:marBottom w:val="0"/>
      <w:divBdr>
        <w:top w:val="none" w:sz="0" w:space="0" w:color="auto"/>
        <w:left w:val="none" w:sz="0" w:space="0" w:color="auto"/>
        <w:bottom w:val="none" w:sz="0" w:space="0" w:color="auto"/>
        <w:right w:val="none" w:sz="0" w:space="0" w:color="auto"/>
      </w:divBdr>
      <w:divsChild>
        <w:div w:id="417406807">
          <w:marLeft w:val="0"/>
          <w:marRight w:val="0"/>
          <w:marTop w:val="0"/>
          <w:marBottom w:val="0"/>
          <w:divBdr>
            <w:top w:val="none" w:sz="0" w:space="0" w:color="auto"/>
            <w:left w:val="none" w:sz="0" w:space="0" w:color="auto"/>
            <w:bottom w:val="none" w:sz="0" w:space="0" w:color="auto"/>
            <w:right w:val="none" w:sz="0" w:space="0" w:color="auto"/>
          </w:divBdr>
        </w:div>
      </w:divsChild>
    </w:div>
    <w:div w:id="1672758284">
      <w:bodyDiv w:val="1"/>
      <w:marLeft w:val="0"/>
      <w:marRight w:val="0"/>
      <w:marTop w:val="0"/>
      <w:marBottom w:val="0"/>
      <w:divBdr>
        <w:top w:val="none" w:sz="0" w:space="0" w:color="auto"/>
        <w:left w:val="none" w:sz="0" w:space="0" w:color="auto"/>
        <w:bottom w:val="none" w:sz="0" w:space="0" w:color="auto"/>
        <w:right w:val="none" w:sz="0" w:space="0" w:color="auto"/>
      </w:divBdr>
    </w:div>
    <w:div w:id="1684168581">
      <w:bodyDiv w:val="1"/>
      <w:marLeft w:val="0"/>
      <w:marRight w:val="0"/>
      <w:marTop w:val="0"/>
      <w:marBottom w:val="0"/>
      <w:divBdr>
        <w:top w:val="none" w:sz="0" w:space="0" w:color="auto"/>
        <w:left w:val="none" w:sz="0" w:space="0" w:color="auto"/>
        <w:bottom w:val="none" w:sz="0" w:space="0" w:color="auto"/>
        <w:right w:val="none" w:sz="0" w:space="0" w:color="auto"/>
      </w:divBdr>
      <w:divsChild>
        <w:div w:id="1388332199">
          <w:marLeft w:val="0"/>
          <w:marRight w:val="0"/>
          <w:marTop w:val="0"/>
          <w:marBottom w:val="0"/>
          <w:divBdr>
            <w:top w:val="none" w:sz="0" w:space="0" w:color="auto"/>
            <w:left w:val="none" w:sz="0" w:space="0" w:color="auto"/>
            <w:bottom w:val="none" w:sz="0" w:space="0" w:color="auto"/>
            <w:right w:val="none" w:sz="0" w:space="0" w:color="auto"/>
          </w:divBdr>
        </w:div>
      </w:divsChild>
    </w:div>
    <w:div w:id="1703747275">
      <w:bodyDiv w:val="1"/>
      <w:marLeft w:val="0"/>
      <w:marRight w:val="0"/>
      <w:marTop w:val="0"/>
      <w:marBottom w:val="0"/>
      <w:divBdr>
        <w:top w:val="none" w:sz="0" w:space="0" w:color="auto"/>
        <w:left w:val="none" w:sz="0" w:space="0" w:color="auto"/>
        <w:bottom w:val="none" w:sz="0" w:space="0" w:color="auto"/>
        <w:right w:val="none" w:sz="0" w:space="0" w:color="auto"/>
      </w:divBdr>
    </w:div>
    <w:div w:id="1710953612">
      <w:bodyDiv w:val="1"/>
      <w:marLeft w:val="0"/>
      <w:marRight w:val="0"/>
      <w:marTop w:val="0"/>
      <w:marBottom w:val="0"/>
      <w:divBdr>
        <w:top w:val="none" w:sz="0" w:space="0" w:color="auto"/>
        <w:left w:val="none" w:sz="0" w:space="0" w:color="auto"/>
        <w:bottom w:val="none" w:sz="0" w:space="0" w:color="auto"/>
        <w:right w:val="none" w:sz="0" w:space="0" w:color="auto"/>
      </w:divBdr>
    </w:div>
    <w:div w:id="1716461414">
      <w:bodyDiv w:val="1"/>
      <w:marLeft w:val="0"/>
      <w:marRight w:val="0"/>
      <w:marTop w:val="0"/>
      <w:marBottom w:val="0"/>
      <w:divBdr>
        <w:top w:val="none" w:sz="0" w:space="0" w:color="auto"/>
        <w:left w:val="none" w:sz="0" w:space="0" w:color="auto"/>
        <w:bottom w:val="none" w:sz="0" w:space="0" w:color="auto"/>
        <w:right w:val="none" w:sz="0" w:space="0" w:color="auto"/>
      </w:divBdr>
    </w:div>
    <w:div w:id="1718897383">
      <w:bodyDiv w:val="1"/>
      <w:marLeft w:val="0"/>
      <w:marRight w:val="0"/>
      <w:marTop w:val="0"/>
      <w:marBottom w:val="0"/>
      <w:divBdr>
        <w:top w:val="none" w:sz="0" w:space="0" w:color="auto"/>
        <w:left w:val="none" w:sz="0" w:space="0" w:color="auto"/>
        <w:bottom w:val="none" w:sz="0" w:space="0" w:color="auto"/>
        <w:right w:val="none" w:sz="0" w:space="0" w:color="auto"/>
      </w:divBdr>
    </w:div>
    <w:div w:id="1740249601">
      <w:bodyDiv w:val="1"/>
      <w:marLeft w:val="0"/>
      <w:marRight w:val="0"/>
      <w:marTop w:val="0"/>
      <w:marBottom w:val="0"/>
      <w:divBdr>
        <w:top w:val="none" w:sz="0" w:space="0" w:color="auto"/>
        <w:left w:val="none" w:sz="0" w:space="0" w:color="auto"/>
        <w:bottom w:val="none" w:sz="0" w:space="0" w:color="auto"/>
        <w:right w:val="none" w:sz="0" w:space="0" w:color="auto"/>
      </w:divBdr>
      <w:divsChild>
        <w:div w:id="764770255">
          <w:marLeft w:val="0"/>
          <w:marRight w:val="0"/>
          <w:marTop w:val="0"/>
          <w:marBottom w:val="0"/>
          <w:divBdr>
            <w:top w:val="none" w:sz="0" w:space="0" w:color="auto"/>
            <w:left w:val="none" w:sz="0" w:space="0" w:color="auto"/>
            <w:bottom w:val="none" w:sz="0" w:space="0" w:color="auto"/>
            <w:right w:val="none" w:sz="0" w:space="0" w:color="auto"/>
          </w:divBdr>
        </w:div>
      </w:divsChild>
    </w:div>
    <w:div w:id="1744716559">
      <w:bodyDiv w:val="1"/>
      <w:marLeft w:val="0"/>
      <w:marRight w:val="0"/>
      <w:marTop w:val="0"/>
      <w:marBottom w:val="0"/>
      <w:divBdr>
        <w:top w:val="none" w:sz="0" w:space="0" w:color="auto"/>
        <w:left w:val="none" w:sz="0" w:space="0" w:color="auto"/>
        <w:bottom w:val="none" w:sz="0" w:space="0" w:color="auto"/>
        <w:right w:val="none" w:sz="0" w:space="0" w:color="auto"/>
      </w:divBdr>
    </w:div>
    <w:div w:id="1753232506">
      <w:bodyDiv w:val="1"/>
      <w:marLeft w:val="0"/>
      <w:marRight w:val="0"/>
      <w:marTop w:val="0"/>
      <w:marBottom w:val="0"/>
      <w:divBdr>
        <w:top w:val="none" w:sz="0" w:space="0" w:color="auto"/>
        <w:left w:val="none" w:sz="0" w:space="0" w:color="auto"/>
        <w:bottom w:val="none" w:sz="0" w:space="0" w:color="auto"/>
        <w:right w:val="none" w:sz="0" w:space="0" w:color="auto"/>
      </w:divBdr>
    </w:div>
    <w:div w:id="1765493127">
      <w:bodyDiv w:val="1"/>
      <w:marLeft w:val="0"/>
      <w:marRight w:val="0"/>
      <w:marTop w:val="0"/>
      <w:marBottom w:val="0"/>
      <w:divBdr>
        <w:top w:val="none" w:sz="0" w:space="0" w:color="auto"/>
        <w:left w:val="none" w:sz="0" w:space="0" w:color="auto"/>
        <w:bottom w:val="none" w:sz="0" w:space="0" w:color="auto"/>
        <w:right w:val="none" w:sz="0" w:space="0" w:color="auto"/>
      </w:divBdr>
    </w:div>
    <w:div w:id="1804426323">
      <w:bodyDiv w:val="1"/>
      <w:marLeft w:val="0"/>
      <w:marRight w:val="0"/>
      <w:marTop w:val="0"/>
      <w:marBottom w:val="0"/>
      <w:divBdr>
        <w:top w:val="none" w:sz="0" w:space="0" w:color="auto"/>
        <w:left w:val="none" w:sz="0" w:space="0" w:color="auto"/>
        <w:bottom w:val="none" w:sz="0" w:space="0" w:color="auto"/>
        <w:right w:val="none" w:sz="0" w:space="0" w:color="auto"/>
      </w:divBdr>
    </w:div>
    <w:div w:id="1812399105">
      <w:bodyDiv w:val="1"/>
      <w:marLeft w:val="0"/>
      <w:marRight w:val="0"/>
      <w:marTop w:val="0"/>
      <w:marBottom w:val="0"/>
      <w:divBdr>
        <w:top w:val="none" w:sz="0" w:space="0" w:color="auto"/>
        <w:left w:val="none" w:sz="0" w:space="0" w:color="auto"/>
        <w:bottom w:val="none" w:sz="0" w:space="0" w:color="auto"/>
        <w:right w:val="none" w:sz="0" w:space="0" w:color="auto"/>
      </w:divBdr>
    </w:div>
    <w:div w:id="1841239609">
      <w:bodyDiv w:val="1"/>
      <w:marLeft w:val="0"/>
      <w:marRight w:val="0"/>
      <w:marTop w:val="0"/>
      <w:marBottom w:val="0"/>
      <w:divBdr>
        <w:top w:val="none" w:sz="0" w:space="0" w:color="auto"/>
        <w:left w:val="none" w:sz="0" w:space="0" w:color="auto"/>
        <w:bottom w:val="none" w:sz="0" w:space="0" w:color="auto"/>
        <w:right w:val="none" w:sz="0" w:space="0" w:color="auto"/>
      </w:divBdr>
      <w:divsChild>
        <w:div w:id="1358695981">
          <w:marLeft w:val="0"/>
          <w:marRight w:val="0"/>
          <w:marTop w:val="0"/>
          <w:marBottom w:val="0"/>
          <w:divBdr>
            <w:top w:val="none" w:sz="0" w:space="0" w:color="auto"/>
            <w:left w:val="none" w:sz="0" w:space="0" w:color="auto"/>
            <w:bottom w:val="none" w:sz="0" w:space="0" w:color="auto"/>
            <w:right w:val="none" w:sz="0" w:space="0" w:color="auto"/>
          </w:divBdr>
        </w:div>
      </w:divsChild>
    </w:div>
    <w:div w:id="1843278214">
      <w:bodyDiv w:val="1"/>
      <w:marLeft w:val="0"/>
      <w:marRight w:val="0"/>
      <w:marTop w:val="0"/>
      <w:marBottom w:val="0"/>
      <w:divBdr>
        <w:top w:val="none" w:sz="0" w:space="0" w:color="auto"/>
        <w:left w:val="none" w:sz="0" w:space="0" w:color="auto"/>
        <w:bottom w:val="none" w:sz="0" w:space="0" w:color="auto"/>
        <w:right w:val="none" w:sz="0" w:space="0" w:color="auto"/>
      </w:divBdr>
      <w:divsChild>
        <w:div w:id="2063944919">
          <w:marLeft w:val="0"/>
          <w:marRight w:val="0"/>
          <w:marTop w:val="0"/>
          <w:marBottom w:val="0"/>
          <w:divBdr>
            <w:top w:val="none" w:sz="0" w:space="0" w:color="auto"/>
            <w:left w:val="none" w:sz="0" w:space="0" w:color="auto"/>
            <w:bottom w:val="none" w:sz="0" w:space="0" w:color="auto"/>
            <w:right w:val="none" w:sz="0" w:space="0" w:color="auto"/>
          </w:divBdr>
        </w:div>
      </w:divsChild>
    </w:div>
    <w:div w:id="1844079797">
      <w:bodyDiv w:val="1"/>
      <w:marLeft w:val="0"/>
      <w:marRight w:val="0"/>
      <w:marTop w:val="0"/>
      <w:marBottom w:val="0"/>
      <w:divBdr>
        <w:top w:val="none" w:sz="0" w:space="0" w:color="auto"/>
        <w:left w:val="none" w:sz="0" w:space="0" w:color="auto"/>
        <w:bottom w:val="none" w:sz="0" w:space="0" w:color="auto"/>
        <w:right w:val="none" w:sz="0" w:space="0" w:color="auto"/>
      </w:divBdr>
    </w:div>
    <w:div w:id="1848403610">
      <w:bodyDiv w:val="1"/>
      <w:marLeft w:val="0"/>
      <w:marRight w:val="0"/>
      <w:marTop w:val="0"/>
      <w:marBottom w:val="0"/>
      <w:divBdr>
        <w:top w:val="none" w:sz="0" w:space="0" w:color="auto"/>
        <w:left w:val="none" w:sz="0" w:space="0" w:color="auto"/>
        <w:bottom w:val="none" w:sz="0" w:space="0" w:color="auto"/>
        <w:right w:val="none" w:sz="0" w:space="0" w:color="auto"/>
      </w:divBdr>
    </w:div>
    <w:div w:id="1860436660">
      <w:bodyDiv w:val="1"/>
      <w:marLeft w:val="0"/>
      <w:marRight w:val="0"/>
      <w:marTop w:val="0"/>
      <w:marBottom w:val="0"/>
      <w:divBdr>
        <w:top w:val="none" w:sz="0" w:space="0" w:color="auto"/>
        <w:left w:val="none" w:sz="0" w:space="0" w:color="auto"/>
        <w:bottom w:val="none" w:sz="0" w:space="0" w:color="auto"/>
        <w:right w:val="none" w:sz="0" w:space="0" w:color="auto"/>
      </w:divBdr>
    </w:div>
    <w:div w:id="1879000768">
      <w:bodyDiv w:val="1"/>
      <w:marLeft w:val="0"/>
      <w:marRight w:val="0"/>
      <w:marTop w:val="0"/>
      <w:marBottom w:val="0"/>
      <w:divBdr>
        <w:top w:val="none" w:sz="0" w:space="0" w:color="auto"/>
        <w:left w:val="none" w:sz="0" w:space="0" w:color="auto"/>
        <w:bottom w:val="none" w:sz="0" w:space="0" w:color="auto"/>
        <w:right w:val="none" w:sz="0" w:space="0" w:color="auto"/>
      </w:divBdr>
    </w:div>
    <w:div w:id="1886983216">
      <w:bodyDiv w:val="1"/>
      <w:marLeft w:val="0"/>
      <w:marRight w:val="0"/>
      <w:marTop w:val="0"/>
      <w:marBottom w:val="0"/>
      <w:divBdr>
        <w:top w:val="none" w:sz="0" w:space="0" w:color="auto"/>
        <w:left w:val="none" w:sz="0" w:space="0" w:color="auto"/>
        <w:bottom w:val="none" w:sz="0" w:space="0" w:color="auto"/>
        <w:right w:val="none" w:sz="0" w:space="0" w:color="auto"/>
      </w:divBdr>
      <w:divsChild>
        <w:div w:id="142240942">
          <w:marLeft w:val="0"/>
          <w:marRight w:val="0"/>
          <w:marTop w:val="0"/>
          <w:marBottom w:val="0"/>
          <w:divBdr>
            <w:top w:val="none" w:sz="0" w:space="0" w:color="auto"/>
            <w:left w:val="none" w:sz="0" w:space="0" w:color="auto"/>
            <w:bottom w:val="none" w:sz="0" w:space="0" w:color="auto"/>
            <w:right w:val="none" w:sz="0" w:space="0" w:color="auto"/>
          </w:divBdr>
        </w:div>
      </w:divsChild>
    </w:div>
    <w:div w:id="1894387070">
      <w:bodyDiv w:val="1"/>
      <w:marLeft w:val="0"/>
      <w:marRight w:val="0"/>
      <w:marTop w:val="0"/>
      <w:marBottom w:val="0"/>
      <w:divBdr>
        <w:top w:val="none" w:sz="0" w:space="0" w:color="auto"/>
        <w:left w:val="none" w:sz="0" w:space="0" w:color="auto"/>
        <w:bottom w:val="none" w:sz="0" w:space="0" w:color="auto"/>
        <w:right w:val="none" w:sz="0" w:space="0" w:color="auto"/>
      </w:divBdr>
    </w:div>
    <w:div w:id="1899706996">
      <w:bodyDiv w:val="1"/>
      <w:marLeft w:val="0"/>
      <w:marRight w:val="0"/>
      <w:marTop w:val="0"/>
      <w:marBottom w:val="0"/>
      <w:divBdr>
        <w:top w:val="none" w:sz="0" w:space="0" w:color="auto"/>
        <w:left w:val="none" w:sz="0" w:space="0" w:color="auto"/>
        <w:bottom w:val="none" w:sz="0" w:space="0" w:color="auto"/>
        <w:right w:val="none" w:sz="0" w:space="0" w:color="auto"/>
      </w:divBdr>
      <w:divsChild>
        <w:div w:id="1187137364">
          <w:marLeft w:val="0"/>
          <w:marRight w:val="0"/>
          <w:marTop w:val="0"/>
          <w:marBottom w:val="0"/>
          <w:divBdr>
            <w:top w:val="none" w:sz="0" w:space="0" w:color="auto"/>
            <w:left w:val="none" w:sz="0" w:space="0" w:color="auto"/>
            <w:bottom w:val="none" w:sz="0" w:space="0" w:color="auto"/>
            <w:right w:val="none" w:sz="0" w:space="0" w:color="auto"/>
          </w:divBdr>
        </w:div>
      </w:divsChild>
    </w:div>
    <w:div w:id="1903633075">
      <w:bodyDiv w:val="1"/>
      <w:marLeft w:val="0"/>
      <w:marRight w:val="0"/>
      <w:marTop w:val="0"/>
      <w:marBottom w:val="0"/>
      <w:divBdr>
        <w:top w:val="none" w:sz="0" w:space="0" w:color="auto"/>
        <w:left w:val="none" w:sz="0" w:space="0" w:color="auto"/>
        <w:bottom w:val="none" w:sz="0" w:space="0" w:color="auto"/>
        <w:right w:val="none" w:sz="0" w:space="0" w:color="auto"/>
      </w:divBdr>
      <w:divsChild>
        <w:div w:id="1250886362">
          <w:marLeft w:val="0"/>
          <w:marRight w:val="0"/>
          <w:marTop w:val="0"/>
          <w:marBottom w:val="0"/>
          <w:divBdr>
            <w:top w:val="none" w:sz="0" w:space="0" w:color="auto"/>
            <w:left w:val="none" w:sz="0" w:space="0" w:color="auto"/>
            <w:bottom w:val="none" w:sz="0" w:space="0" w:color="auto"/>
            <w:right w:val="none" w:sz="0" w:space="0" w:color="auto"/>
          </w:divBdr>
        </w:div>
      </w:divsChild>
    </w:div>
    <w:div w:id="1917277068">
      <w:bodyDiv w:val="1"/>
      <w:marLeft w:val="0"/>
      <w:marRight w:val="0"/>
      <w:marTop w:val="0"/>
      <w:marBottom w:val="0"/>
      <w:divBdr>
        <w:top w:val="none" w:sz="0" w:space="0" w:color="auto"/>
        <w:left w:val="none" w:sz="0" w:space="0" w:color="auto"/>
        <w:bottom w:val="none" w:sz="0" w:space="0" w:color="auto"/>
        <w:right w:val="none" w:sz="0" w:space="0" w:color="auto"/>
      </w:divBdr>
    </w:div>
    <w:div w:id="1922791873">
      <w:bodyDiv w:val="1"/>
      <w:marLeft w:val="0"/>
      <w:marRight w:val="0"/>
      <w:marTop w:val="0"/>
      <w:marBottom w:val="0"/>
      <w:divBdr>
        <w:top w:val="none" w:sz="0" w:space="0" w:color="auto"/>
        <w:left w:val="none" w:sz="0" w:space="0" w:color="auto"/>
        <w:bottom w:val="none" w:sz="0" w:space="0" w:color="auto"/>
        <w:right w:val="none" w:sz="0" w:space="0" w:color="auto"/>
      </w:divBdr>
      <w:divsChild>
        <w:div w:id="577256058">
          <w:marLeft w:val="0"/>
          <w:marRight w:val="0"/>
          <w:marTop w:val="0"/>
          <w:marBottom w:val="0"/>
          <w:divBdr>
            <w:top w:val="none" w:sz="0" w:space="0" w:color="auto"/>
            <w:left w:val="none" w:sz="0" w:space="0" w:color="auto"/>
            <w:bottom w:val="none" w:sz="0" w:space="0" w:color="auto"/>
            <w:right w:val="none" w:sz="0" w:space="0" w:color="auto"/>
          </w:divBdr>
        </w:div>
      </w:divsChild>
    </w:div>
    <w:div w:id="1926457156">
      <w:bodyDiv w:val="1"/>
      <w:marLeft w:val="0"/>
      <w:marRight w:val="0"/>
      <w:marTop w:val="0"/>
      <w:marBottom w:val="0"/>
      <w:divBdr>
        <w:top w:val="none" w:sz="0" w:space="0" w:color="auto"/>
        <w:left w:val="none" w:sz="0" w:space="0" w:color="auto"/>
        <w:bottom w:val="none" w:sz="0" w:space="0" w:color="auto"/>
        <w:right w:val="none" w:sz="0" w:space="0" w:color="auto"/>
      </w:divBdr>
    </w:div>
    <w:div w:id="1953243154">
      <w:bodyDiv w:val="1"/>
      <w:marLeft w:val="0"/>
      <w:marRight w:val="0"/>
      <w:marTop w:val="0"/>
      <w:marBottom w:val="0"/>
      <w:divBdr>
        <w:top w:val="none" w:sz="0" w:space="0" w:color="auto"/>
        <w:left w:val="none" w:sz="0" w:space="0" w:color="auto"/>
        <w:bottom w:val="none" w:sz="0" w:space="0" w:color="auto"/>
        <w:right w:val="none" w:sz="0" w:space="0" w:color="auto"/>
      </w:divBdr>
    </w:div>
    <w:div w:id="1967587332">
      <w:bodyDiv w:val="1"/>
      <w:marLeft w:val="0"/>
      <w:marRight w:val="0"/>
      <w:marTop w:val="0"/>
      <w:marBottom w:val="0"/>
      <w:divBdr>
        <w:top w:val="none" w:sz="0" w:space="0" w:color="auto"/>
        <w:left w:val="none" w:sz="0" w:space="0" w:color="auto"/>
        <w:bottom w:val="none" w:sz="0" w:space="0" w:color="auto"/>
        <w:right w:val="none" w:sz="0" w:space="0" w:color="auto"/>
      </w:divBdr>
    </w:div>
    <w:div w:id="1985507093">
      <w:bodyDiv w:val="1"/>
      <w:marLeft w:val="0"/>
      <w:marRight w:val="0"/>
      <w:marTop w:val="0"/>
      <w:marBottom w:val="0"/>
      <w:divBdr>
        <w:top w:val="none" w:sz="0" w:space="0" w:color="auto"/>
        <w:left w:val="none" w:sz="0" w:space="0" w:color="auto"/>
        <w:bottom w:val="none" w:sz="0" w:space="0" w:color="auto"/>
        <w:right w:val="none" w:sz="0" w:space="0" w:color="auto"/>
      </w:divBdr>
      <w:divsChild>
        <w:div w:id="582689701">
          <w:marLeft w:val="0"/>
          <w:marRight w:val="0"/>
          <w:marTop w:val="0"/>
          <w:marBottom w:val="0"/>
          <w:divBdr>
            <w:top w:val="none" w:sz="0" w:space="0" w:color="auto"/>
            <w:left w:val="none" w:sz="0" w:space="0" w:color="auto"/>
            <w:bottom w:val="none" w:sz="0" w:space="0" w:color="auto"/>
            <w:right w:val="none" w:sz="0" w:space="0" w:color="auto"/>
          </w:divBdr>
        </w:div>
      </w:divsChild>
    </w:div>
    <w:div w:id="2012638734">
      <w:bodyDiv w:val="1"/>
      <w:marLeft w:val="0"/>
      <w:marRight w:val="0"/>
      <w:marTop w:val="0"/>
      <w:marBottom w:val="0"/>
      <w:divBdr>
        <w:top w:val="none" w:sz="0" w:space="0" w:color="auto"/>
        <w:left w:val="none" w:sz="0" w:space="0" w:color="auto"/>
        <w:bottom w:val="none" w:sz="0" w:space="0" w:color="auto"/>
        <w:right w:val="none" w:sz="0" w:space="0" w:color="auto"/>
      </w:divBdr>
    </w:div>
    <w:div w:id="2018849760">
      <w:bodyDiv w:val="1"/>
      <w:marLeft w:val="0"/>
      <w:marRight w:val="0"/>
      <w:marTop w:val="0"/>
      <w:marBottom w:val="0"/>
      <w:divBdr>
        <w:top w:val="none" w:sz="0" w:space="0" w:color="auto"/>
        <w:left w:val="none" w:sz="0" w:space="0" w:color="auto"/>
        <w:bottom w:val="none" w:sz="0" w:space="0" w:color="auto"/>
        <w:right w:val="none" w:sz="0" w:space="0" w:color="auto"/>
      </w:divBdr>
    </w:div>
    <w:div w:id="2029526278">
      <w:bodyDiv w:val="1"/>
      <w:marLeft w:val="0"/>
      <w:marRight w:val="0"/>
      <w:marTop w:val="0"/>
      <w:marBottom w:val="0"/>
      <w:divBdr>
        <w:top w:val="none" w:sz="0" w:space="0" w:color="auto"/>
        <w:left w:val="none" w:sz="0" w:space="0" w:color="auto"/>
        <w:bottom w:val="none" w:sz="0" w:space="0" w:color="auto"/>
        <w:right w:val="none" w:sz="0" w:space="0" w:color="auto"/>
      </w:divBdr>
      <w:divsChild>
        <w:div w:id="1147429341">
          <w:marLeft w:val="0"/>
          <w:marRight w:val="0"/>
          <w:marTop w:val="0"/>
          <w:marBottom w:val="0"/>
          <w:divBdr>
            <w:top w:val="none" w:sz="0" w:space="0" w:color="auto"/>
            <w:left w:val="none" w:sz="0" w:space="0" w:color="auto"/>
            <w:bottom w:val="none" w:sz="0" w:space="0" w:color="auto"/>
            <w:right w:val="none" w:sz="0" w:space="0" w:color="auto"/>
          </w:divBdr>
        </w:div>
      </w:divsChild>
    </w:div>
    <w:div w:id="2048094100">
      <w:bodyDiv w:val="1"/>
      <w:marLeft w:val="0"/>
      <w:marRight w:val="0"/>
      <w:marTop w:val="0"/>
      <w:marBottom w:val="0"/>
      <w:divBdr>
        <w:top w:val="none" w:sz="0" w:space="0" w:color="auto"/>
        <w:left w:val="none" w:sz="0" w:space="0" w:color="auto"/>
        <w:bottom w:val="none" w:sz="0" w:space="0" w:color="auto"/>
        <w:right w:val="none" w:sz="0" w:space="0" w:color="auto"/>
      </w:divBdr>
    </w:div>
    <w:div w:id="2050764113">
      <w:bodyDiv w:val="1"/>
      <w:marLeft w:val="0"/>
      <w:marRight w:val="0"/>
      <w:marTop w:val="0"/>
      <w:marBottom w:val="0"/>
      <w:divBdr>
        <w:top w:val="none" w:sz="0" w:space="0" w:color="auto"/>
        <w:left w:val="none" w:sz="0" w:space="0" w:color="auto"/>
        <w:bottom w:val="none" w:sz="0" w:space="0" w:color="auto"/>
        <w:right w:val="none" w:sz="0" w:space="0" w:color="auto"/>
      </w:divBdr>
    </w:div>
    <w:div w:id="2052724997">
      <w:bodyDiv w:val="1"/>
      <w:marLeft w:val="0"/>
      <w:marRight w:val="0"/>
      <w:marTop w:val="0"/>
      <w:marBottom w:val="0"/>
      <w:divBdr>
        <w:top w:val="none" w:sz="0" w:space="0" w:color="auto"/>
        <w:left w:val="none" w:sz="0" w:space="0" w:color="auto"/>
        <w:bottom w:val="none" w:sz="0" w:space="0" w:color="auto"/>
        <w:right w:val="none" w:sz="0" w:space="0" w:color="auto"/>
      </w:divBdr>
    </w:div>
    <w:div w:id="2068719410">
      <w:bodyDiv w:val="1"/>
      <w:marLeft w:val="0"/>
      <w:marRight w:val="0"/>
      <w:marTop w:val="0"/>
      <w:marBottom w:val="0"/>
      <w:divBdr>
        <w:top w:val="none" w:sz="0" w:space="0" w:color="auto"/>
        <w:left w:val="none" w:sz="0" w:space="0" w:color="auto"/>
        <w:bottom w:val="none" w:sz="0" w:space="0" w:color="auto"/>
        <w:right w:val="none" w:sz="0" w:space="0" w:color="auto"/>
      </w:divBdr>
    </w:div>
    <w:div w:id="2077242028">
      <w:bodyDiv w:val="1"/>
      <w:marLeft w:val="0"/>
      <w:marRight w:val="0"/>
      <w:marTop w:val="0"/>
      <w:marBottom w:val="0"/>
      <w:divBdr>
        <w:top w:val="none" w:sz="0" w:space="0" w:color="auto"/>
        <w:left w:val="none" w:sz="0" w:space="0" w:color="auto"/>
        <w:bottom w:val="none" w:sz="0" w:space="0" w:color="auto"/>
        <w:right w:val="none" w:sz="0" w:space="0" w:color="auto"/>
      </w:divBdr>
    </w:div>
    <w:div w:id="2078241589">
      <w:bodyDiv w:val="1"/>
      <w:marLeft w:val="0"/>
      <w:marRight w:val="0"/>
      <w:marTop w:val="0"/>
      <w:marBottom w:val="0"/>
      <w:divBdr>
        <w:top w:val="none" w:sz="0" w:space="0" w:color="auto"/>
        <w:left w:val="none" w:sz="0" w:space="0" w:color="auto"/>
        <w:bottom w:val="none" w:sz="0" w:space="0" w:color="auto"/>
        <w:right w:val="none" w:sz="0" w:space="0" w:color="auto"/>
      </w:divBdr>
    </w:div>
    <w:div w:id="2079741743">
      <w:bodyDiv w:val="1"/>
      <w:marLeft w:val="0"/>
      <w:marRight w:val="0"/>
      <w:marTop w:val="0"/>
      <w:marBottom w:val="0"/>
      <w:divBdr>
        <w:top w:val="none" w:sz="0" w:space="0" w:color="auto"/>
        <w:left w:val="none" w:sz="0" w:space="0" w:color="auto"/>
        <w:bottom w:val="none" w:sz="0" w:space="0" w:color="auto"/>
        <w:right w:val="none" w:sz="0" w:space="0" w:color="auto"/>
      </w:divBdr>
    </w:div>
    <w:div w:id="2082172155">
      <w:bodyDiv w:val="1"/>
      <w:marLeft w:val="0"/>
      <w:marRight w:val="0"/>
      <w:marTop w:val="0"/>
      <w:marBottom w:val="0"/>
      <w:divBdr>
        <w:top w:val="none" w:sz="0" w:space="0" w:color="auto"/>
        <w:left w:val="none" w:sz="0" w:space="0" w:color="auto"/>
        <w:bottom w:val="none" w:sz="0" w:space="0" w:color="auto"/>
        <w:right w:val="none" w:sz="0" w:space="0" w:color="auto"/>
      </w:divBdr>
    </w:div>
    <w:div w:id="2084833971">
      <w:bodyDiv w:val="1"/>
      <w:marLeft w:val="0"/>
      <w:marRight w:val="0"/>
      <w:marTop w:val="0"/>
      <w:marBottom w:val="0"/>
      <w:divBdr>
        <w:top w:val="none" w:sz="0" w:space="0" w:color="auto"/>
        <w:left w:val="none" w:sz="0" w:space="0" w:color="auto"/>
        <w:bottom w:val="none" w:sz="0" w:space="0" w:color="auto"/>
        <w:right w:val="none" w:sz="0" w:space="0" w:color="auto"/>
      </w:divBdr>
      <w:divsChild>
        <w:div w:id="1813256550">
          <w:marLeft w:val="0"/>
          <w:marRight w:val="0"/>
          <w:marTop w:val="0"/>
          <w:marBottom w:val="0"/>
          <w:divBdr>
            <w:top w:val="none" w:sz="0" w:space="0" w:color="auto"/>
            <w:left w:val="none" w:sz="0" w:space="0" w:color="auto"/>
            <w:bottom w:val="none" w:sz="0" w:space="0" w:color="auto"/>
            <w:right w:val="none" w:sz="0" w:space="0" w:color="auto"/>
          </w:divBdr>
        </w:div>
      </w:divsChild>
    </w:div>
    <w:div w:id="2089686290">
      <w:bodyDiv w:val="1"/>
      <w:marLeft w:val="0"/>
      <w:marRight w:val="0"/>
      <w:marTop w:val="0"/>
      <w:marBottom w:val="0"/>
      <w:divBdr>
        <w:top w:val="none" w:sz="0" w:space="0" w:color="auto"/>
        <w:left w:val="none" w:sz="0" w:space="0" w:color="auto"/>
        <w:bottom w:val="none" w:sz="0" w:space="0" w:color="auto"/>
        <w:right w:val="none" w:sz="0" w:space="0" w:color="auto"/>
      </w:divBdr>
    </w:div>
    <w:div w:id="2118983050">
      <w:bodyDiv w:val="1"/>
      <w:marLeft w:val="0"/>
      <w:marRight w:val="0"/>
      <w:marTop w:val="0"/>
      <w:marBottom w:val="0"/>
      <w:divBdr>
        <w:top w:val="none" w:sz="0" w:space="0" w:color="auto"/>
        <w:left w:val="none" w:sz="0" w:space="0" w:color="auto"/>
        <w:bottom w:val="none" w:sz="0" w:space="0" w:color="auto"/>
        <w:right w:val="none" w:sz="0" w:space="0" w:color="auto"/>
      </w:divBdr>
    </w:div>
    <w:div w:id="2119249335">
      <w:bodyDiv w:val="1"/>
      <w:marLeft w:val="0"/>
      <w:marRight w:val="0"/>
      <w:marTop w:val="0"/>
      <w:marBottom w:val="0"/>
      <w:divBdr>
        <w:top w:val="none" w:sz="0" w:space="0" w:color="auto"/>
        <w:left w:val="none" w:sz="0" w:space="0" w:color="auto"/>
        <w:bottom w:val="none" w:sz="0" w:space="0" w:color="auto"/>
        <w:right w:val="none" w:sz="0" w:space="0" w:color="auto"/>
      </w:divBdr>
    </w:div>
    <w:div w:id="2134326638">
      <w:bodyDiv w:val="1"/>
      <w:marLeft w:val="0"/>
      <w:marRight w:val="0"/>
      <w:marTop w:val="0"/>
      <w:marBottom w:val="0"/>
      <w:divBdr>
        <w:top w:val="none" w:sz="0" w:space="0" w:color="auto"/>
        <w:left w:val="none" w:sz="0" w:space="0" w:color="auto"/>
        <w:bottom w:val="none" w:sz="0" w:space="0" w:color="auto"/>
        <w:right w:val="none" w:sz="0" w:space="0" w:color="auto"/>
      </w:divBdr>
    </w:div>
    <w:div w:id="214036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498</TotalTime>
  <Pages>21</Pages>
  <Words>6189</Words>
  <Characters>35282</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Avinab Das</dc:creator>
  <cp:keywords/>
  <dc:description/>
  <cp:lastModifiedBy>Avinab Das</cp:lastModifiedBy>
  <cp:revision>79</cp:revision>
  <dcterms:created xsi:type="dcterms:W3CDTF">2025-04-10T08:34:00Z</dcterms:created>
  <dcterms:modified xsi:type="dcterms:W3CDTF">2025-04-15T19:31:00Z</dcterms:modified>
</cp:coreProperties>
</file>