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9072" w14:textId="77777777" w:rsidR="00B23048" w:rsidRDefault="00000000">
      <w:pPr>
        <w:spacing w:after="0"/>
        <w:ind w:right="154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0" wp14:anchorId="7D28BCF8" wp14:editId="1EE668D0">
            <wp:simplePos x="0" y="0"/>
            <wp:positionH relativeFrom="column">
              <wp:posOffset>4818380</wp:posOffset>
            </wp:positionH>
            <wp:positionV relativeFrom="paragraph">
              <wp:posOffset>47956</wp:posOffset>
            </wp:positionV>
            <wp:extent cx="992483" cy="1236980"/>
            <wp:effectExtent l="0" t="0" r="0" b="1270"/>
            <wp:wrapSquare wrapText="bothSides"/>
            <wp:docPr id="1026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92483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b/>
          <w:color w:val="202124"/>
          <w:sz w:val="48"/>
        </w:rPr>
        <w:t xml:space="preserve"> </w:t>
      </w:r>
    </w:p>
    <w:p w14:paraId="399D4A45" w14:textId="77777777" w:rsidR="00B23048" w:rsidRDefault="00000000">
      <w:pPr>
        <w:spacing w:after="0"/>
        <w:ind w:right="154"/>
        <w:jc w:val="center"/>
      </w:pPr>
      <w:r>
        <w:rPr>
          <w:rFonts w:ascii="Arial" w:eastAsia="Arial" w:hAnsi="Arial" w:cs="Arial"/>
          <w:b/>
          <w:color w:val="202124"/>
          <w:sz w:val="48"/>
        </w:rPr>
        <w:t xml:space="preserve">CURRICULUM VITAE </w:t>
      </w:r>
    </w:p>
    <w:p w14:paraId="6236FF46" w14:textId="77777777" w:rsidR="00B23048" w:rsidRDefault="00000000">
      <w:pPr>
        <w:spacing w:after="0"/>
        <w:ind w:left="283" w:right="154"/>
      </w:pPr>
      <w:r>
        <w:rPr>
          <w:rFonts w:ascii="Arial" w:eastAsia="Arial" w:hAnsi="Arial" w:cs="Arial"/>
          <w:color w:val="202124"/>
          <w:sz w:val="20"/>
        </w:rPr>
        <w:t xml:space="preserve"> </w:t>
      </w:r>
    </w:p>
    <w:p w14:paraId="72EC01D5" w14:textId="77777777" w:rsidR="00B23048" w:rsidRDefault="00000000">
      <w:pPr>
        <w:spacing w:after="24" w:line="235" w:lineRule="auto"/>
        <w:ind w:left="283" w:right="154"/>
      </w:pPr>
      <w:r>
        <w:rPr>
          <w:rFonts w:ascii="Arial" w:eastAsia="Arial" w:hAnsi="Arial" w:cs="Arial"/>
          <w:color w:val="20212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0F4DAD" w14:textId="77777777" w:rsidR="00B23048" w:rsidRDefault="00000000">
      <w:pPr>
        <w:spacing w:after="0"/>
        <w:ind w:left="293" w:right="154" w:hanging="10"/>
      </w:pPr>
      <w:r>
        <w:rPr>
          <w:rFonts w:ascii="Arial" w:eastAsia="Arial" w:hAnsi="Arial" w:cs="Arial"/>
          <w:b/>
          <w:color w:val="000080"/>
        </w:rPr>
        <w:t xml:space="preserve">Personal Data: </w:t>
      </w:r>
    </w:p>
    <w:tbl>
      <w:tblPr>
        <w:tblStyle w:val="TableGrid"/>
        <w:tblW w:w="9639" w:type="dxa"/>
        <w:tblInd w:w="-282" w:type="dxa"/>
        <w:tblCellMar>
          <w:top w:w="67" w:type="dxa"/>
          <w:left w:w="107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948"/>
      </w:tblGrid>
      <w:tr w:rsidR="00B23048" w14:paraId="5388C630" w14:textId="77777777">
        <w:trPr>
          <w:trHeight w:val="35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D23C514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Name                            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C8B4C" w14:textId="77777777" w:rsidR="00B23048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Venu Poojam </w:t>
            </w:r>
          </w:p>
        </w:tc>
      </w:tr>
      <w:tr w:rsidR="00B23048" w14:paraId="2E9C7C35" w14:textId="77777777">
        <w:trPr>
          <w:trHeight w:val="35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2808A3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Date of Birth                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FF4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 xml:space="preserve">15.05.1993 </w:t>
            </w:r>
          </w:p>
        </w:tc>
      </w:tr>
      <w:tr w:rsidR="00B23048" w14:paraId="7993738D" w14:textId="77777777">
        <w:trPr>
          <w:trHeight w:val="35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55CB8E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Nationality                     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94F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 xml:space="preserve">Indian </w:t>
            </w:r>
          </w:p>
        </w:tc>
      </w:tr>
      <w:tr w:rsidR="00B23048" w14:paraId="679B365F" w14:textId="77777777">
        <w:trPr>
          <w:trHeight w:val="35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8C4EFD8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Languages        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029E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 xml:space="preserve">English, Hindi, Telugu </w:t>
            </w:r>
          </w:p>
        </w:tc>
      </w:tr>
      <w:tr w:rsidR="00B23048" w14:paraId="6A3ABC63" w14:textId="77777777">
        <w:trPr>
          <w:trHeight w:val="35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81C596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Position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D4A0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 xml:space="preserve">HSE Officer </w:t>
            </w:r>
          </w:p>
        </w:tc>
      </w:tr>
      <w:tr w:rsidR="00B23048" w14:paraId="38EE20CF" w14:textId="77777777">
        <w:trPr>
          <w:trHeight w:val="35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5A1FFE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Mobile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10C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>+918143268063</w:t>
            </w:r>
          </w:p>
        </w:tc>
      </w:tr>
      <w:tr w:rsidR="00B23048" w14:paraId="74899686" w14:textId="77777777">
        <w:trPr>
          <w:trHeight w:val="3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6D6890" w14:textId="77777777" w:rsidR="00B23048" w:rsidRDefault="00000000"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B1A" w14:textId="77777777" w:rsidR="00B23048" w:rsidRDefault="00000000">
            <w:pPr>
              <w:ind w:left="166"/>
            </w:pPr>
            <w:r>
              <w:rPr>
                <w:rFonts w:ascii="Arial" w:eastAsia="Arial" w:hAnsi="Arial" w:cs="Arial"/>
                <w:sz w:val="18"/>
              </w:rPr>
              <w:t xml:space="preserve">Venupoojam859@gmail.com </w:t>
            </w:r>
          </w:p>
        </w:tc>
      </w:tr>
    </w:tbl>
    <w:p w14:paraId="5D6089F7" w14:textId="77777777" w:rsidR="00B23048" w:rsidRDefault="00000000">
      <w:pPr>
        <w:spacing w:after="0"/>
        <w:ind w:left="283"/>
      </w:pPr>
      <w:r>
        <w:rPr>
          <w:rFonts w:ascii="Arial" w:eastAsia="Arial" w:hAnsi="Arial" w:cs="Arial"/>
          <w:sz w:val="24"/>
        </w:rPr>
        <w:t xml:space="preserve"> </w:t>
      </w:r>
    </w:p>
    <w:p w14:paraId="5B99A929" w14:textId="77777777" w:rsidR="00B23048" w:rsidRDefault="00000000">
      <w:pPr>
        <w:spacing w:after="0"/>
        <w:ind w:left="-5" w:right="154" w:hanging="10"/>
      </w:pPr>
      <w:r>
        <w:rPr>
          <w:rFonts w:ascii="Arial" w:eastAsia="Arial" w:hAnsi="Arial" w:cs="Arial"/>
          <w:b/>
          <w:color w:val="000080"/>
        </w:rPr>
        <w:t xml:space="preserve">Qualifications: </w:t>
      </w:r>
    </w:p>
    <w:tbl>
      <w:tblPr>
        <w:tblStyle w:val="TableGrid"/>
        <w:tblW w:w="9639" w:type="dxa"/>
        <w:tblInd w:w="-282" w:type="dxa"/>
        <w:tblCellMar>
          <w:top w:w="8" w:type="dxa"/>
          <w:left w:w="31" w:type="dxa"/>
          <w:right w:w="96" w:type="dxa"/>
        </w:tblCellMar>
        <w:tblLook w:val="04A0" w:firstRow="1" w:lastRow="0" w:firstColumn="1" w:lastColumn="0" w:noHBand="0" w:noVBand="1"/>
      </w:tblPr>
      <w:tblGrid>
        <w:gridCol w:w="2691"/>
        <w:gridCol w:w="529"/>
        <w:gridCol w:w="6419"/>
      </w:tblGrid>
      <w:tr w:rsidR="00B23048" w14:paraId="0EE69619" w14:textId="77777777">
        <w:trPr>
          <w:trHeight w:val="84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bottom"/>
          </w:tcPr>
          <w:p w14:paraId="30FB8155" w14:textId="77777777" w:rsidR="00B23048" w:rsidRDefault="00000000">
            <w:pPr>
              <w:ind w:left="76"/>
            </w:pPr>
            <w:r>
              <w:rPr>
                <w:rFonts w:ascii="Arial" w:eastAsia="Arial" w:hAnsi="Arial" w:cs="Arial"/>
                <w:sz w:val="20"/>
              </w:rPr>
              <w:t xml:space="preserve">Education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9D61E3" w14:textId="77777777" w:rsidR="00B23048" w:rsidRDefault="00000000">
            <w:pPr>
              <w:spacing w:after="193"/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FC10A4C" w14:textId="77777777" w:rsidR="00B23048" w:rsidRDefault="00000000">
            <w:pPr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B4CE5D" w14:textId="77777777" w:rsidR="00B23048" w:rsidRDefault="00000000">
            <w:pPr>
              <w:spacing w:after="14" w:line="239" w:lineRule="auto"/>
            </w:pPr>
            <w:r>
              <w:rPr>
                <w:rFonts w:ascii="Arial" w:eastAsia="Arial" w:hAnsi="Arial" w:cs="Arial"/>
                <w:sz w:val="18"/>
              </w:rPr>
              <w:t xml:space="preserve">B. com general From Shivani degree&amp; pg college  under SU Karimnagar. </w:t>
            </w:r>
          </w:p>
          <w:p w14:paraId="725DADEF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Intermediate (CEC) from Padma sri Junior College under Board of Intermediate Education, Sircilla. </w:t>
            </w:r>
          </w:p>
        </w:tc>
      </w:tr>
      <w:tr w:rsidR="00B23048" w14:paraId="31E5D3BE" w14:textId="77777777">
        <w:trPr>
          <w:trHeight w:val="647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1902B1" w14:textId="77777777" w:rsidR="00B23048" w:rsidRDefault="00B23048"/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91053" w14:textId="77777777" w:rsidR="00B23048" w:rsidRDefault="00000000">
            <w:pPr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419B1" w14:textId="77777777" w:rsidR="00B23048" w:rsidRDefault="00000000">
            <w:pPr>
              <w:spacing w:line="253" w:lineRule="auto"/>
            </w:pPr>
            <w:r>
              <w:rPr>
                <w:rFonts w:ascii="Arial" w:eastAsia="Arial" w:hAnsi="Arial" w:cs="Arial"/>
                <w:sz w:val="18"/>
              </w:rPr>
              <w:t>SSC (10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</w:rPr>
              <w:t xml:space="preserve">) from Government High School under Board of Secondary Education, Nimmapally. </w:t>
            </w:r>
          </w:p>
          <w:p w14:paraId="259A7777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23048" w14:paraId="6EC649DD" w14:textId="77777777">
        <w:trPr>
          <w:trHeight w:val="111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bottom"/>
          </w:tcPr>
          <w:p w14:paraId="58F8ECC0" w14:textId="77777777" w:rsidR="00B23048" w:rsidRDefault="00000000">
            <w:pPr>
              <w:ind w:left="76"/>
            </w:pPr>
            <w:r>
              <w:rPr>
                <w:rFonts w:ascii="Arial" w:eastAsia="Arial" w:hAnsi="Arial" w:cs="Arial"/>
                <w:sz w:val="20"/>
              </w:rPr>
              <w:t xml:space="preserve">Specialized Courses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9F5B96" w14:textId="77777777" w:rsidR="00B23048" w:rsidRDefault="00000000">
            <w:pPr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898187" w14:textId="77777777" w:rsidR="00B23048" w:rsidRDefault="00000000">
            <w:pPr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3AF16F" w14:textId="77777777" w:rsidR="00B23048" w:rsidRDefault="00000000">
            <w:pPr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4CFD8D" w14:textId="77777777" w:rsidR="00B23048" w:rsidRDefault="00000000">
            <w:pPr>
              <w:spacing w:after="3" w:line="253" w:lineRule="auto"/>
              <w:ind w:right="26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NEBOSH HSW</w:t>
            </w:r>
          </w:p>
          <w:p w14:paraId="06A7D5FB" w14:textId="6CB93413" w:rsidR="00B23048" w:rsidRDefault="00000000">
            <w:r>
              <w:t xml:space="preserve">Diploma in </w:t>
            </w:r>
            <w:r w:rsidR="001F64D6">
              <w:t>O</w:t>
            </w:r>
            <w:r>
              <w:t>il</w:t>
            </w:r>
            <w:r w:rsidR="001F64D6">
              <w:t xml:space="preserve"> and </w:t>
            </w:r>
            <w:r>
              <w:t>gas safety</w:t>
            </w:r>
          </w:p>
          <w:p w14:paraId="6FC8A3CC" w14:textId="57B75BEC" w:rsidR="00B23048" w:rsidRDefault="00000000">
            <w:r>
              <w:t>Fire</w:t>
            </w:r>
            <w:r w:rsidR="001F64D6">
              <w:t xml:space="preserve"> and </w:t>
            </w:r>
            <w:r>
              <w:t xml:space="preserve">safety </w:t>
            </w:r>
          </w:p>
          <w:p w14:paraId="7F40A9FD" w14:textId="77777777" w:rsidR="00B23048" w:rsidRDefault="00000000">
            <w:r>
              <w:t>Construction safety</w:t>
            </w:r>
          </w:p>
        </w:tc>
      </w:tr>
      <w:tr w:rsidR="00B23048" w14:paraId="25C766A4" w14:textId="77777777">
        <w:trPr>
          <w:trHeight w:val="22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480CA656" w14:textId="77777777" w:rsidR="00B23048" w:rsidRDefault="00B23048"/>
        </w:tc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55FF3F" w14:textId="05A523A1" w:rsidR="00B23048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1F64D6"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DCABD" w14:textId="2B4B9F56" w:rsidR="001F64D6" w:rsidRDefault="001F64D6" w:rsidP="001F64D6">
            <w:pPr>
              <w:tabs>
                <w:tab w:val="left" w:pos="3135"/>
              </w:tabs>
            </w:pPr>
            <w:r>
              <w:t>First Aid certification</w:t>
            </w:r>
          </w:p>
        </w:tc>
      </w:tr>
      <w:tr w:rsidR="00B23048" w14:paraId="3887210A" w14:textId="77777777">
        <w:trPr>
          <w:trHeight w:val="42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B95AF9" w14:textId="77777777" w:rsidR="00B23048" w:rsidRDefault="00B23048"/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E3E18A" w14:textId="77777777" w:rsidR="00B23048" w:rsidRDefault="00000000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0584E" w14:textId="77777777" w:rsidR="00B23048" w:rsidRDefault="00B23048"/>
          <w:p w14:paraId="0C5874D7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30B5AAB" w14:textId="77777777" w:rsidR="00B23048" w:rsidRDefault="00000000">
      <w:pPr>
        <w:spacing w:after="0"/>
        <w:ind w:left="283"/>
      </w:pPr>
      <w:r>
        <w:rPr>
          <w:rFonts w:ascii="Arial" w:eastAsia="Arial" w:hAnsi="Arial" w:cs="Arial"/>
          <w:b/>
          <w:color w:val="000080"/>
        </w:rPr>
        <w:t xml:space="preserve"> </w:t>
      </w:r>
    </w:p>
    <w:p w14:paraId="55A22A63" w14:textId="77777777" w:rsidR="00B23048" w:rsidRDefault="00000000">
      <w:pPr>
        <w:spacing w:after="0"/>
        <w:ind w:left="-5" w:right="154" w:hanging="10"/>
      </w:pPr>
      <w:r>
        <w:rPr>
          <w:rFonts w:ascii="Arial" w:eastAsia="Arial" w:hAnsi="Arial" w:cs="Arial"/>
          <w:b/>
          <w:color w:val="000080"/>
        </w:rPr>
        <w:t xml:space="preserve">Experience Highlights: </w:t>
      </w:r>
    </w:p>
    <w:tbl>
      <w:tblPr>
        <w:tblStyle w:val="TableGrid"/>
        <w:tblW w:w="9639" w:type="dxa"/>
        <w:tblInd w:w="-282" w:type="dxa"/>
        <w:tblCellMar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691"/>
        <w:gridCol w:w="6948"/>
      </w:tblGrid>
      <w:tr w:rsidR="00B23048" w14:paraId="3B96B78E" w14:textId="77777777">
        <w:trPr>
          <w:trHeight w:val="248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40F0C1" w14:textId="77777777" w:rsidR="00B23048" w:rsidRDefault="00000000">
            <w:pPr>
              <w:spacing w:after="11" w:line="216" w:lineRule="auto"/>
              <w:ind w:right="24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5B60FF51" w14:textId="77777777" w:rsidR="00B23048" w:rsidRDefault="00000000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2FB326" w14:textId="77777777" w:rsidR="00B23048" w:rsidRDefault="00000000">
            <w:pPr>
              <w:ind w:left="641"/>
            </w:pPr>
            <w:r>
              <w:rPr>
                <w:rFonts w:ascii="Arial" w:eastAsia="Arial" w:hAnsi="Arial" w:cs="Arial"/>
                <w:sz w:val="19"/>
              </w:rPr>
              <w:t>HSE Inspection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1C9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Inspection of Lifting Appliances </w:t>
            </w:r>
          </w:p>
          <w:p w14:paraId="2397D2B7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Inspection of Lifting Tackles </w:t>
            </w:r>
          </w:p>
          <w:p w14:paraId="127B7007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Inspection of Plants &amp; Equipment </w:t>
            </w:r>
          </w:p>
          <w:p w14:paraId="24858334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Inspection of Fire Fighting Equipment </w:t>
            </w:r>
          </w:p>
          <w:p w14:paraId="31072062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Monthly HSE Inspection on site </w:t>
            </w:r>
          </w:p>
          <w:p w14:paraId="797215CE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Inspection of Ladders </w:t>
            </w:r>
          </w:p>
          <w:p w14:paraId="28BB879C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Monthly Vehicle Inspection </w:t>
            </w:r>
          </w:p>
          <w:p w14:paraId="3D4E243E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Monitoring of Environmental Aspect &amp; Impacts during site activity </w:t>
            </w:r>
          </w:p>
          <w:p w14:paraId="79D13DAE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Weekly HSE inspection Tour with client and senior  </w:t>
            </w:r>
          </w:p>
          <w:p w14:paraId="6B383046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Daily Observation recording and taking action for closeouts. </w:t>
            </w:r>
          </w:p>
          <w:p w14:paraId="65A0D534" w14:textId="77777777" w:rsidR="00B23048" w:rsidRDefault="00000000">
            <w:pPr>
              <w:numPr>
                <w:ilvl w:val="0"/>
                <w:numId w:val="1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Conducting toolbox talks &amp; internal trainings. </w:t>
            </w:r>
          </w:p>
          <w:p w14:paraId="66201BC2" w14:textId="77777777" w:rsidR="00B23048" w:rsidRDefault="00B23048">
            <w:pPr>
              <w:ind w:left="422"/>
            </w:pPr>
          </w:p>
          <w:p w14:paraId="78D5C295" w14:textId="77777777" w:rsidR="00B23048" w:rsidRDefault="00000000">
            <w:pPr>
              <w:ind w:left="9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B23048" w14:paraId="2A83D44F" w14:textId="77777777">
        <w:trPr>
          <w:trHeight w:val="224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0C8BF1" w14:textId="77777777" w:rsidR="00B23048" w:rsidRDefault="00000000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14:paraId="1C616FB9" w14:textId="77777777" w:rsidR="00B23048" w:rsidRDefault="00000000">
            <w:pPr>
              <w:spacing w:after="49" w:line="216" w:lineRule="auto"/>
              <w:ind w:right="24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6107D782" w14:textId="77777777" w:rsidR="00B23048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sz w:val="19"/>
              </w:rPr>
              <w:t>Documentation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520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Risk Assessment  for project activities </w:t>
            </w:r>
          </w:p>
          <w:p w14:paraId="2776C982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Monthly HSE Reports to Head Office </w:t>
            </w:r>
          </w:p>
          <w:p w14:paraId="131D5280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Weekly safety Reports </w:t>
            </w:r>
          </w:p>
          <w:p w14:paraId="66F2BCE8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Accident / Incident Reports </w:t>
            </w:r>
          </w:p>
          <w:p w14:paraId="09460A45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Legal requirements to projects </w:t>
            </w:r>
          </w:p>
          <w:p w14:paraId="5F04A174" w14:textId="77777777" w:rsidR="00B23048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Training Plan </w:t>
            </w:r>
          </w:p>
          <w:p w14:paraId="4FB2B54F" w14:textId="77777777" w:rsidR="00B23048" w:rsidRDefault="00000000">
            <w:pPr>
              <w:numPr>
                <w:ilvl w:val="0"/>
                <w:numId w:val="3"/>
              </w:numPr>
              <w:spacing w:line="241" w:lineRule="auto"/>
              <w:ind w:hanging="324"/>
            </w:pPr>
            <w:r>
              <w:rPr>
                <w:rFonts w:ascii="Arial" w:eastAsia="Arial" w:hAnsi="Arial" w:cs="Arial"/>
                <w:sz w:val="17"/>
              </w:rPr>
              <w:t xml:space="preserve">Preparation of Hazard Identification &amp; Preventive Measures according to the Project Task </w:t>
            </w:r>
          </w:p>
          <w:p w14:paraId="15E26D32" w14:textId="77777777" w:rsidR="00B23048" w:rsidRDefault="00000000">
            <w:pPr>
              <w:ind w:left="4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E749692" w14:textId="77777777" w:rsidR="00B23048" w:rsidRDefault="00B23048">
      <w:pPr>
        <w:spacing w:after="2"/>
      </w:pPr>
    </w:p>
    <w:p w14:paraId="79C11788" w14:textId="77777777" w:rsidR="00B23048" w:rsidRDefault="00000000">
      <w:pPr>
        <w:spacing w:after="783"/>
        <w:ind w:left="283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7FB0BAF5" w14:textId="77777777" w:rsidR="00B23048" w:rsidRDefault="00000000">
      <w:pPr>
        <w:spacing w:after="0"/>
        <w:ind w:left="-5" w:right="154" w:hanging="10"/>
      </w:pPr>
      <w:r>
        <w:rPr>
          <w:rFonts w:ascii="Arial" w:eastAsia="Arial" w:hAnsi="Arial" w:cs="Arial"/>
          <w:b/>
          <w:color w:val="000080"/>
        </w:rPr>
        <w:lastRenderedPageBreak/>
        <w:t xml:space="preserve">Employment Record: </w:t>
      </w:r>
    </w:p>
    <w:tbl>
      <w:tblPr>
        <w:tblStyle w:val="TableGrid"/>
        <w:tblW w:w="9639" w:type="dxa"/>
        <w:tblInd w:w="-282" w:type="dxa"/>
        <w:tblCellMar>
          <w:top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4373"/>
        <w:gridCol w:w="1171"/>
        <w:gridCol w:w="1404"/>
      </w:tblGrid>
      <w:tr w:rsidR="00B23048" w14:paraId="7DA8890E" w14:textId="77777777">
        <w:trPr>
          <w:trHeight w:val="35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014144" w14:textId="77777777" w:rsidR="00B23048" w:rsidRDefault="00000000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>2017 – 2019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195B5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      OVERSEAS AST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492FF2" w14:textId="77777777" w:rsidR="00B23048" w:rsidRDefault="00B23048"/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14608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Dubai - UAE </w:t>
            </w:r>
          </w:p>
        </w:tc>
      </w:tr>
      <w:tr w:rsidR="00B23048" w14:paraId="60E4173C" w14:textId="77777777">
        <w:trPr>
          <w:trHeight w:val="3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9ECA5B" w14:textId="59053543" w:rsidR="00B23048" w:rsidRDefault="00000000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2019– </w:t>
            </w:r>
            <w:r w:rsidR="001F64D6">
              <w:rPr>
                <w:rFonts w:ascii="Arial" w:eastAsia="Arial" w:hAnsi="Arial" w:cs="Arial"/>
                <w:sz w:val="20"/>
              </w:rPr>
              <w:t>2023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107" w14:textId="77777777" w:rsidR="00B23048" w:rsidRDefault="00000000">
            <w:pPr>
              <w:ind w:left="272"/>
            </w:pPr>
            <w:r>
              <w:t>RK INTERIORS CFS PVT LTD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C8FED" w14:textId="77777777" w:rsidR="00B23048" w:rsidRDefault="00B23048"/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A76FF" w14:textId="77777777" w:rsidR="00B23048" w:rsidRDefault="00000000">
            <w:r>
              <w:rPr>
                <w:rFonts w:ascii="Arial" w:eastAsia="Arial" w:hAnsi="Arial" w:cs="Arial"/>
                <w:sz w:val="18"/>
              </w:rPr>
              <w:t xml:space="preserve">Hyderabad -India </w:t>
            </w:r>
          </w:p>
        </w:tc>
      </w:tr>
      <w:tr w:rsidR="007C63F6" w14:paraId="5123AD65" w14:textId="77777777">
        <w:trPr>
          <w:trHeight w:val="3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4E28CE" w14:textId="3F76CCDD" w:rsidR="007C63F6" w:rsidRDefault="007C63F6" w:rsidP="007C63F6">
            <w:pPr>
              <w:ind w:left="10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2023-2024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02B65" w14:textId="2B5C796B" w:rsidR="007C63F6" w:rsidRDefault="007C63F6" w:rsidP="007C63F6">
            <w:pPr>
              <w:ind w:left="272"/>
            </w:pPr>
            <w:r>
              <w:t>CHERRY HILL INTERIORS PVT LTD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0DA340" w14:textId="77777777" w:rsidR="007C63F6" w:rsidRDefault="007C63F6" w:rsidP="007C63F6"/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C94C3" w14:textId="52A29BAB" w:rsidR="007C63F6" w:rsidRDefault="007C63F6" w:rsidP="007C63F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Hyderabad -India </w:t>
            </w:r>
          </w:p>
        </w:tc>
      </w:tr>
      <w:tr w:rsidR="007C63F6" w14:paraId="115B7AA5" w14:textId="77777777">
        <w:trPr>
          <w:trHeight w:val="3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BFCA24" w14:textId="5E514228" w:rsidR="007C63F6" w:rsidRDefault="007C63F6" w:rsidP="007C63F6">
            <w:pPr>
              <w:ind w:left="10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2024-</w:t>
            </w:r>
            <w:r>
              <w:t xml:space="preserve"> Present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A7BD" w14:textId="1D7A0687" w:rsidR="007C63F6" w:rsidRDefault="007C63F6" w:rsidP="007C63F6">
            <w:pPr>
              <w:ind w:left="272"/>
            </w:pPr>
            <w:r>
              <w:t>SPACE THEORY SOLUTIONS PVT LTD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C1BD46" w14:textId="77777777" w:rsidR="007C63F6" w:rsidRDefault="007C63F6" w:rsidP="007C63F6"/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70871" w14:textId="06CBB425" w:rsidR="007C63F6" w:rsidRDefault="007C63F6" w:rsidP="007C63F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Hyderabad -India </w:t>
            </w:r>
          </w:p>
        </w:tc>
      </w:tr>
    </w:tbl>
    <w:p w14:paraId="295C49B7" w14:textId="4FCAAE02" w:rsidR="00B23048" w:rsidRDefault="00000000" w:rsidP="007C63F6">
      <w:pPr>
        <w:tabs>
          <w:tab w:val="left" w:pos="7485"/>
        </w:tabs>
        <w:spacing w:after="0"/>
        <w:ind w:left="283"/>
      </w:pPr>
      <w:r>
        <w:rPr>
          <w:rFonts w:ascii="Arial" w:eastAsia="Arial" w:hAnsi="Arial" w:cs="Arial"/>
          <w:b/>
          <w:color w:val="000080"/>
        </w:rPr>
        <w:t xml:space="preserve"> </w:t>
      </w:r>
      <w:r w:rsidR="007C63F6">
        <w:rPr>
          <w:rFonts w:ascii="Arial" w:eastAsia="Arial" w:hAnsi="Arial" w:cs="Arial"/>
          <w:b/>
          <w:color w:val="000080"/>
        </w:rPr>
        <w:tab/>
      </w:r>
    </w:p>
    <w:p w14:paraId="5484C10E" w14:textId="77777777" w:rsidR="00B23048" w:rsidRDefault="00000000">
      <w:pPr>
        <w:spacing w:after="0"/>
        <w:ind w:left="293" w:right="154" w:hanging="10"/>
      </w:pPr>
      <w:r>
        <w:rPr>
          <w:rFonts w:ascii="Arial" w:eastAsia="Arial" w:hAnsi="Arial" w:cs="Arial"/>
          <w:b/>
          <w:color w:val="000080"/>
        </w:rPr>
        <w:t xml:space="preserve">Projects Executed: </w:t>
      </w:r>
    </w:p>
    <w:tbl>
      <w:tblPr>
        <w:tblStyle w:val="TableGrid"/>
        <w:tblW w:w="9669" w:type="dxa"/>
        <w:tblInd w:w="-283" w:type="dxa"/>
        <w:tblCellMar>
          <w:top w:w="4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5402"/>
        <w:gridCol w:w="1565"/>
        <w:gridCol w:w="1280"/>
        <w:gridCol w:w="1422"/>
      </w:tblGrid>
      <w:tr w:rsidR="00B23048" w14:paraId="669E99BC" w14:textId="77777777" w:rsidTr="004244B6">
        <w:trPr>
          <w:trHeight w:val="457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0C2F" w14:textId="77777777" w:rsidR="00B23048" w:rsidRDefault="00000000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Project Name / Description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0F3D" w14:textId="77777777" w:rsidR="00B23048" w:rsidRDefault="00000000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Client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586C" w14:textId="77777777" w:rsidR="00B23048" w:rsidRDefault="00000000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Year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0917" w14:textId="77777777" w:rsidR="00B23048" w:rsidRDefault="00000000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Position Held </w:t>
            </w:r>
          </w:p>
        </w:tc>
      </w:tr>
      <w:tr w:rsidR="00B23048" w14:paraId="5A069859" w14:textId="77777777" w:rsidTr="004244B6">
        <w:trPr>
          <w:trHeight w:val="5776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E17" w14:textId="77777777" w:rsidR="00B23048" w:rsidRDefault="00000000">
            <w:pPr>
              <w:spacing w:after="224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 xml:space="preserve">   Port of Fujairah 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uae</w:t>
            </w:r>
            <w:proofErr w:type="spellEnd"/>
          </w:p>
          <w:p w14:paraId="632F9EAA" w14:textId="77777777" w:rsidR="00B23048" w:rsidRDefault="00000000">
            <w:pPr>
              <w:numPr>
                <w:ilvl w:val="0"/>
                <w:numId w:val="4"/>
              </w:numPr>
              <w:spacing w:after="236" w:line="246" w:lineRule="auto"/>
              <w:ind w:hanging="432"/>
            </w:pPr>
            <w:r>
              <w:rPr>
                <w:rFonts w:ascii="Arial" w:eastAsia="Arial" w:hAnsi="Arial" w:cs="Arial"/>
                <w:b/>
                <w:sz w:val="18"/>
              </w:rPr>
              <w:t>Construction of Heavy Blocks work and place in the sea.</w:t>
            </w:r>
          </w:p>
          <w:p w14:paraId="34E6D8C5" w14:textId="77777777" w:rsidR="00B23048" w:rsidRDefault="00000000">
            <w:pPr>
              <w:numPr>
                <w:ilvl w:val="0"/>
                <w:numId w:val="4"/>
              </w:numPr>
              <w:spacing w:after="233"/>
              <w:ind w:hanging="4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Piling works</w:t>
            </w:r>
          </w:p>
          <w:p w14:paraId="1716BE75" w14:textId="77777777" w:rsidR="00B23048" w:rsidRDefault="00000000">
            <w:pPr>
              <w:numPr>
                <w:ilvl w:val="0"/>
                <w:numId w:val="4"/>
              </w:numPr>
              <w:spacing w:after="230"/>
              <w:ind w:hanging="4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Heavy Lifting activities  </w:t>
            </w:r>
          </w:p>
          <w:p w14:paraId="5E954D84" w14:textId="77777777" w:rsidR="00B23048" w:rsidRDefault="00000000">
            <w:pPr>
              <w:numPr>
                <w:ilvl w:val="0"/>
                <w:numId w:val="4"/>
              </w:numPr>
              <w:spacing w:after="235" w:line="246" w:lineRule="auto"/>
              <w:ind w:hanging="4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Construction and laying of Core-locs for breakwater system, </w:t>
            </w:r>
          </w:p>
          <w:p w14:paraId="20CBB7F1" w14:textId="77777777" w:rsidR="00B23048" w:rsidRDefault="00000000">
            <w:pPr>
              <w:numPr>
                <w:ilvl w:val="0"/>
                <w:numId w:val="4"/>
              </w:numPr>
              <w:spacing w:after="232"/>
              <w:ind w:hanging="4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 layer rock placing and profiling.   </w:t>
            </w:r>
          </w:p>
          <w:p w14:paraId="425C5D1C" w14:textId="77777777" w:rsidR="00B23048" w:rsidRDefault="00B23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DCBA" w14:textId="77777777" w:rsidR="00B23048" w:rsidRDefault="00000000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SEWA / </w:t>
            </w:r>
          </w:p>
          <w:p w14:paraId="275CB871" w14:textId="77777777" w:rsidR="00B2304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ELSEWEDY POWER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9E0B" w14:textId="77777777" w:rsidR="00B2304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2017 to 2019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E16B" w14:textId="77777777" w:rsidR="00B23048" w:rsidRDefault="0000000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Client approved </w:t>
            </w:r>
          </w:p>
          <w:p w14:paraId="71BF7C0B" w14:textId="77777777" w:rsidR="00B23048" w:rsidRDefault="00000000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HSE Assistant</w:t>
            </w:r>
          </w:p>
        </w:tc>
      </w:tr>
      <w:tr w:rsidR="00A1369B" w14:paraId="4D535C24" w14:textId="77777777" w:rsidTr="004244B6">
        <w:trPr>
          <w:trHeight w:val="328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C9233" w14:textId="77777777" w:rsidR="00A1369B" w:rsidRDefault="00A1369B" w:rsidP="00A1369B">
            <w:p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KRC HETERO PROJECT Hyderabad</w:t>
            </w:r>
          </w:p>
          <w:p w14:paraId="4541544B" w14:textId="77777777" w:rsidR="00A1369B" w:rsidRPr="00A1369B" w:rsidRDefault="00A1369B" w:rsidP="00A1369B">
            <w:pPr>
              <w:pStyle w:val="ListParagraph"/>
              <w:numPr>
                <w:ilvl w:val="0"/>
                <w:numId w:val="12"/>
              </w:num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Civil and interior works of toilet finishing and Lift lobbies finishing work.</w:t>
            </w:r>
          </w:p>
          <w:p w14:paraId="79BF010D" w14:textId="0670ACE9" w:rsidR="00A1369B" w:rsidRPr="00A1369B" w:rsidRDefault="00A1369B" w:rsidP="00344552">
            <w:pPr>
              <w:pStyle w:val="ListParagraph"/>
              <w:spacing w:after="267" w:line="241" w:lineRule="auto"/>
              <w:rPr>
                <w:b/>
                <w:bCs/>
                <w:u w:val="single"/>
              </w:rPr>
            </w:pPr>
          </w:p>
          <w:p w14:paraId="1AD95C06" w14:textId="74DA48D1" w:rsidR="00A1369B" w:rsidRDefault="00A1369B" w:rsidP="00A1369B">
            <w:pPr>
              <w:pStyle w:val="ListParagraph"/>
              <w:spacing w:after="267" w:line="241" w:lineRule="auto"/>
              <w:rPr>
                <w:b/>
                <w:bCs/>
                <w:u w:val="single"/>
              </w:rPr>
            </w:pPr>
          </w:p>
          <w:p w14:paraId="7C61E0BE" w14:textId="77777777" w:rsidR="00A1369B" w:rsidRDefault="00A1369B" w:rsidP="00A1369B">
            <w:pPr>
              <w:spacing w:after="224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DC5F" w14:textId="4AEE8AAB" w:rsidR="00A1369B" w:rsidRDefault="00A1369B" w:rsidP="00A1369B">
            <w:pPr>
              <w:ind w:right="28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L&amp;T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E1263" w14:textId="2EF051D5" w:rsidR="00A1369B" w:rsidRDefault="00A1369B" w:rsidP="00A1369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7C63F6">
              <w:rPr>
                <w:b/>
                <w:bCs/>
              </w:rPr>
              <w:t>2019</w:t>
            </w:r>
            <w:r>
              <w:rPr>
                <w:b/>
                <w:bCs/>
              </w:rPr>
              <w:t>- 2023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7C873" w14:textId="77777777" w:rsidR="00A1369B" w:rsidRDefault="00A1369B" w:rsidP="00A1369B">
            <w:r>
              <w:rPr>
                <w:b/>
                <w:bCs/>
                <w:sz w:val="18"/>
                <w:szCs w:val="18"/>
              </w:rPr>
              <w:t>Client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approved</w:t>
            </w:r>
          </w:p>
          <w:p w14:paraId="78A42CB0" w14:textId="43E1A065" w:rsidR="00A1369B" w:rsidRDefault="00A1369B" w:rsidP="00A1369B">
            <w:pPr>
              <w:spacing w:after="2" w:line="239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HSE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OFFICER</w:t>
            </w:r>
          </w:p>
        </w:tc>
      </w:tr>
      <w:tr w:rsidR="00C015DF" w14:paraId="040DA52B" w14:textId="77777777" w:rsidTr="004244B6">
        <w:trPr>
          <w:trHeight w:val="2520"/>
        </w:trPr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3B68" w14:textId="77777777" w:rsidR="00C015DF" w:rsidRDefault="00C015DF" w:rsidP="00A1369B">
            <w:pPr>
              <w:spacing w:after="22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LTI MINDTREE INTERIOR FIT-OUT PROJECT</w:t>
            </w:r>
          </w:p>
          <w:p w14:paraId="536E0A80" w14:textId="77777777" w:rsidR="00C015DF" w:rsidRPr="00C015DF" w:rsidRDefault="00C015DF" w:rsidP="00C015DF">
            <w:pPr>
              <w:pStyle w:val="ListParagraph"/>
              <w:numPr>
                <w:ilvl w:val="0"/>
                <w:numId w:val="13"/>
              </w:numPr>
              <w:spacing w:after="224"/>
              <w:rPr>
                <w:b/>
                <w:bCs/>
              </w:rPr>
            </w:pPr>
            <w:r w:rsidRPr="00C015DF">
              <w:rPr>
                <w:b/>
                <w:bCs/>
              </w:rPr>
              <w:t>Civil and interior works in high rise buildings</w:t>
            </w:r>
          </w:p>
          <w:p w14:paraId="309B9A7E" w14:textId="2B44AED8" w:rsidR="00C015DF" w:rsidRPr="00C015DF" w:rsidRDefault="00C015DF" w:rsidP="00C015DF">
            <w:pPr>
              <w:pStyle w:val="ListParagraph"/>
              <w:numPr>
                <w:ilvl w:val="0"/>
                <w:numId w:val="13"/>
              </w:numPr>
              <w:spacing w:after="224"/>
              <w:rPr>
                <w:b/>
                <w:bCs/>
              </w:rPr>
            </w:pPr>
            <w:r w:rsidRPr="00C015DF">
              <w:rPr>
                <w:b/>
                <w:bCs/>
              </w:rPr>
              <w:t>Electrical</w:t>
            </w:r>
          </w:p>
          <w:p w14:paraId="2C02AEDF" w14:textId="77777777" w:rsidR="00C015DF" w:rsidRPr="00C015DF" w:rsidRDefault="00C015DF" w:rsidP="00C015DF">
            <w:pPr>
              <w:pStyle w:val="ListParagraph"/>
              <w:numPr>
                <w:ilvl w:val="0"/>
                <w:numId w:val="13"/>
              </w:numPr>
              <w:spacing w:after="224"/>
              <w:rPr>
                <w:b/>
                <w:bCs/>
              </w:rPr>
            </w:pPr>
            <w:r w:rsidRPr="00C015DF">
              <w:rPr>
                <w:b/>
                <w:bCs/>
              </w:rPr>
              <w:t>HVAC</w:t>
            </w:r>
          </w:p>
          <w:p w14:paraId="1E74882C" w14:textId="2E82F15E" w:rsidR="00C015DF" w:rsidRPr="00C015DF" w:rsidRDefault="00C015DF" w:rsidP="00C015DF">
            <w:pPr>
              <w:pStyle w:val="ListParagraph"/>
              <w:numPr>
                <w:ilvl w:val="0"/>
                <w:numId w:val="13"/>
              </w:numPr>
              <w:spacing w:after="224"/>
              <w:rPr>
                <w:b/>
                <w:bCs/>
              </w:rPr>
            </w:pPr>
            <w:r w:rsidRPr="00C015DF">
              <w:rPr>
                <w:b/>
                <w:bCs/>
              </w:rPr>
              <w:t>Fire and safety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CE35" w14:textId="19A9F1FF" w:rsidR="00C015DF" w:rsidRDefault="00C015DF" w:rsidP="00A1369B">
            <w:pPr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344552">
              <w:rPr>
                <w:b/>
                <w:bCs/>
              </w:rPr>
              <w:t>LTI Mindtree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B95F" w14:textId="23DA4FA2" w:rsidR="00C015DF" w:rsidRPr="007C63F6" w:rsidRDefault="00C015DF" w:rsidP="00A13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3D90" w14:textId="2028F834" w:rsidR="00C015DF" w:rsidRDefault="00C015DF" w:rsidP="00A1369B">
            <w:pPr>
              <w:spacing w:after="2" w:line="239" w:lineRule="auto"/>
              <w:jc w:val="center"/>
              <w:rPr>
                <w:b/>
                <w:bCs/>
                <w:sz w:val="18"/>
                <w:szCs w:val="18"/>
              </w:rPr>
            </w:pPr>
            <w:r w:rsidRPr="00C015DF">
              <w:rPr>
                <w:b/>
                <w:bCs/>
              </w:rPr>
              <w:t>Safety officer</w:t>
            </w:r>
          </w:p>
        </w:tc>
      </w:tr>
      <w:tr w:rsidR="00A1369B" w14:paraId="18AA0969" w14:textId="77777777" w:rsidTr="004244B6">
        <w:trPr>
          <w:trHeight w:val="3378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D044" w14:textId="77777777" w:rsidR="00C015DF" w:rsidRDefault="00C015DF" w:rsidP="00C015DF">
            <w:p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 xml:space="preserve">LTI MINDTREE </w:t>
            </w:r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b/>
                <w:bCs/>
                <w:u w:val="single"/>
              </w:rPr>
              <w:t>hase -3</w:t>
            </w:r>
          </w:p>
          <w:p w14:paraId="47040745" w14:textId="77777777" w:rsidR="00C015DF" w:rsidRDefault="000A66B4" w:rsidP="00C015DF">
            <w:pPr>
              <w:pStyle w:val="ListParagraph"/>
              <w:numPr>
                <w:ilvl w:val="0"/>
                <w:numId w:val="14"/>
              </w:num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Civil and interior works</w:t>
            </w:r>
          </w:p>
          <w:p w14:paraId="35D079A9" w14:textId="77777777" w:rsidR="000A66B4" w:rsidRDefault="000A66B4" w:rsidP="00C015DF">
            <w:pPr>
              <w:pStyle w:val="ListParagraph"/>
              <w:numPr>
                <w:ilvl w:val="0"/>
                <w:numId w:val="14"/>
              </w:num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HVAC </w:t>
            </w:r>
          </w:p>
          <w:p w14:paraId="3D6D3604" w14:textId="77777777" w:rsidR="000A66B4" w:rsidRDefault="000A66B4" w:rsidP="00C015DF">
            <w:pPr>
              <w:pStyle w:val="ListParagraph"/>
              <w:numPr>
                <w:ilvl w:val="0"/>
                <w:numId w:val="14"/>
              </w:num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Electrical</w:t>
            </w:r>
          </w:p>
          <w:p w14:paraId="1134B171" w14:textId="55F0B94E" w:rsidR="000A66B4" w:rsidRPr="00C015DF" w:rsidRDefault="000A66B4" w:rsidP="00C015DF">
            <w:pPr>
              <w:pStyle w:val="ListParagraph"/>
              <w:numPr>
                <w:ilvl w:val="0"/>
                <w:numId w:val="14"/>
              </w:numPr>
              <w:spacing w:after="267" w:line="241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Fire and safety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E63D" w14:textId="34AB0C65" w:rsidR="00A1369B" w:rsidRPr="00344552" w:rsidRDefault="00344552" w:rsidP="00A1369B">
            <w:pPr>
              <w:rPr>
                <w:b/>
                <w:bCs/>
              </w:rPr>
            </w:pPr>
            <w:r w:rsidRPr="00344552">
              <w:rPr>
                <w:b/>
                <w:bCs/>
              </w:rPr>
              <w:t>LTI Mindtree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86C1" w14:textId="6E311EBC" w:rsidR="00A1369B" w:rsidRDefault="00C015DF" w:rsidP="00A1369B">
            <w:pPr>
              <w:ind w:right="28"/>
              <w:rPr>
                <w:b/>
                <w:bCs/>
              </w:rPr>
            </w:pPr>
            <w:r>
              <w:rPr>
                <w:b/>
                <w:bCs/>
              </w:rPr>
              <w:t>2024-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Present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8487" w14:textId="25D6F44B" w:rsidR="00A1369B" w:rsidRPr="00C015DF" w:rsidRDefault="00C015DF" w:rsidP="00A1369B">
            <w:pPr>
              <w:rPr>
                <w:b/>
                <w:bCs/>
              </w:rPr>
            </w:pPr>
            <w:r w:rsidRPr="00C015DF">
              <w:rPr>
                <w:b/>
                <w:bCs/>
              </w:rPr>
              <w:t>Safety officer</w:t>
            </w:r>
          </w:p>
        </w:tc>
      </w:tr>
    </w:tbl>
    <w:p w14:paraId="29CC296F" w14:textId="77777777" w:rsidR="00B23048" w:rsidRDefault="00B23048">
      <w:pPr>
        <w:spacing w:after="580"/>
      </w:pPr>
    </w:p>
    <w:tbl>
      <w:tblPr>
        <w:tblStyle w:val="TableGrid"/>
        <w:tblW w:w="9687" w:type="dxa"/>
        <w:tblInd w:w="-283" w:type="dxa"/>
        <w:tblLayout w:type="fixed"/>
        <w:tblCellMar>
          <w:top w:w="41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9687"/>
      </w:tblGrid>
      <w:tr w:rsidR="00B23048" w14:paraId="73A5635D" w14:textId="77777777" w:rsidTr="004244B6">
        <w:trPr>
          <w:trHeight w:val="6741"/>
        </w:trPr>
        <w:tc>
          <w:tcPr>
            <w:tcW w:w="9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5325" w14:textId="77777777" w:rsidR="00B23048" w:rsidRDefault="00000000">
            <w:pPr>
              <w:spacing w:after="21"/>
              <w:ind w:left="490"/>
            </w:pPr>
            <w:r>
              <w:rPr>
                <w:b/>
                <w:color w:val="00007F"/>
                <w:sz w:val="20"/>
              </w:rPr>
              <w:t>Roles &amp; Responsibilities:</w:t>
            </w:r>
            <w:r>
              <w:rPr>
                <w:sz w:val="20"/>
              </w:rPr>
              <w:t xml:space="preserve"> </w:t>
            </w:r>
          </w:p>
          <w:p w14:paraId="06A3725C" w14:textId="77777777" w:rsidR="00B23048" w:rsidRDefault="00000000">
            <w:pPr>
              <w:ind w:left="490"/>
            </w:pPr>
            <w:r>
              <w:rPr>
                <w:sz w:val="20"/>
              </w:rPr>
              <w:t xml:space="preserve"> </w:t>
            </w:r>
          </w:p>
          <w:p w14:paraId="4766E493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Report to HSE Advisor &amp; project manager or his designated at site </w:t>
            </w:r>
          </w:p>
          <w:p w14:paraId="515BBB3C" w14:textId="77777777" w:rsidR="00B23048" w:rsidRDefault="00000000">
            <w:pPr>
              <w:numPr>
                <w:ilvl w:val="0"/>
                <w:numId w:val="9"/>
              </w:numPr>
              <w:spacing w:after="30" w:line="239" w:lineRule="auto"/>
              <w:ind w:hanging="360"/>
            </w:pPr>
            <w:r>
              <w:rPr>
                <w:b/>
                <w:sz w:val="18"/>
              </w:rPr>
              <w:t xml:space="preserve">Communicate with and advice line management (Managers, Supervisors and Foremen)on the implementation of the  project HSE plan </w:t>
            </w:r>
          </w:p>
          <w:p w14:paraId="472AD2D9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Conducting and participating HSE meeting along with project manager </w:t>
            </w:r>
          </w:p>
          <w:p w14:paraId="50E7B7CE" w14:textId="77777777" w:rsidR="00B23048" w:rsidRDefault="00000000">
            <w:pPr>
              <w:numPr>
                <w:ilvl w:val="0"/>
                <w:numId w:val="9"/>
              </w:numPr>
              <w:spacing w:after="9"/>
              <w:ind w:hanging="360"/>
            </w:pPr>
            <w:r>
              <w:rPr>
                <w:b/>
                <w:sz w:val="18"/>
              </w:rPr>
              <w:t xml:space="preserve">Identify Hazards and ensure corrective actions are taken to rectify / mitigate the same </w:t>
            </w:r>
          </w:p>
          <w:p w14:paraId="64834608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Investigate accident /Incident and near misses and submit reports to the project manager </w:t>
            </w:r>
          </w:p>
          <w:p w14:paraId="1B2285D6" w14:textId="77777777" w:rsidR="00B23048" w:rsidRDefault="00000000">
            <w:pPr>
              <w:numPr>
                <w:ilvl w:val="0"/>
                <w:numId w:val="9"/>
              </w:numPr>
              <w:spacing w:after="9"/>
              <w:ind w:hanging="360"/>
            </w:pPr>
            <w:r>
              <w:rPr>
                <w:b/>
                <w:sz w:val="18"/>
              </w:rPr>
              <w:t xml:space="preserve">Encourage and conduct additional toolbox talks on new activities as and when the necessity arises </w:t>
            </w:r>
          </w:p>
          <w:p w14:paraId="16752FEC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Review relevant checklists appropriate for the job with the project team in tool box talk </w:t>
            </w:r>
          </w:p>
          <w:p w14:paraId="28BC27A9" w14:textId="77777777" w:rsidR="00B23048" w:rsidRDefault="00000000">
            <w:pPr>
              <w:numPr>
                <w:ilvl w:val="0"/>
                <w:numId w:val="9"/>
              </w:numPr>
              <w:spacing w:after="9"/>
              <w:ind w:hanging="360"/>
            </w:pPr>
            <w:r>
              <w:rPr>
                <w:b/>
                <w:sz w:val="18"/>
              </w:rPr>
              <w:t xml:space="preserve">Carryout inspection on firefighting equipment and take necessary action to update equipment  </w:t>
            </w:r>
          </w:p>
          <w:p w14:paraId="554A3757" w14:textId="77777777" w:rsidR="00B23048" w:rsidRDefault="00000000">
            <w:pPr>
              <w:numPr>
                <w:ilvl w:val="0"/>
                <w:numId w:val="9"/>
              </w:numPr>
              <w:spacing w:after="25" w:line="241" w:lineRule="auto"/>
              <w:ind w:hanging="360"/>
            </w:pPr>
            <w:r>
              <w:rPr>
                <w:b/>
                <w:sz w:val="18"/>
              </w:rPr>
              <w:t xml:space="preserve">Maintain all HSE document related to the project, update, and produce for any references or audit and co ordinate with client </w:t>
            </w:r>
          </w:p>
          <w:p w14:paraId="1B39E03F" w14:textId="77777777" w:rsidR="00B23048" w:rsidRDefault="00000000">
            <w:pPr>
              <w:numPr>
                <w:ilvl w:val="0"/>
                <w:numId w:val="9"/>
              </w:numPr>
              <w:spacing w:after="12"/>
              <w:ind w:hanging="360"/>
            </w:pPr>
            <w:r>
              <w:rPr>
                <w:b/>
                <w:sz w:val="18"/>
              </w:rPr>
              <w:t xml:space="preserve">Face all HSE related audit </w:t>
            </w:r>
          </w:p>
          <w:p w14:paraId="165C89FC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Conducting Mock drills / Safety Campaigns as per site activities. </w:t>
            </w:r>
          </w:p>
          <w:p w14:paraId="77264BC1" w14:textId="77777777" w:rsidR="00B23048" w:rsidRDefault="00000000">
            <w:pPr>
              <w:numPr>
                <w:ilvl w:val="0"/>
                <w:numId w:val="9"/>
              </w:numPr>
              <w:spacing w:after="29" w:line="239" w:lineRule="auto"/>
              <w:ind w:hanging="360"/>
            </w:pPr>
            <w:r>
              <w:rPr>
                <w:b/>
                <w:sz w:val="18"/>
              </w:rPr>
              <w:t xml:space="preserve">Update head office with accident / Incident report ,safe man hours, HSE inspection report, induction training records, tool box talk records, mock drill plan &amp; records and latest hazard and risk assessment in monthly / weekly </w:t>
            </w:r>
          </w:p>
          <w:p w14:paraId="133528B2" w14:textId="77777777" w:rsidR="00B23048" w:rsidRDefault="00000000">
            <w:pPr>
              <w:numPr>
                <w:ilvl w:val="0"/>
                <w:numId w:val="9"/>
              </w:numPr>
              <w:spacing w:after="10"/>
              <w:ind w:hanging="360"/>
            </w:pPr>
            <w:r>
              <w:rPr>
                <w:b/>
                <w:sz w:val="18"/>
              </w:rPr>
              <w:t xml:space="preserve">basis as required </w:t>
            </w:r>
          </w:p>
          <w:p w14:paraId="7966F89F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Ensure MSDS for all hazards material / substances are maintained at project site and necessary precautions taken </w:t>
            </w:r>
          </w:p>
          <w:p w14:paraId="7E5CE24B" w14:textId="77777777" w:rsidR="00B23048" w:rsidRDefault="00000000">
            <w:pPr>
              <w:numPr>
                <w:ilvl w:val="0"/>
                <w:numId w:val="9"/>
              </w:numPr>
              <w:spacing w:after="30" w:line="239" w:lineRule="auto"/>
              <w:ind w:hanging="360"/>
            </w:pPr>
            <w:r>
              <w:rPr>
                <w:b/>
                <w:sz w:val="18"/>
              </w:rPr>
              <w:t xml:space="preserve">Any accidents, incidents and emergency shall be informed to the client engineer immediately in writing followed by the detailed reports </w:t>
            </w:r>
          </w:p>
          <w:p w14:paraId="4C62653C" w14:textId="77777777" w:rsidR="00B23048" w:rsidRDefault="00000000">
            <w:pPr>
              <w:numPr>
                <w:ilvl w:val="0"/>
                <w:numId w:val="9"/>
              </w:numPr>
              <w:spacing w:after="9"/>
              <w:ind w:hanging="360"/>
            </w:pPr>
            <w:r>
              <w:rPr>
                <w:b/>
                <w:sz w:val="18"/>
              </w:rPr>
              <w:t xml:space="preserve">Setting up of emergency assembly areas and execution on the project emergency plan in case of emergency </w:t>
            </w:r>
          </w:p>
          <w:p w14:paraId="75D290BA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Take full control of any potential emergency situations which may arise </w:t>
            </w:r>
          </w:p>
          <w:p w14:paraId="2A0718EC" w14:textId="77777777" w:rsidR="00B23048" w:rsidRDefault="00000000">
            <w:pPr>
              <w:numPr>
                <w:ilvl w:val="0"/>
                <w:numId w:val="9"/>
              </w:numPr>
              <w:spacing w:after="30" w:line="239" w:lineRule="auto"/>
              <w:ind w:hanging="360"/>
            </w:pPr>
            <w:r>
              <w:rPr>
                <w:b/>
                <w:sz w:val="18"/>
              </w:rPr>
              <w:t xml:space="preserve">In case of emergency, shall co-ordinate with the site engineer and project engineer, assess the emergency situation and plan for safe assembly or evacuation as required </w:t>
            </w:r>
          </w:p>
          <w:p w14:paraId="6D53D831" w14:textId="77777777" w:rsidR="00B23048" w:rsidRDefault="00000000">
            <w:pPr>
              <w:numPr>
                <w:ilvl w:val="0"/>
                <w:numId w:val="9"/>
              </w:numPr>
              <w:spacing w:after="11"/>
              <w:ind w:hanging="360"/>
            </w:pPr>
            <w:r>
              <w:rPr>
                <w:b/>
                <w:sz w:val="18"/>
              </w:rPr>
              <w:t xml:space="preserve">Co-ordinate with relevant local authorities and emergency services </w:t>
            </w:r>
          </w:p>
          <w:p w14:paraId="4499D46D" w14:textId="77777777" w:rsidR="00B23048" w:rsidRDefault="00000000">
            <w:pPr>
              <w:numPr>
                <w:ilvl w:val="0"/>
                <w:numId w:val="9"/>
              </w:numPr>
              <w:spacing w:after="30" w:line="239" w:lineRule="auto"/>
              <w:ind w:hanging="360"/>
            </w:pPr>
            <w:r>
              <w:rPr>
                <w:b/>
                <w:sz w:val="18"/>
              </w:rPr>
              <w:t xml:space="preserve">Notifies the emergency services in the order of importance depending on the nature of the emergency and casualty status in consultation with the project manager </w:t>
            </w:r>
          </w:p>
          <w:p w14:paraId="5C77208E" w14:textId="77777777" w:rsidR="00B23048" w:rsidRDefault="00000000">
            <w:pPr>
              <w:numPr>
                <w:ilvl w:val="0"/>
                <w:numId w:val="9"/>
              </w:numPr>
              <w:spacing w:after="35"/>
              <w:ind w:hanging="360"/>
            </w:pPr>
            <w:r>
              <w:rPr>
                <w:b/>
                <w:sz w:val="18"/>
              </w:rPr>
              <w:t xml:space="preserve">Ensures the emergency plan is in effect in carrying out his action </w:t>
            </w:r>
          </w:p>
          <w:p w14:paraId="6128C1F3" w14:textId="77777777" w:rsidR="00B23048" w:rsidRDefault="00000000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18"/>
              </w:rPr>
              <w:t>Shall ensure that the project area is safe before starting the work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AE1C9B1" w14:textId="77777777" w:rsidR="00B23048" w:rsidRDefault="00000000">
      <w:pPr>
        <w:spacing w:after="0"/>
        <w:ind w:left="643"/>
      </w:pPr>
      <w:r>
        <w:rPr>
          <w:rFonts w:ascii="Arial" w:eastAsia="Arial" w:hAnsi="Arial" w:cs="Arial"/>
          <w:sz w:val="20"/>
        </w:rPr>
        <w:t xml:space="preserve"> </w:t>
      </w:r>
    </w:p>
    <w:p w14:paraId="33035C26" w14:textId="77777777" w:rsidR="00B23048" w:rsidRDefault="00000000">
      <w:pPr>
        <w:spacing w:after="3017"/>
        <w:ind w:left="643"/>
      </w:pPr>
      <w:r>
        <w:rPr>
          <w:rFonts w:ascii="Arial" w:eastAsia="Arial" w:hAnsi="Arial" w:cs="Arial"/>
          <w:sz w:val="20"/>
        </w:rPr>
        <w:t xml:space="preserve"> </w:t>
      </w:r>
    </w:p>
    <w:p w14:paraId="5E04E742" w14:textId="0BF8C501" w:rsidR="00B23048" w:rsidRDefault="00B23048">
      <w:pPr>
        <w:spacing w:after="0"/>
        <w:ind w:left="-531"/>
      </w:pPr>
    </w:p>
    <w:sectPr w:rsidR="00B23048">
      <w:pgSz w:w="11909" w:h="16834"/>
      <w:pgMar w:top="372" w:right="983" w:bottom="953" w:left="15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9F84062"/>
    <w:lvl w:ilvl="0" w:tplc="57826E1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A610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02E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FEC80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6952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8041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6C06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2D7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894A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A3EAF132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1FC0CD8"/>
    <w:lvl w:ilvl="0" w:tplc="F5D4526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2221EBC">
      <w:start w:val="1"/>
      <w:numFmt w:val="bullet"/>
      <w:lvlText w:val="o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910F0DE">
      <w:start w:val="1"/>
      <w:numFmt w:val="bullet"/>
      <w:lvlText w:val="▪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5E291B8">
      <w:start w:val="1"/>
      <w:numFmt w:val="bullet"/>
      <w:lvlText w:val="•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280DF16">
      <w:start w:val="1"/>
      <w:numFmt w:val="bullet"/>
      <w:lvlText w:val="o"/>
      <w:lvlJc w:val="left"/>
      <w:pPr>
        <w:ind w:left="806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4041B4C">
      <w:start w:val="1"/>
      <w:numFmt w:val="bullet"/>
      <w:lvlText w:val="▪"/>
      <w:lvlJc w:val="left"/>
      <w:pPr>
        <w:ind w:left="878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BB483640">
      <w:start w:val="1"/>
      <w:numFmt w:val="bullet"/>
      <w:lvlText w:val="•"/>
      <w:lvlJc w:val="left"/>
      <w:pPr>
        <w:ind w:left="950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5DC5DAA">
      <w:start w:val="1"/>
      <w:numFmt w:val="bullet"/>
      <w:lvlText w:val="o"/>
      <w:lvlJc w:val="left"/>
      <w:pPr>
        <w:ind w:left="1022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9E87B94">
      <w:start w:val="1"/>
      <w:numFmt w:val="bullet"/>
      <w:lvlText w:val="▪"/>
      <w:lvlJc w:val="left"/>
      <w:pPr>
        <w:ind w:left="10948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0000004"/>
    <w:multiLevelType w:val="hybridMultilevel"/>
    <w:tmpl w:val="2034D57C"/>
    <w:lvl w:ilvl="0" w:tplc="9C669B8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145EB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633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AE2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9E37D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8A8C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8C1E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B6ECF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9EB1C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D28CFCB2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28285BE"/>
    <w:lvl w:ilvl="0" w:tplc="49CA1B5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0658E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BE268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36EB2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FABB7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0CB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52B2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8A8D2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A47DD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hybridMultilevel"/>
    <w:tmpl w:val="6B146E3C"/>
    <w:lvl w:ilvl="0" w:tplc="6338ED7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DFC87BA">
      <w:start w:val="1"/>
      <w:numFmt w:val="bullet"/>
      <w:lvlText w:val="o"/>
      <w:lvlJc w:val="left"/>
      <w:pPr>
        <w:ind w:left="128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3083F56">
      <w:start w:val="1"/>
      <w:numFmt w:val="bullet"/>
      <w:lvlText w:val="▪"/>
      <w:lvlJc w:val="left"/>
      <w:pPr>
        <w:ind w:left="200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1CEA8D6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8B86048">
      <w:start w:val="1"/>
      <w:numFmt w:val="bullet"/>
      <w:lvlText w:val="o"/>
      <w:lvlJc w:val="left"/>
      <w:pPr>
        <w:ind w:left="344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A8D336">
      <w:start w:val="1"/>
      <w:numFmt w:val="bullet"/>
      <w:lvlText w:val="▪"/>
      <w:lvlJc w:val="left"/>
      <w:pPr>
        <w:ind w:left="416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3F8EFF4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BA1A06">
      <w:start w:val="1"/>
      <w:numFmt w:val="bullet"/>
      <w:lvlText w:val="o"/>
      <w:lvlJc w:val="left"/>
      <w:pPr>
        <w:ind w:left="560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8707FC6">
      <w:start w:val="1"/>
      <w:numFmt w:val="bullet"/>
      <w:lvlText w:val="▪"/>
      <w:lvlJc w:val="left"/>
      <w:pPr>
        <w:ind w:left="632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DB84E27E"/>
    <w:lvl w:ilvl="0" w:tplc="78DC152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58A72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0DFC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22172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CA224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CE902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32FB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E77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409BD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56BA7780"/>
    <w:lvl w:ilvl="0" w:tplc="FD9AC94E">
      <w:start w:val="1"/>
      <w:numFmt w:val="bullet"/>
      <w:lvlText w:val=""/>
      <w:lvlJc w:val="left"/>
      <w:pPr>
        <w:ind w:left="432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87E1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1AEC9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A07A9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0EB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FC961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52B11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F853C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82DC8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A"/>
    <w:multiLevelType w:val="hybridMultilevel"/>
    <w:tmpl w:val="B8F40F34"/>
    <w:lvl w:ilvl="0" w:tplc="A4EEE298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7707F6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BACFEFA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8BA715C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A00F762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48F6C6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70FE04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47A037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27C6A3C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hybridMultilevel"/>
    <w:tmpl w:val="9852FEC6"/>
    <w:lvl w:ilvl="0" w:tplc="37006726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06CB5"/>
    <w:multiLevelType w:val="hybridMultilevel"/>
    <w:tmpl w:val="55643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82EF4"/>
    <w:multiLevelType w:val="hybridMultilevel"/>
    <w:tmpl w:val="F1724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56EC0"/>
    <w:multiLevelType w:val="hybridMultilevel"/>
    <w:tmpl w:val="74462A68"/>
    <w:lvl w:ilvl="0" w:tplc="37006726">
      <w:start w:val="1"/>
      <w:numFmt w:val="bullet"/>
      <w:lvlText w:val=""/>
      <w:lvlJc w:val="left"/>
      <w:pPr>
        <w:ind w:left="432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5CE0A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B44DB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5407B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7EBD5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0CD31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65D3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44A3D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A0666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4570626">
    <w:abstractNumId w:val="9"/>
  </w:num>
  <w:num w:numId="2" w16cid:durableId="237977839">
    <w:abstractNumId w:val="2"/>
  </w:num>
  <w:num w:numId="3" w16cid:durableId="1937322523">
    <w:abstractNumId w:val="6"/>
  </w:num>
  <w:num w:numId="4" w16cid:durableId="1146388442">
    <w:abstractNumId w:val="13"/>
  </w:num>
  <w:num w:numId="5" w16cid:durableId="627129317">
    <w:abstractNumId w:val="8"/>
  </w:num>
  <w:num w:numId="6" w16cid:durableId="2140024255">
    <w:abstractNumId w:val="3"/>
  </w:num>
  <w:num w:numId="7" w16cid:durableId="1337414680">
    <w:abstractNumId w:val="5"/>
  </w:num>
  <w:num w:numId="8" w16cid:durableId="587160612">
    <w:abstractNumId w:val="0"/>
  </w:num>
  <w:num w:numId="9" w16cid:durableId="1448741689">
    <w:abstractNumId w:val="7"/>
  </w:num>
  <w:num w:numId="10" w16cid:durableId="431164261">
    <w:abstractNumId w:val="4"/>
  </w:num>
  <w:num w:numId="11" w16cid:durableId="1225876048">
    <w:abstractNumId w:val="1"/>
  </w:num>
  <w:num w:numId="12" w16cid:durableId="1330598133">
    <w:abstractNumId w:val="10"/>
  </w:num>
  <w:num w:numId="13" w16cid:durableId="47994721">
    <w:abstractNumId w:val="12"/>
  </w:num>
  <w:num w:numId="14" w16cid:durableId="1509904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48"/>
    <w:rsid w:val="000A66B4"/>
    <w:rsid w:val="00107DEC"/>
    <w:rsid w:val="00117EE8"/>
    <w:rsid w:val="001F64D6"/>
    <w:rsid w:val="00344552"/>
    <w:rsid w:val="00412540"/>
    <w:rsid w:val="004244B6"/>
    <w:rsid w:val="004B0279"/>
    <w:rsid w:val="007C63F6"/>
    <w:rsid w:val="00990EBA"/>
    <w:rsid w:val="00A1369B"/>
    <w:rsid w:val="00B23048"/>
    <w:rsid w:val="00C015DF"/>
    <w:rsid w:val="00D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F07B"/>
  <w15:docId w15:val="{520F47BA-CCC3-4AEA-AAFE-3C7DD2E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09DE-2F38-4507-9EFE-ED003ABC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Vincent</dc:creator>
  <cp:lastModifiedBy>Dell</cp:lastModifiedBy>
  <cp:revision>3</cp:revision>
  <dcterms:created xsi:type="dcterms:W3CDTF">2025-01-01T18:00:00Z</dcterms:created>
  <dcterms:modified xsi:type="dcterms:W3CDTF">2025-02-09T04:31:00Z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5af441fac845455cb6eb4617d8532ebe</vt:lpwstr>
  </property>
</Properties>
</file>